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3B91" w14:textId="664E605E" w:rsidR="00DB6D86" w:rsidRDefault="00000000">
      <w:pPr>
        <w:spacing w:after="10" w:line="250" w:lineRule="auto"/>
        <w:ind w:left="3682" w:hanging="10"/>
        <w:jc w:val="left"/>
      </w:pPr>
      <w:r>
        <w:rPr>
          <w:i/>
        </w:rPr>
        <w:t xml:space="preserve">Załącznik nr </w:t>
      </w:r>
      <w:r w:rsidR="00FD1B84">
        <w:rPr>
          <w:i/>
        </w:rPr>
        <w:t>3</w:t>
      </w:r>
      <w:r>
        <w:rPr>
          <w:i/>
        </w:rPr>
        <w:t xml:space="preserve"> </w:t>
      </w:r>
    </w:p>
    <w:p w14:paraId="454EFC8C" w14:textId="5A31E40D" w:rsidR="00DB6D86" w:rsidRDefault="00000000">
      <w:pPr>
        <w:spacing w:after="110" w:line="250" w:lineRule="auto"/>
        <w:ind w:left="3682" w:hanging="10"/>
        <w:jc w:val="left"/>
      </w:pPr>
      <w:r>
        <w:rPr>
          <w:i/>
        </w:rPr>
        <w:t xml:space="preserve">Do Planu opiekuńczo- wychowawczo- edukacyjnego Gminnego Żłobka </w:t>
      </w:r>
      <w:r w:rsidR="00FD1B84">
        <w:rPr>
          <w:i/>
        </w:rPr>
        <w:t>w Wiązownicy</w:t>
      </w:r>
      <w:r>
        <w:rPr>
          <w:i/>
        </w:rPr>
        <w:t xml:space="preserve"> </w:t>
      </w:r>
    </w:p>
    <w:p w14:paraId="023B5CA8" w14:textId="77777777" w:rsidR="00DB6D86" w:rsidRDefault="00000000">
      <w:pPr>
        <w:spacing w:after="243" w:line="259" w:lineRule="auto"/>
        <w:ind w:left="0" w:firstLine="0"/>
        <w:jc w:val="left"/>
      </w:pPr>
      <w:r>
        <w:t xml:space="preserve"> </w:t>
      </w:r>
    </w:p>
    <w:p w14:paraId="3A5E4BAF" w14:textId="098F81E1" w:rsidR="00DB6D86" w:rsidRDefault="00DB6D86" w:rsidP="00FD1B84">
      <w:pPr>
        <w:spacing w:after="161" w:line="259" w:lineRule="auto"/>
        <w:ind w:left="0" w:firstLine="0"/>
        <w:jc w:val="center"/>
      </w:pPr>
    </w:p>
    <w:p w14:paraId="4E8A4A53" w14:textId="6176576C" w:rsidR="00DB6D86" w:rsidRDefault="00000000" w:rsidP="00FD1B84">
      <w:pPr>
        <w:spacing w:line="267" w:lineRule="auto"/>
        <w:ind w:left="43" w:firstLine="0"/>
        <w:jc w:val="center"/>
      </w:pPr>
      <w:r>
        <w:rPr>
          <w:b/>
          <w:sz w:val="28"/>
        </w:rPr>
        <w:t>Procedura zapobiegania wypadkom podczas pobytu dzieci w Gminnym</w:t>
      </w:r>
    </w:p>
    <w:p w14:paraId="2A522327" w14:textId="1404BD67" w:rsidR="00DB6D86" w:rsidRDefault="00000000" w:rsidP="00FD1B84">
      <w:pPr>
        <w:spacing w:line="267" w:lineRule="auto"/>
        <w:ind w:left="992" w:hanging="620"/>
        <w:jc w:val="center"/>
      </w:pPr>
      <w:r>
        <w:rPr>
          <w:b/>
          <w:sz w:val="28"/>
        </w:rPr>
        <w:t xml:space="preserve">Żłobku </w:t>
      </w:r>
      <w:r w:rsidR="00FD1B84">
        <w:rPr>
          <w:b/>
          <w:sz w:val="28"/>
        </w:rPr>
        <w:t xml:space="preserve">w Wiązownicy </w:t>
      </w:r>
      <w:r>
        <w:rPr>
          <w:b/>
          <w:sz w:val="28"/>
        </w:rPr>
        <w:t>oraz rozprzestrzeniania się chorób wśród dzieci i</w:t>
      </w:r>
      <w:r w:rsidR="00FD1B84">
        <w:rPr>
          <w:b/>
          <w:sz w:val="28"/>
        </w:rPr>
        <w:t> </w:t>
      </w:r>
      <w:r>
        <w:rPr>
          <w:b/>
          <w:sz w:val="28"/>
        </w:rPr>
        <w:t>personelu zatrudnionego w Żłobku</w:t>
      </w:r>
    </w:p>
    <w:p w14:paraId="2C1B5035" w14:textId="77777777" w:rsidR="00DB6D86" w:rsidRDefault="00000000">
      <w:pPr>
        <w:spacing w:after="0" w:line="278" w:lineRule="auto"/>
        <w:ind w:left="0" w:right="902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E0CE35" w14:textId="77777777" w:rsidR="00DB6D86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1. </w:t>
      </w:r>
    </w:p>
    <w:p w14:paraId="01538FA4" w14:textId="77777777" w:rsidR="00DB6D86" w:rsidRDefault="00000000">
      <w:pPr>
        <w:spacing w:after="21" w:line="259" w:lineRule="auto"/>
        <w:ind w:left="3575" w:hanging="10"/>
        <w:jc w:val="left"/>
      </w:pPr>
      <w:r>
        <w:rPr>
          <w:b/>
        </w:rPr>
        <w:t xml:space="preserve">Podstawa prawna </w:t>
      </w:r>
    </w:p>
    <w:p w14:paraId="7DBA2585" w14:textId="77777777" w:rsidR="00DB6D86" w:rsidRDefault="00000000">
      <w:pPr>
        <w:spacing w:after="20" w:line="259" w:lineRule="auto"/>
        <w:ind w:left="4537" w:firstLine="0"/>
        <w:jc w:val="left"/>
      </w:pPr>
      <w:r>
        <w:rPr>
          <w:b/>
        </w:rPr>
        <w:t xml:space="preserve"> </w:t>
      </w:r>
    </w:p>
    <w:p w14:paraId="693E6031" w14:textId="77777777" w:rsidR="00DB6D86" w:rsidRDefault="00000000">
      <w:pPr>
        <w:ind w:left="0" w:firstLine="0"/>
      </w:pPr>
      <w:r>
        <w:t xml:space="preserve">Procedura została opracowana na podstawie: </w:t>
      </w:r>
    </w:p>
    <w:p w14:paraId="18FD2D5E" w14:textId="77777777" w:rsidR="00DB6D86" w:rsidRDefault="00000000">
      <w:pPr>
        <w:numPr>
          <w:ilvl w:val="0"/>
          <w:numId w:val="1"/>
        </w:numPr>
        <w:ind w:left="428" w:hanging="286"/>
      </w:pPr>
      <w:r>
        <w:t xml:space="preserve">ustawy z dnia 4 lutego 2011 r. o opiece nad dziećmi w wieku do lat 3 (Dz. U. z 2025r. poz. 798), </w:t>
      </w:r>
    </w:p>
    <w:p w14:paraId="43C22266" w14:textId="5CC035D6" w:rsidR="00DB6D86" w:rsidRDefault="00000000">
      <w:pPr>
        <w:numPr>
          <w:ilvl w:val="0"/>
          <w:numId w:val="1"/>
        </w:numPr>
        <w:ind w:left="428" w:hanging="286"/>
      </w:pPr>
      <w:r>
        <w:t>rozporządzenia Ministra Rodziny, Pracy i Polityki Społecznej z dnia 13 grudnia 2024r.  w</w:t>
      </w:r>
      <w:r w:rsidR="00FD1B84">
        <w:t> </w:t>
      </w:r>
      <w:r>
        <w:t xml:space="preserve">sprawie standardów opieki sprawowanej nad dziećmi w wieku do lat 3 (Dz.U.  </w:t>
      </w:r>
    </w:p>
    <w:p w14:paraId="09AE8630" w14:textId="6A5E41EE" w:rsidR="00DB6D86" w:rsidRDefault="00FD1B84">
      <w:pPr>
        <w:ind w:left="345" w:firstLine="0"/>
      </w:pPr>
      <w:r>
        <w:t xml:space="preserve">  </w:t>
      </w:r>
      <w:r w:rsidR="00000000">
        <w:t xml:space="preserve">z 2024r. poz. 1882)  </w:t>
      </w:r>
    </w:p>
    <w:p w14:paraId="075E9ED5" w14:textId="77777777" w:rsidR="00DB6D86" w:rsidRDefault="00000000">
      <w:pPr>
        <w:numPr>
          <w:ilvl w:val="0"/>
          <w:numId w:val="1"/>
        </w:numPr>
        <w:spacing w:after="21" w:line="259" w:lineRule="auto"/>
        <w:ind w:left="428" w:hanging="286"/>
      </w:pPr>
      <w:r>
        <w:t xml:space="preserve">ustawy z dnia 26 czerwca 1974 r. – Kodeks pracy, </w:t>
      </w:r>
    </w:p>
    <w:p w14:paraId="53FFF81E" w14:textId="77777777" w:rsidR="00DB6D86" w:rsidRDefault="00000000">
      <w:pPr>
        <w:numPr>
          <w:ilvl w:val="0"/>
          <w:numId w:val="1"/>
        </w:numPr>
        <w:spacing w:after="21" w:line="259" w:lineRule="auto"/>
        <w:ind w:left="428" w:hanging="286"/>
      </w:pPr>
      <w:r>
        <w:t xml:space="preserve">ustawy z dnia 10 maja 2018 r. o ochronie danych osobowych (RODO), </w:t>
      </w:r>
    </w:p>
    <w:p w14:paraId="1DDE6D38" w14:textId="77777777" w:rsidR="00DB6D86" w:rsidRDefault="00000000">
      <w:pPr>
        <w:numPr>
          <w:ilvl w:val="0"/>
          <w:numId w:val="1"/>
        </w:numPr>
        <w:ind w:left="428" w:hanging="286"/>
      </w:pPr>
      <w:r>
        <w:t xml:space="preserve">Statutu Gminnego Żłobka, </w:t>
      </w:r>
    </w:p>
    <w:p w14:paraId="7910BA68" w14:textId="77777777" w:rsidR="00DB6D86" w:rsidRDefault="00000000">
      <w:pPr>
        <w:numPr>
          <w:ilvl w:val="0"/>
          <w:numId w:val="1"/>
        </w:numPr>
        <w:ind w:left="428" w:hanging="286"/>
      </w:pPr>
      <w:r>
        <w:t xml:space="preserve">wewnętrznych regulaminów i zasad bezpieczeństwa obowiązujących w Żłobku. </w:t>
      </w:r>
    </w:p>
    <w:p w14:paraId="11CC2969" w14:textId="77777777" w:rsidR="00DB6D8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605D5DE9" w14:textId="77777777" w:rsidR="00DB6D86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2. </w:t>
      </w:r>
    </w:p>
    <w:p w14:paraId="78E89965" w14:textId="77777777" w:rsidR="00DB6D86" w:rsidRDefault="00000000">
      <w:pPr>
        <w:spacing w:after="13" w:line="267" w:lineRule="auto"/>
        <w:ind w:left="3774" w:right="434" w:hanging="10"/>
        <w:jc w:val="left"/>
      </w:pPr>
      <w:r>
        <w:rPr>
          <w:b/>
        </w:rPr>
        <w:t xml:space="preserve">Cel procedury </w:t>
      </w:r>
    </w:p>
    <w:p w14:paraId="0E51AB29" w14:textId="77777777" w:rsidR="00DB6D86" w:rsidRDefault="00000000">
      <w:pPr>
        <w:spacing w:after="22" w:line="259" w:lineRule="auto"/>
        <w:ind w:left="4537" w:firstLine="0"/>
        <w:jc w:val="left"/>
      </w:pPr>
      <w:r>
        <w:rPr>
          <w:b/>
        </w:rPr>
        <w:t xml:space="preserve"> </w:t>
      </w:r>
    </w:p>
    <w:p w14:paraId="6E1FF3EC" w14:textId="77777777" w:rsidR="00DB6D86" w:rsidRDefault="00000000">
      <w:pPr>
        <w:ind w:left="0" w:firstLine="0"/>
      </w:pPr>
      <w:r>
        <w:t xml:space="preserve">Celem niniejszej procedury jest: </w:t>
      </w:r>
    </w:p>
    <w:p w14:paraId="5ADD8F22" w14:textId="07283727" w:rsidR="00DB6D86" w:rsidRDefault="00000000">
      <w:pPr>
        <w:numPr>
          <w:ilvl w:val="0"/>
          <w:numId w:val="2"/>
        </w:numPr>
        <w:ind w:left="428" w:hanging="286"/>
      </w:pPr>
      <w:r>
        <w:t xml:space="preserve">zapewnienie bezpiecznych i higienicznych warunków pobytu dzieci w Gminnym Żłobku </w:t>
      </w:r>
      <w:r w:rsidR="006760DF">
        <w:t>w Wiązownicy</w:t>
      </w:r>
      <w:r>
        <w:t xml:space="preserve">, </w:t>
      </w:r>
    </w:p>
    <w:p w14:paraId="00C8E27F" w14:textId="77777777" w:rsidR="00DB6D86" w:rsidRDefault="00000000">
      <w:pPr>
        <w:numPr>
          <w:ilvl w:val="0"/>
          <w:numId w:val="2"/>
        </w:numPr>
        <w:ind w:left="428" w:hanging="286"/>
      </w:pPr>
      <w:r>
        <w:t xml:space="preserve">zapobieganie wypadkom oraz minimalizowanie ryzyka ich wystąpienia, </w:t>
      </w:r>
    </w:p>
    <w:p w14:paraId="35A5DF21" w14:textId="0A533260" w:rsidR="00DB6D86" w:rsidRDefault="00000000">
      <w:pPr>
        <w:numPr>
          <w:ilvl w:val="0"/>
          <w:numId w:val="2"/>
        </w:numPr>
        <w:ind w:left="428" w:hanging="286"/>
      </w:pPr>
      <w:r>
        <w:t>zapobieganie rozprzestrzenianiu się chorób zakaźnych i innych chorób wśród dzieci  i</w:t>
      </w:r>
      <w:r w:rsidR="006760DF">
        <w:t> </w:t>
      </w:r>
      <w:r>
        <w:t xml:space="preserve">personelu Żłobka, </w:t>
      </w:r>
    </w:p>
    <w:p w14:paraId="376DC949" w14:textId="77777777" w:rsidR="00DB6D86" w:rsidRDefault="00000000">
      <w:pPr>
        <w:numPr>
          <w:ilvl w:val="0"/>
          <w:numId w:val="2"/>
        </w:numPr>
        <w:ind w:left="428" w:hanging="286"/>
      </w:pPr>
      <w:r>
        <w:t xml:space="preserve">określenie zasad postępowania w sytuacjach zagrożenia zdrowia i życia dzieci. </w:t>
      </w:r>
    </w:p>
    <w:p w14:paraId="09CFC1BA" w14:textId="77777777" w:rsidR="00DB6D86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247A5A3" w14:textId="77777777" w:rsidR="00DB6D86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3. </w:t>
      </w:r>
    </w:p>
    <w:p w14:paraId="11AA0003" w14:textId="77777777" w:rsidR="00DB6D86" w:rsidRDefault="00000000">
      <w:pPr>
        <w:spacing w:after="13" w:line="267" w:lineRule="auto"/>
        <w:ind w:left="1644" w:right="434" w:hanging="10"/>
        <w:jc w:val="left"/>
      </w:pPr>
      <w:r>
        <w:rPr>
          <w:b/>
        </w:rPr>
        <w:t xml:space="preserve">Uczestnicy postępowania – zakres odpowiedzialności </w:t>
      </w:r>
    </w:p>
    <w:p w14:paraId="41CF237F" w14:textId="77777777" w:rsidR="00DB6D86" w:rsidRDefault="0000000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14:paraId="429196A7" w14:textId="77777777" w:rsidR="00DB6D86" w:rsidRDefault="00000000">
      <w:pPr>
        <w:numPr>
          <w:ilvl w:val="0"/>
          <w:numId w:val="3"/>
        </w:numPr>
        <w:ind w:hanging="283"/>
      </w:pPr>
      <w:r>
        <w:t xml:space="preserve">Dyrektor Żłobka zapobiega wypadkom oraz rozprzestrzenianiu się chorób wśród dzieci                          i personelu w Żłobku poprzez zapewnienie dzieciom i pracownikom bezpiecznych                              i higienicznych warunków pracy i pobytu w Żłobku. </w:t>
      </w:r>
    </w:p>
    <w:p w14:paraId="664D6480" w14:textId="77777777" w:rsidR="00DB6D86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4215688D" w14:textId="77777777" w:rsidR="00DB6D86" w:rsidRDefault="00000000">
      <w:pPr>
        <w:numPr>
          <w:ilvl w:val="0"/>
          <w:numId w:val="3"/>
        </w:numPr>
        <w:spacing w:after="13" w:line="267" w:lineRule="auto"/>
        <w:ind w:hanging="283"/>
      </w:pPr>
      <w:r>
        <w:rPr>
          <w:b/>
        </w:rPr>
        <w:lastRenderedPageBreak/>
        <w:t xml:space="preserve">Dyrektor: </w:t>
      </w:r>
    </w:p>
    <w:p w14:paraId="4A58D232" w14:textId="454440BC" w:rsidR="00DB6D86" w:rsidRDefault="00000000">
      <w:pPr>
        <w:numPr>
          <w:ilvl w:val="1"/>
          <w:numId w:val="3"/>
        </w:numPr>
        <w:ind w:hanging="360"/>
      </w:pPr>
      <w:r>
        <w:t>jest obowiązany chronić zdrowie i życie pracowników przez zapewnienie bezpiecznych i higienicznych warunków pracy przy odpowiednim wykorzystaniu osiągnięć nauki   i</w:t>
      </w:r>
      <w:r w:rsidR="004C3D00">
        <w:t> </w:t>
      </w:r>
      <w:r>
        <w:t xml:space="preserve">techniki. W szczególności dyrektor Żłobka: </w:t>
      </w:r>
    </w:p>
    <w:p w14:paraId="4C84B45C" w14:textId="77777777" w:rsidR="00DB6D86" w:rsidRDefault="00000000">
      <w:pPr>
        <w:numPr>
          <w:ilvl w:val="2"/>
          <w:numId w:val="3"/>
        </w:numPr>
        <w:ind w:hanging="286"/>
      </w:pPr>
      <w:r>
        <w:t xml:space="preserve">organizuje pracę pracownikom i dzieciom przebywającym w Żłobku w sposób zapewniający bezpieczne i higieniczne warunki pracy, </w:t>
      </w:r>
    </w:p>
    <w:p w14:paraId="1A08125A" w14:textId="77777777" w:rsidR="00DB6D86" w:rsidRDefault="00000000">
      <w:pPr>
        <w:numPr>
          <w:ilvl w:val="2"/>
          <w:numId w:val="3"/>
        </w:numPr>
        <w:ind w:hanging="286"/>
      </w:pPr>
      <w:r>
        <w:t xml:space="preserve">zapewnia przestrzeganie w Żłobku przepisów oraz zasad bezpieczeństwa i higieny pracy (zasad określających sposób wykonywania pracy, sposób zapewnienia pracownikom warunków pracy, aby jej wykonywanie było bezpieczne i higieniczne), wydaje polecenia usunięcia uchybień w tym zakresie oraz kontroluje wykonanie tych poleceń, </w:t>
      </w:r>
    </w:p>
    <w:p w14:paraId="42B4D3DF" w14:textId="77777777" w:rsidR="00DB6D86" w:rsidRDefault="00000000">
      <w:pPr>
        <w:numPr>
          <w:ilvl w:val="2"/>
          <w:numId w:val="3"/>
        </w:numPr>
        <w:ind w:hanging="286"/>
      </w:pPr>
      <w:r>
        <w:t xml:space="preserve">reaguje na potrzeby w zakresie zapewnienia bezpieczeństwa i higieny pracy oraz dostosowuje środki podejmowane w celu doskonalenia istniejącego poziomu ochrony zdrowia i życia pracowników oraz dzieci biorąc pod uwagę zmieniające się warunki wykonywania pracy i zabawy, </w:t>
      </w:r>
    </w:p>
    <w:p w14:paraId="2E30EF4D" w14:textId="77777777" w:rsidR="00DB6D86" w:rsidRDefault="00000000">
      <w:pPr>
        <w:numPr>
          <w:ilvl w:val="2"/>
          <w:numId w:val="3"/>
        </w:numPr>
        <w:ind w:hanging="286"/>
      </w:pPr>
      <w:r>
        <w:t xml:space="preserve">zapewnia rozwój spójnej polityki zapobiegającej wypadkom dzieci oraz rozprzestrzenianiu się chorób wśród dzieci i personelu uwzględniającej zagadnienia techniczne, organizację pracy, warunki pracy i zabawy, stosunki społeczne oraz wpływ czynników środowiska pracy i zabawy, </w:t>
      </w:r>
    </w:p>
    <w:p w14:paraId="265915EC" w14:textId="77777777" w:rsidR="00DB6D86" w:rsidRDefault="00000000">
      <w:pPr>
        <w:numPr>
          <w:ilvl w:val="2"/>
          <w:numId w:val="3"/>
        </w:numPr>
        <w:ind w:hanging="286"/>
      </w:pPr>
      <w:r>
        <w:t xml:space="preserve">zapewnia wykonanie nakazów, wystąpień, decyzji i zarządzeń wydawanych przez organy nadzoru nad warunkami pracy, </w:t>
      </w:r>
    </w:p>
    <w:p w14:paraId="42AAB402" w14:textId="77777777" w:rsidR="00DB6D86" w:rsidRDefault="00000000">
      <w:pPr>
        <w:numPr>
          <w:ilvl w:val="2"/>
          <w:numId w:val="3"/>
        </w:numPr>
        <w:ind w:hanging="286"/>
      </w:pPr>
      <w:r>
        <w:t xml:space="preserve">zapewnia wykonanie zaleceń społecznego inspektora pracy, </w:t>
      </w:r>
    </w:p>
    <w:p w14:paraId="29C89030" w14:textId="13B99527" w:rsidR="00DB6D86" w:rsidRDefault="00000000">
      <w:pPr>
        <w:numPr>
          <w:ilvl w:val="2"/>
          <w:numId w:val="3"/>
        </w:numPr>
        <w:ind w:hanging="286"/>
      </w:pPr>
      <w:r>
        <w:t>stosuje aktywnie zasady profilaktyki zdrowotnej prowadząc działania edukacyjne i</w:t>
      </w:r>
      <w:r w:rsidR="004C3D00">
        <w:t> </w:t>
      </w:r>
      <w:r>
        <w:t xml:space="preserve">profilaktyczne w zakresie bezpieczeństwa i rozprzestrzeniania się chorób wśród dzieci i personelu itp. Poprzez informowanie o procedurach zapobiegania chorobom zakaźnym, organizować warsztaty dla rodziców na temat promocji zdrowia. </w:t>
      </w:r>
    </w:p>
    <w:p w14:paraId="0E5044A7" w14:textId="77777777" w:rsidR="00DB6D86" w:rsidRDefault="00000000">
      <w:pPr>
        <w:numPr>
          <w:ilvl w:val="1"/>
          <w:numId w:val="3"/>
        </w:numPr>
        <w:ind w:hanging="360"/>
      </w:pPr>
      <w:r>
        <w:t xml:space="preserve">Ponosi odpowiedzialność za opracowanie i wdrożenie procedur służących zapobieganiu wypadkom oraz rozprzestrzenianiu się chorób wśród dzieci  i personelu Żłobka. </w:t>
      </w:r>
    </w:p>
    <w:p w14:paraId="38666B86" w14:textId="77777777" w:rsidR="00DB6D86" w:rsidRDefault="00000000">
      <w:pPr>
        <w:numPr>
          <w:ilvl w:val="1"/>
          <w:numId w:val="3"/>
        </w:numPr>
        <w:ind w:hanging="360"/>
      </w:pPr>
      <w:r>
        <w:t xml:space="preserve">Zapoznaje rodziców i personel z obowiązującymi w Żłobku procedurami zapobiegania wypadkom oraz rozprzestrzeniania się chorób wśród dzieci  i personelu Żłobka na zebraniach organizacyjnych. </w:t>
      </w:r>
    </w:p>
    <w:p w14:paraId="4C37B7A4" w14:textId="77777777" w:rsidR="00DB6D8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108CDEC1" w14:textId="77777777" w:rsidR="00DB6D86" w:rsidRDefault="00000000">
      <w:pPr>
        <w:numPr>
          <w:ilvl w:val="0"/>
          <w:numId w:val="3"/>
        </w:numPr>
        <w:ind w:hanging="283"/>
      </w:pPr>
      <w:r>
        <w:rPr>
          <w:b/>
        </w:rPr>
        <w:t xml:space="preserve">Opiekun w Żłobku - </w:t>
      </w:r>
      <w:r>
        <w:t>Zapobiega wypadkom oraz rozprzestrzenianiu się chorób wśród dzieci i personelu Żłobka poprzez:</w:t>
      </w:r>
      <w:r>
        <w:rPr>
          <w:b/>
        </w:rPr>
        <w:t xml:space="preserve"> </w:t>
      </w:r>
    </w:p>
    <w:p w14:paraId="074A533B" w14:textId="77777777" w:rsidR="00DB6D86" w:rsidRDefault="00000000">
      <w:pPr>
        <w:numPr>
          <w:ilvl w:val="1"/>
          <w:numId w:val="3"/>
        </w:numPr>
        <w:ind w:hanging="360"/>
      </w:pPr>
      <w:r>
        <w:t xml:space="preserve">przestrzeganie ustalonych norm bezpiecznego zachowania się dzieci podczas ich pobytu w Żłobku, </w:t>
      </w:r>
    </w:p>
    <w:p w14:paraId="4967ABFD" w14:textId="77777777" w:rsidR="00DB6D86" w:rsidRDefault="00000000">
      <w:pPr>
        <w:numPr>
          <w:ilvl w:val="1"/>
          <w:numId w:val="3"/>
        </w:numPr>
        <w:ind w:hanging="360"/>
      </w:pPr>
      <w:r>
        <w:t xml:space="preserve">zapewnienie dzieciom właściwej opieki i bezpieczeństwa, zgodnie z przyjętymi                        w Żłobku zasadami, </w:t>
      </w:r>
    </w:p>
    <w:p w14:paraId="293DF389" w14:textId="77777777" w:rsidR="00DB6D86" w:rsidRDefault="00000000">
      <w:pPr>
        <w:numPr>
          <w:ilvl w:val="1"/>
          <w:numId w:val="3"/>
        </w:numPr>
        <w:ind w:hanging="360"/>
      </w:pPr>
      <w:r>
        <w:t xml:space="preserve">prowadzenie działań profilaktycznych i edukacyjnych z dziećmi eliminujących ryzyko wystąpienia wypadków oraz zarażenia się chorobami, </w:t>
      </w:r>
    </w:p>
    <w:p w14:paraId="48B49474" w14:textId="4DD85757" w:rsidR="00DB6D86" w:rsidRDefault="00000000">
      <w:pPr>
        <w:numPr>
          <w:ilvl w:val="1"/>
          <w:numId w:val="3"/>
        </w:numPr>
        <w:ind w:hanging="360"/>
      </w:pPr>
      <w:r>
        <w:t xml:space="preserve">utrwalanie z dziećmi bezpiecznych </w:t>
      </w:r>
      <w:proofErr w:type="spellStart"/>
      <w:r>
        <w:t>zachowań</w:t>
      </w:r>
      <w:proofErr w:type="spellEnd"/>
      <w:r>
        <w:t xml:space="preserve"> zapobiegających wypadkom i</w:t>
      </w:r>
      <w:r w:rsidR="004C3D00">
        <w:t> </w:t>
      </w:r>
      <w:r>
        <w:t xml:space="preserve">rozprzestrzenianiu się chorób wśród dzieci i personelu Żłobku. </w:t>
      </w:r>
    </w:p>
    <w:p w14:paraId="52AFFD22" w14:textId="77777777" w:rsidR="00DB6D86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448ED6C5" w14:textId="77777777" w:rsidR="00DB6D86" w:rsidRDefault="00000000">
      <w:pPr>
        <w:numPr>
          <w:ilvl w:val="0"/>
          <w:numId w:val="3"/>
        </w:numPr>
        <w:ind w:hanging="283"/>
      </w:pPr>
      <w:r>
        <w:rPr>
          <w:b/>
        </w:rPr>
        <w:lastRenderedPageBreak/>
        <w:t xml:space="preserve">Rodzice (opiekunowie prawni)  - </w:t>
      </w:r>
      <w:r>
        <w:t>Zapobiegają wypadkom oraz rozprzestrzenianiu się chorób wśród dzieci i personelu Żłobka poprzez:</w:t>
      </w:r>
      <w:r>
        <w:rPr>
          <w:b/>
        </w:rPr>
        <w:t xml:space="preserve"> </w:t>
      </w:r>
    </w:p>
    <w:p w14:paraId="36D2201B" w14:textId="77777777" w:rsidR="00DB6D86" w:rsidRDefault="00000000">
      <w:pPr>
        <w:numPr>
          <w:ilvl w:val="1"/>
          <w:numId w:val="3"/>
        </w:numPr>
        <w:ind w:hanging="360"/>
      </w:pPr>
      <w:r>
        <w:t xml:space="preserve">przestrzeganie niniejszych procedur, </w:t>
      </w:r>
    </w:p>
    <w:p w14:paraId="36266BCC" w14:textId="77777777" w:rsidR="00DB6D86" w:rsidRDefault="00000000">
      <w:pPr>
        <w:numPr>
          <w:ilvl w:val="1"/>
          <w:numId w:val="3"/>
        </w:numPr>
        <w:ind w:hanging="360"/>
      </w:pPr>
      <w:r>
        <w:t xml:space="preserve">współpracę z dyrektorem i personelem Żłobka w celu zapobiegania wypadkom oraz rozprzestrzenianiu się chorób wśród dzieci i personelu zatrudnionego w Żłobku. </w:t>
      </w:r>
    </w:p>
    <w:p w14:paraId="7B024F97" w14:textId="77777777" w:rsidR="00DB6D8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22B455EF" w14:textId="77777777" w:rsidR="00DB6D86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4. </w:t>
      </w:r>
    </w:p>
    <w:p w14:paraId="7B5171E2" w14:textId="11D872E5" w:rsidR="00DB6D86" w:rsidRDefault="00000000">
      <w:pPr>
        <w:spacing w:after="13" w:line="267" w:lineRule="auto"/>
        <w:ind w:left="2571" w:right="434" w:hanging="1976"/>
        <w:jc w:val="left"/>
      </w:pPr>
      <w:r>
        <w:rPr>
          <w:b/>
        </w:rPr>
        <w:t>Zapobieganie wypadkom oraz rozprzestrzeniania się chorób wśród dzieci  i</w:t>
      </w:r>
      <w:r w:rsidR="00814D49">
        <w:rPr>
          <w:b/>
        </w:rPr>
        <w:t> </w:t>
      </w:r>
      <w:r>
        <w:rPr>
          <w:b/>
        </w:rPr>
        <w:t xml:space="preserve">personelu zatrudnionego w Żłobku. </w:t>
      </w:r>
    </w:p>
    <w:p w14:paraId="7E8AF6EA" w14:textId="77777777" w:rsidR="00DB6D86" w:rsidRDefault="0000000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342F6D1D" w14:textId="77777777" w:rsidR="00DB6D86" w:rsidRDefault="00000000">
      <w:pPr>
        <w:numPr>
          <w:ilvl w:val="0"/>
          <w:numId w:val="4"/>
        </w:numPr>
        <w:ind w:right="217" w:hanging="283"/>
        <w:jc w:val="left"/>
      </w:pPr>
      <w:r>
        <w:t xml:space="preserve">Dyrektor Żłobka czuwa nad przestrzeganiem przepisów BHP przez wszystkich pracowników,  a w szczególności: </w:t>
      </w:r>
    </w:p>
    <w:p w14:paraId="1A79BFFD" w14:textId="563E61A4" w:rsidR="00DB6D86" w:rsidRDefault="00000000">
      <w:pPr>
        <w:numPr>
          <w:ilvl w:val="1"/>
          <w:numId w:val="4"/>
        </w:numPr>
        <w:ind w:hanging="360"/>
      </w:pPr>
      <w:r>
        <w:t>opracowuje regulaminy bezpieczeństwa i higieny pracy w tym bezpiecznego korzystania z pomieszczeń Żłobka i placu zabaw, (w tym regulaminy związane z</w:t>
      </w:r>
      <w:r w:rsidR="00814D49">
        <w:t> </w:t>
      </w:r>
      <w:r>
        <w:t xml:space="preserve">utrzymaniem higieny i dezynfekcją pomieszczeń), </w:t>
      </w:r>
    </w:p>
    <w:p w14:paraId="4BC70734" w14:textId="77777777" w:rsidR="00DB6D86" w:rsidRDefault="00000000">
      <w:pPr>
        <w:numPr>
          <w:ilvl w:val="1"/>
          <w:numId w:val="4"/>
        </w:numPr>
        <w:ind w:hanging="360"/>
      </w:pPr>
      <w:r>
        <w:t xml:space="preserve">dba o przestrzegania procedur bezpieczeństwa obowiązujących w Żłobku (itp.: instrukcji p.poż. poprzez umieszczenie w widocznym miejscu planu ewakuacji, organizuje z personelem Żłobka i dziećmi próbną ewakuację w termiach określonych przepisami prawa), </w:t>
      </w:r>
    </w:p>
    <w:p w14:paraId="2D6C3BDF" w14:textId="77777777" w:rsidR="00DB6D86" w:rsidRDefault="00000000">
      <w:pPr>
        <w:numPr>
          <w:ilvl w:val="1"/>
          <w:numId w:val="4"/>
        </w:numPr>
        <w:ind w:hanging="360"/>
      </w:pPr>
      <w:r>
        <w:t xml:space="preserve">przygotowuje procedurę postępowania opiekunek i personelu Żłobka gdy na jego terenie zdarzył się nieszczęśliwy wypadek z udziałem dziecka oraz procedurę postępowania w przypadku zachorowania dziecka w czasie pobytu w Żłobku, </w:t>
      </w:r>
    </w:p>
    <w:p w14:paraId="1A4E3CB0" w14:textId="77777777" w:rsidR="00814D49" w:rsidRDefault="00000000">
      <w:pPr>
        <w:numPr>
          <w:ilvl w:val="1"/>
          <w:numId w:val="4"/>
        </w:numPr>
        <w:spacing w:after="2" w:line="276" w:lineRule="auto"/>
        <w:ind w:hanging="360"/>
      </w:pPr>
      <w:r>
        <w:t xml:space="preserve">podejmuje </w:t>
      </w:r>
      <w:r>
        <w:tab/>
        <w:t xml:space="preserve">działania </w:t>
      </w:r>
      <w:r>
        <w:tab/>
        <w:t xml:space="preserve">edukacyjne </w:t>
      </w:r>
      <w:r>
        <w:tab/>
        <w:t xml:space="preserve">dla </w:t>
      </w:r>
      <w:r>
        <w:tab/>
        <w:t xml:space="preserve">pracowników </w:t>
      </w:r>
      <w:r>
        <w:tab/>
      </w:r>
      <w:r w:rsidR="00814D49">
        <w:t xml:space="preserve"> </w:t>
      </w:r>
    </w:p>
    <w:p w14:paraId="2C4195A8" w14:textId="218770FA" w:rsidR="00DB6D86" w:rsidRDefault="00814D49" w:rsidP="00814D49">
      <w:pPr>
        <w:spacing w:after="2" w:line="276" w:lineRule="auto"/>
        <w:ind w:left="705" w:firstLine="0"/>
      </w:pPr>
      <w:r>
        <w:t xml:space="preserve">i </w:t>
      </w:r>
      <w:r w:rsidR="00000000">
        <w:t xml:space="preserve">rodziców/opiekunów prawnych i wychowanków w temacie przeciwdziałania wypadkom dzieci w Żłobku  i zapobiegania chorobom, prowadząc: </w:t>
      </w:r>
    </w:p>
    <w:p w14:paraId="6B1717FC" w14:textId="77777777" w:rsidR="00DB6D86" w:rsidRDefault="00000000">
      <w:pPr>
        <w:numPr>
          <w:ilvl w:val="2"/>
          <w:numId w:val="4"/>
        </w:numPr>
        <w:ind w:hanging="283"/>
      </w:pPr>
      <w:r>
        <w:t xml:space="preserve">spotkania z przedstawicielami służby zdrowia, sanepidu, policji, straży pożarnej, </w:t>
      </w:r>
    </w:p>
    <w:p w14:paraId="70000319" w14:textId="77777777" w:rsidR="00DB6D86" w:rsidRDefault="00000000">
      <w:pPr>
        <w:numPr>
          <w:ilvl w:val="2"/>
          <w:numId w:val="4"/>
        </w:numPr>
        <w:ind w:hanging="283"/>
      </w:pPr>
      <w:r>
        <w:t xml:space="preserve">dostarczając ulotki, artykuły na temat zapobiegania wypadkom i chorobom. </w:t>
      </w:r>
    </w:p>
    <w:p w14:paraId="4B83CD4B" w14:textId="77777777" w:rsidR="00DB6D86" w:rsidRDefault="00000000">
      <w:pPr>
        <w:numPr>
          <w:ilvl w:val="1"/>
          <w:numId w:val="4"/>
        </w:numPr>
        <w:ind w:hanging="360"/>
      </w:pPr>
      <w:r>
        <w:t xml:space="preserve">informuje pracowników i rodziców dzieci o procedurach zapobiegania wypadkom oraz zapobiegania chorobom w sposób ustalony w Żłobku, </w:t>
      </w:r>
    </w:p>
    <w:p w14:paraId="1A678FCA" w14:textId="77777777" w:rsidR="00DB6D86" w:rsidRDefault="00000000">
      <w:pPr>
        <w:numPr>
          <w:ilvl w:val="1"/>
          <w:numId w:val="4"/>
        </w:numPr>
        <w:ind w:hanging="360"/>
      </w:pPr>
      <w:r>
        <w:t xml:space="preserve">zapewnia warunki do zachowania higieny i utrzymywania czystości pomieszczeń Żłobka, </w:t>
      </w:r>
    </w:p>
    <w:p w14:paraId="1203EE2F" w14:textId="77777777" w:rsidR="00DB6D86" w:rsidRDefault="00000000">
      <w:pPr>
        <w:numPr>
          <w:ilvl w:val="1"/>
          <w:numId w:val="4"/>
        </w:numPr>
        <w:ind w:hanging="360"/>
      </w:pPr>
      <w:r>
        <w:t xml:space="preserve">zapewnia zaopatrzenie Żłobka w odpowiedni sprzęt gaśniczy i liczbę apteczek, właściwe oświetlenie </w:t>
      </w:r>
    </w:p>
    <w:p w14:paraId="3BD54496" w14:textId="3BCFAC8A" w:rsidR="00DB6D86" w:rsidRDefault="00000000" w:rsidP="00411990">
      <w:pPr>
        <w:numPr>
          <w:ilvl w:val="1"/>
          <w:numId w:val="4"/>
        </w:numPr>
        <w:ind w:hanging="360"/>
        <w:jc w:val="left"/>
      </w:pPr>
      <w:r>
        <w:t xml:space="preserve">w Żłobku, dba o zabezpieczanie </w:t>
      </w:r>
      <w:r w:rsidR="00411990">
        <w:t xml:space="preserve">gniazdek elektrycznych, </w:t>
      </w:r>
      <w:r>
        <w:t>przewodów elektrycznych oraz nagrzewających się elementów systemu grzewczego,</w:t>
      </w:r>
    </w:p>
    <w:p w14:paraId="0C85785B" w14:textId="77777777" w:rsidR="00411990" w:rsidRDefault="00000000">
      <w:pPr>
        <w:numPr>
          <w:ilvl w:val="1"/>
          <w:numId w:val="4"/>
        </w:numPr>
        <w:ind w:hanging="360"/>
      </w:pPr>
      <w:r>
        <w:t xml:space="preserve">dba o okresowe kontrole obiektów należących do Żłobka, jest odpowiedzialny                     za zabezpieczenie nawierzchni wejść i dróg dojazdowych do Żłobka, </w:t>
      </w:r>
    </w:p>
    <w:p w14:paraId="7FB4FB37" w14:textId="291B046C" w:rsidR="00DB6D86" w:rsidRDefault="00000000" w:rsidP="00411990">
      <w:pPr>
        <w:ind w:left="345" w:firstLine="0"/>
      </w:pPr>
      <w:r>
        <w:t>10)</w:t>
      </w:r>
      <w:r>
        <w:rPr>
          <w:rFonts w:ascii="Arial" w:eastAsia="Arial" w:hAnsi="Arial" w:cs="Arial"/>
        </w:rPr>
        <w:t xml:space="preserve"> </w:t>
      </w:r>
      <w:r>
        <w:t xml:space="preserve">stosuje zasady profilaktyki zdrowotnej, </w:t>
      </w:r>
    </w:p>
    <w:p w14:paraId="5D166D2E" w14:textId="77777777" w:rsidR="00DB6D86" w:rsidRDefault="00000000">
      <w:pPr>
        <w:ind w:left="345" w:firstLine="0"/>
      </w:pPr>
      <w:r>
        <w:t>11)</w:t>
      </w:r>
      <w:r>
        <w:rPr>
          <w:rFonts w:ascii="Arial" w:eastAsia="Arial" w:hAnsi="Arial" w:cs="Arial"/>
        </w:rPr>
        <w:t xml:space="preserve"> </w:t>
      </w:r>
      <w:r>
        <w:t xml:space="preserve">odpowiada za wdrożenie procedur i sprawuje nadzór nad jej stosowaniem. </w:t>
      </w:r>
    </w:p>
    <w:p w14:paraId="406775D2" w14:textId="77777777" w:rsidR="00DB6D86" w:rsidRDefault="00000000">
      <w:pPr>
        <w:spacing w:after="21" w:line="259" w:lineRule="auto"/>
        <w:ind w:left="720" w:firstLine="0"/>
        <w:jc w:val="left"/>
      </w:pPr>
      <w:r>
        <w:t xml:space="preserve"> </w:t>
      </w:r>
    </w:p>
    <w:p w14:paraId="5C1FD9A5" w14:textId="77777777" w:rsidR="00DB6D86" w:rsidRDefault="00000000">
      <w:pPr>
        <w:numPr>
          <w:ilvl w:val="0"/>
          <w:numId w:val="4"/>
        </w:numPr>
        <w:spacing w:after="13" w:line="267" w:lineRule="auto"/>
        <w:ind w:right="217" w:hanging="283"/>
        <w:jc w:val="left"/>
      </w:pPr>
      <w:r>
        <w:rPr>
          <w:b/>
        </w:rPr>
        <w:t xml:space="preserve">Opiekun ma obowiązek: </w:t>
      </w:r>
    </w:p>
    <w:p w14:paraId="4CED7F69" w14:textId="62E5B02A" w:rsidR="00DB6D86" w:rsidRDefault="00000000">
      <w:pPr>
        <w:numPr>
          <w:ilvl w:val="1"/>
          <w:numId w:val="4"/>
        </w:numPr>
        <w:ind w:hanging="360"/>
      </w:pPr>
      <w:r>
        <w:t>prowadzenia systematycznych obserwacji rozwoju dziecka i informowaniu rodziców o</w:t>
      </w:r>
      <w:r w:rsidR="00AD50E0">
        <w:t> </w:t>
      </w:r>
      <w:r>
        <w:t xml:space="preserve">dostrzeżonych problemach zdrowotnych, w tym o wypadku jaki przytrafił się dziecku, </w:t>
      </w:r>
      <w:r>
        <w:lastRenderedPageBreak/>
        <w:t>o podejrzeniu wystąpienia choroby, otoczenia wszystkie dzieci ciągłą opieką i</w:t>
      </w:r>
      <w:r w:rsidR="00AD50E0">
        <w:t> </w:t>
      </w:r>
      <w:r>
        <w:t xml:space="preserve">zapewnienie im nadzoru, przewidywania sytuacji niebezpiecznych i unikania ich, </w:t>
      </w:r>
    </w:p>
    <w:p w14:paraId="4E3DAB45" w14:textId="77777777" w:rsidR="00DB6D86" w:rsidRDefault="00000000">
      <w:pPr>
        <w:numPr>
          <w:ilvl w:val="1"/>
          <w:numId w:val="4"/>
        </w:numPr>
        <w:ind w:hanging="360"/>
      </w:pPr>
      <w:r>
        <w:t xml:space="preserve">podejmują działania profilaktyczne i edukacyjne wobec dzieci i rodziców na spotkaniach grupowych (pogadanki, broszurki, aranżowanie spotkań ze specjalistami), </w:t>
      </w:r>
    </w:p>
    <w:p w14:paraId="2EE064E3" w14:textId="77777777" w:rsidR="00DB6D86" w:rsidRDefault="00000000">
      <w:pPr>
        <w:numPr>
          <w:ilvl w:val="1"/>
          <w:numId w:val="4"/>
        </w:numPr>
        <w:ind w:hanging="360"/>
      </w:pPr>
      <w:r>
        <w:t xml:space="preserve">tworzą higieniczne i bezpieczne warunki do wielokierunkowego rozwoju dziecka, zapewniając dzieciom: </w:t>
      </w:r>
    </w:p>
    <w:p w14:paraId="718B24BD" w14:textId="77777777" w:rsidR="00DB6D86" w:rsidRDefault="00000000">
      <w:pPr>
        <w:numPr>
          <w:ilvl w:val="2"/>
          <w:numId w:val="4"/>
        </w:numPr>
        <w:ind w:hanging="283"/>
      </w:pPr>
      <w:r>
        <w:t xml:space="preserve">stały dostęp do chusteczek higienicznych jednorazowych, </w:t>
      </w:r>
    </w:p>
    <w:p w14:paraId="020D636B" w14:textId="77777777" w:rsidR="00DB6D86" w:rsidRDefault="00000000">
      <w:pPr>
        <w:numPr>
          <w:ilvl w:val="2"/>
          <w:numId w:val="4"/>
        </w:numPr>
        <w:ind w:hanging="283"/>
      </w:pPr>
      <w:r>
        <w:t xml:space="preserve">systematyczną kontrolę miejsc zabawy dzieci szczególnie na placu zabaw; </w:t>
      </w:r>
    </w:p>
    <w:p w14:paraId="56ABC3FB" w14:textId="77777777" w:rsidR="00DB6D86" w:rsidRDefault="00000000">
      <w:pPr>
        <w:numPr>
          <w:ilvl w:val="1"/>
          <w:numId w:val="4"/>
        </w:numPr>
        <w:ind w:hanging="360"/>
      </w:pPr>
      <w:r>
        <w:t xml:space="preserve">unikają sytuacji i miejsc niebezpiecznych, </w:t>
      </w:r>
    </w:p>
    <w:p w14:paraId="168A524C" w14:textId="77777777" w:rsidR="00DB6D86" w:rsidRDefault="00000000">
      <w:pPr>
        <w:numPr>
          <w:ilvl w:val="1"/>
          <w:numId w:val="4"/>
        </w:numPr>
        <w:ind w:hanging="360"/>
      </w:pPr>
      <w:r>
        <w:t xml:space="preserve">ustalania z dziećmi norm bezpiecznego zachowania się podczas pobytu w Żłobku, </w:t>
      </w:r>
    </w:p>
    <w:p w14:paraId="5383FD7B" w14:textId="77777777" w:rsidR="00DB6D86" w:rsidRDefault="00000000">
      <w:pPr>
        <w:numPr>
          <w:ilvl w:val="1"/>
          <w:numId w:val="4"/>
        </w:numPr>
        <w:ind w:hanging="360"/>
      </w:pPr>
      <w:r>
        <w:t xml:space="preserve">zapoznawania dzieci z obowiązującymi w Żłobku zasadami bezpieczeństwa                           poprzez organizowanie: </w:t>
      </w:r>
    </w:p>
    <w:p w14:paraId="09A049A7" w14:textId="77777777" w:rsidR="00DB6D86" w:rsidRDefault="00000000">
      <w:pPr>
        <w:numPr>
          <w:ilvl w:val="2"/>
          <w:numId w:val="4"/>
        </w:numPr>
        <w:ind w:hanging="283"/>
      </w:pPr>
      <w:r>
        <w:t xml:space="preserve">zabaw wskazujących bezpieczne sytuacje i zachowania wykorzystując w tym celu filmy instruktażowe, plansze edukacyjne, historyjki obrazkowe, </w:t>
      </w:r>
    </w:p>
    <w:p w14:paraId="653649B5" w14:textId="77777777" w:rsidR="00DB6D86" w:rsidRDefault="00000000">
      <w:pPr>
        <w:numPr>
          <w:ilvl w:val="2"/>
          <w:numId w:val="4"/>
        </w:numPr>
        <w:ind w:hanging="283"/>
      </w:pPr>
      <w:r>
        <w:t xml:space="preserve">zajęć przestrzegających przed zagrożeniami (np.: urządzeń elektrycznych, drzwi, okien pomieszczeń kuchennych, wejść do i z budynku Żłobka itp.), </w:t>
      </w:r>
    </w:p>
    <w:p w14:paraId="6EB68DE0" w14:textId="77777777" w:rsidR="00DB6D86" w:rsidRDefault="00000000">
      <w:pPr>
        <w:numPr>
          <w:ilvl w:val="2"/>
          <w:numId w:val="4"/>
        </w:numPr>
        <w:ind w:hanging="283"/>
      </w:pPr>
      <w:r>
        <w:t xml:space="preserve">zabaw przedstawiających skutki niebezpiecznych </w:t>
      </w:r>
      <w:proofErr w:type="spellStart"/>
      <w:r>
        <w:t>zachowań</w:t>
      </w:r>
      <w:proofErr w:type="spellEnd"/>
      <w:r>
        <w:t xml:space="preserve"> (opowiadanie bajek, prezentacje multimedialne, filmy edukacyjne), </w:t>
      </w:r>
    </w:p>
    <w:p w14:paraId="6C6DC481" w14:textId="77777777" w:rsidR="00DB6D86" w:rsidRDefault="00000000">
      <w:pPr>
        <w:numPr>
          <w:ilvl w:val="2"/>
          <w:numId w:val="4"/>
        </w:numPr>
        <w:ind w:hanging="283"/>
      </w:pPr>
      <w:r>
        <w:t xml:space="preserve">praktycznych ćwiczeń jak zachować się w różnych okolicznościach zagrożenia, </w:t>
      </w:r>
    </w:p>
    <w:p w14:paraId="4A188C10" w14:textId="77777777" w:rsidR="00DB6D86" w:rsidRDefault="00000000">
      <w:pPr>
        <w:numPr>
          <w:ilvl w:val="2"/>
          <w:numId w:val="4"/>
        </w:numPr>
        <w:ind w:hanging="283"/>
      </w:pPr>
      <w:r>
        <w:t xml:space="preserve">zajęć przewidywania zagrożeń, oceniania </w:t>
      </w:r>
      <w:proofErr w:type="spellStart"/>
      <w:r>
        <w:t>zachowań</w:t>
      </w:r>
      <w:proofErr w:type="spellEnd"/>
      <w:r>
        <w:t xml:space="preserve"> zagrażających zdrowiu                     w różnych sytuacjach, także codziennych, </w:t>
      </w:r>
    </w:p>
    <w:p w14:paraId="2AC21DC0" w14:textId="77777777" w:rsidR="00DB6D86" w:rsidRDefault="00000000">
      <w:pPr>
        <w:numPr>
          <w:ilvl w:val="2"/>
          <w:numId w:val="4"/>
        </w:numPr>
        <w:ind w:hanging="283"/>
      </w:pPr>
      <w:r>
        <w:t xml:space="preserve">zajęć podczas których przekazują dzieciom wiedzę na temat zdrowego stylu życia, </w:t>
      </w:r>
    </w:p>
    <w:p w14:paraId="73FC23B7" w14:textId="77777777" w:rsidR="00DB6D86" w:rsidRDefault="00000000">
      <w:pPr>
        <w:numPr>
          <w:ilvl w:val="2"/>
          <w:numId w:val="4"/>
        </w:numPr>
        <w:ind w:hanging="283"/>
      </w:pPr>
      <w:r>
        <w:t xml:space="preserve">zajęć spotkań ze specjalistami w dziedzinie bezpieczeństwa: policjantami, lekarzami, strażakami. </w:t>
      </w:r>
    </w:p>
    <w:p w14:paraId="2AF322EF" w14:textId="79E04B76" w:rsidR="00DB6D86" w:rsidRDefault="00000000" w:rsidP="00AD50E0">
      <w:r>
        <w:t xml:space="preserve"> </w:t>
      </w:r>
    </w:p>
    <w:p w14:paraId="4C90039D" w14:textId="77777777" w:rsidR="00DB6D86" w:rsidRDefault="00000000">
      <w:pPr>
        <w:spacing w:after="20" w:line="259" w:lineRule="auto"/>
        <w:ind w:left="0" w:right="1" w:firstLine="0"/>
        <w:jc w:val="center"/>
      </w:pPr>
      <w:r>
        <w:rPr>
          <w:b/>
        </w:rPr>
        <w:t xml:space="preserve">§ 5 </w:t>
      </w:r>
    </w:p>
    <w:p w14:paraId="4BE7813D" w14:textId="77777777" w:rsidR="00DB6D86" w:rsidRDefault="00000000">
      <w:pPr>
        <w:spacing w:after="13" w:line="267" w:lineRule="auto"/>
        <w:ind w:left="3217" w:right="434" w:hanging="10"/>
        <w:jc w:val="left"/>
      </w:pPr>
      <w:r>
        <w:rPr>
          <w:b/>
        </w:rPr>
        <w:t xml:space="preserve">Postanowienia końcowe </w:t>
      </w:r>
    </w:p>
    <w:p w14:paraId="0B55EDE2" w14:textId="77777777" w:rsidR="00DB6D86" w:rsidRDefault="0000000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14:paraId="7A93C014" w14:textId="77777777" w:rsidR="00DB6D86" w:rsidRDefault="00000000">
      <w:pPr>
        <w:numPr>
          <w:ilvl w:val="0"/>
          <w:numId w:val="5"/>
        </w:numPr>
        <w:ind w:hanging="283"/>
      </w:pPr>
      <w:r>
        <w:t xml:space="preserve">Procedura wchodzi w życie z dniem podpisania przez Dyrektora. </w:t>
      </w:r>
    </w:p>
    <w:p w14:paraId="113CBC53" w14:textId="77777777" w:rsidR="00DB6D86" w:rsidRDefault="00000000">
      <w:pPr>
        <w:numPr>
          <w:ilvl w:val="0"/>
          <w:numId w:val="5"/>
        </w:numPr>
        <w:ind w:hanging="283"/>
      </w:pPr>
      <w:r>
        <w:t xml:space="preserve">Procedura obowiązuje wszystkich rodziców/opiekunów prawnych oraz pracowników Żłobka. </w:t>
      </w:r>
    </w:p>
    <w:p w14:paraId="621175C5" w14:textId="77777777" w:rsidR="00DB6D86" w:rsidRDefault="00000000">
      <w:pPr>
        <w:numPr>
          <w:ilvl w:val="0"/>
          <w:numId w:val="5"/>
        </w:numPr>
        <w:ind w:hanging="283"/>
      </w:pPr>
      <w:r>
        <w:t xml:space="preserve">Procedura jest dostępna do wglądu w siedzibie Żłobka oraz na stronie internetowej Żłobka. </w:t>
      </w:r>
    </w:p>
    <w:p w14:paraId="52DFFA8E" w14:textId="77777777" w:rsidR="00DB6D8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DB6D86">
      <w:pgSz w:w="11906" w:h="16838"/>
      <w:pgMar w:top="852" w:right="1416" w:bottom="15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3E51"/>
    <w:multiLevelType w:val="hybridMultilevel"/>
    <w:tmpl w:val="D13A49D6"/>
    <w:lvl w:ilvl="0" w:tplc="1286DAE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43790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0EE60">
      <w:start w:val="1"/>
      <w:numFmt w:val="lowerLetter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8882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878C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69DB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0666A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2E3B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046B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D34203"/>
    <w:multiLevelType w:val="hybridMultilevel"/>
    <w:tmpl w:val="5A087834"/>
    <w:lvl w:ilvl="0" w:tplc="F88A6122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27C7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C146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0EC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EA54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456D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C1D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777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A547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D712A9"/>
    <w:multiLevelType w:val="hybridMultilevel"/>
    <w:tmpl w:val="A14A107E"/>
    <w:lvl w:ilvl="0" w:tplc="1436CBD8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00C1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1B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A056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A45C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EBD8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0438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6CF1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05DD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E37004"/>
    <w:multiLevelType w:val="hybridMultilevel"/>
    <w:tmpl w:val="41105CA4"/>
    <w:lvl w:ilvl="0" w:tplc="6A90A83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2C2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4D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268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1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862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C10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A5C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A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EF3AF9"/>
    <w:multiLevelType w:val="hybridMultilevel"/>
    <w:tmpl w:val="4A9C9596"/>
    <w:lvl w:ilvl="0" w:tplc="1698023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C476C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87864">
      <w:start w:val="1"/>
      <w:numFmt w:val="lowerLetter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58E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28EF4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2F10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07EE8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28EB0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60572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615224">
    <w:abstractNumId w:val="2"/>
  </w:num>
  <w:num w:numId="2" w16cid:durableId="763956508">
    <w:abstractNumId w:val="1"/>
  </w:num>
  <w:num w:numId="3" w16cid:durableId="479810772">
    <w:abstractNumId w:val="0"/>
  </w:num>
  <w:num w:numId="4" w16cid:durableId="1905023437">
    <w:abstractNumId w:val="4"/>
  </w:num>
  <w:num w:numId="5" w16cid:durableId="1269311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86"/>
    <w:rsid w:val="00411990"/>
    <w:rsid w:val="004C3D00"/>
    <w:rsid w:val="006760DF"/>
    <w:rsid w:val="00814D49"/>
    <w:rsid w:val="00AD50E0"/>
    <w:rsid w:val="00DB6D86"/>
    <w:rsid w:val="00FB5CFB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B733"/>
  <w15:docId w15:val="{57AE93D1-F3F8-4961-8A52-CEAAF4A6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8" w:lineRule="auto"/>
      <w:ind w:left="291" w:hanging="29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1226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7</cp:revision>
  <dcterms:created xsi:type="dcterms:W3CDTF">2026-05-28T08:28:00Z</dcterms:created>
  <dcterms:modified xsi:type="dcterms:W3CDTF">2026-05-28T08:35:00Z</dcterms:modified>
</cp:coreProperties>
</file>