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3320" w14:textId="094C9A22" w:rsidR="00D17029" w:rsidRDefault="00F60639">
      <w:pPr>
        <w:spacing w:after="0" w:line="259" w:lineRule="auto"/>
        <w:ind w:left="0" w:right="157" w:firstLine="0"/>
        <w:jc w:val="center"/>
      </w:pPr>
      <w:r>
        <w:rPr>
          <w:i/>
        </w:rPr>
        <w:t xml:space="preserve">              </w:t>
      </w:r>
      <w:r w:rsidR="00000000">
        <w:rPr>
          <w:i/>
        </w:rPr>
        <w:t xml:space="preserve">Załącznik nr 20 </w:t>
      </w:r>
    </w:p>
    <w:p w14:paraId="677B2DA9" w14:textId="77777777" w:rsidR="00D17029" w:rsidRDefault="00000000">
      <w:pPr>
        <w:spacing w:after="0" w:line="259" w:lineRule="auto"/>
        <w:ind w:left="0" w:right="13" w:firstLine="0"/>
        <w:jc w:val="right"/>
      </w:pPr>
      <w:r>
        <w:rPr>
          <w:i/>
        </w:rPr>
        <w:t xml:space="preserve">Do Planu opiekuńczo- wychowawczo- edukacyjnego </w:t>
      </w:r>
    </w:p>
    <w:p w14:paraId="7B93A0D4" w14:textId="71FEF7B0" w:rsidR="00D17029" w:rsidRDefault="00F60639" w:rsidP="00F60639">
      <w:pPr>
        <w:spacing w:after="0" w:line="259" w:lineRule="auto"/>
        <w:ind w:left="2124" w:right="321" w:firstLine="0"/>
        <w:jc w:val="center"/>
      </w:pPr>
      <w:r>
        <w:rPr>
          <w:i/>
        </w:rPr>
        <w:t xml:space="preserve">      </w:t>
      </w:r>
      <w:r w:rsidR="00000000">
        <w:rPr>
          <w:i/>
        </w:rPr>
        <w:t>Gminnego Żłobka</w:t>
      </w:r>
      <w:r>
        <w:rPr>
          <w:i/>
        </w:rPr>
        <w:t xml:space="preserve"> w Wiązownicy</w:t>
      </w:r>
    </w:p>
    <w:p w14:paraId="698DEF8E" w14:textId="77777777" w:rsidR="00D17029" w:rsidRDefault="00000000">
      <w:pPr>
        <w:spacing w:after="38" w:line="275" w:lineRule="auto"/>
        <w:ind w:left="0" w:right="9021" w:firstLine="0"/>
      </w:pPr>
      <w:r>
        <w:t xml:space="preserve">  </w:t>
      </w:r>
    </w:p>
    <w:p w14:paraId="052C153F" w14:textId="6C01998D" w:rsidR="00D17029" w:rsidRDefault="00000000">
      <w:pPr>
        <w:spacing w:after="0" w:line="276" w:lineRule="auto"/>
        <w:ind w:left="299" w:right="240" w:firstLine="0"/>
        <w:jc w:val="center"/>
      </w:pPr>
      <w:r>
        <w:rPr>
          <w:b/>
          <w:sz w:val="28"/>
        </w:rPr>
        <w:t>Indywidualny program pobytu dziecka ze specjalnymi potrzebami w</w:t>
      </w:r>
      <w:r w:rsidR="00F60639">
        <w:rPr>
          <w:b/>
          <w:sz w:val="28"/>
        </w:rPr>
        <w:t> </w:t>
      </w:r>
      <w:r>
        <w:rPr>
          <w:b/>
          <w:sz w:val="28"/>
        </w:rPr>
        <w:t xml:space="preserve">Gminnym Żłobku </w:t>
      </w:r>
      <w:r w:rsidR="00F60639">
        <w:rPr>
          <w:b/>
          <w:sz w:val="28"/>
        </w:rPr>
        <w:t>w Wiązownicy</w:t>
      </w:r>
    </w:p>
    <w:p w14:paraId="0737D2A1" w14:textId="77777777" w:rsidR="00D17029" w:rsidRDefault="00000000">
      <w:pPr>
        <w:spacing w:after="21" w:line="259" w:lineRule="auto"/>
        <w:ind w:left="0" w:firstLine="0"/>
      </w:pPr>
      <w:r>
        <w:t xml:space="preserve"> </w:t>
      </w:r>
    </w:p>
    <w:p w14:paraId="03981B92" w14:textId="77777777" w:rsidR="00D17029" w:rsidRDefault="00000000">
      <w:pPr>
        <w:numPr>
          <w:ilvl w:val="0"/>
          <w:numId w:val="1"/>
        </w:numPr>
        <w:spacing w:after="0" w:line="259" w:lineRule="auto"/>
        <w:ind w:hanging="283"/>
      </w:pPr>
      <w:r>
        <w:rPr>
          <w:b/>
        </w:rPr>
        <w:t xml:space="preserve">Dane Dziecka: </w:t>
      </w:r>
    </w:p>
    <w:p w14:paraId="7D66628A" w14:textId="77777777" w:rsidR="00D17029" w:rsidRDefault="00000000">
      <w:pPr>
        <w:spacing w:after="175" w:line="259" w:lineRule="auto"/>
        <w:ind w:left="283" w:firstLine="0"/>
      </w:pPr>
      <w:r>
        <w:rPr>
          <w:b/>
          <w:sz w:val="6"/>
        </w:rPr>
        <w:t xml:space="preserve"> </w:t>
      </w:r>
    </w:p>
    <w:p w14:paraId="5BDF324E" w14:textId="77777777" w:rsidR="00D17029" w:rsidRDefault="00000000">
      <w:pPr>
        <w:ind w:left="355"/>
      </w:pPr>
      <w:r>
        <w:t xml:space="preserve">Imię i nazwisko: ........................................................... </w:t>
      </w:r>
    </w:p>
    <w:p w14:paraId="1C99C303" w14:textId="2E1B13C5" w:rsidR="00D17029" w:rsidRDefault="00F60639" w:rsidP="00F60639">
      <w:pPr>
        <w:spacing w:after="11" w:line="267" w:lineRule="auto"/>
        <w:ind w:left="0" w:firstLine="0"/>
      </w:pPr>
      <w:r>
        <w:t xml:space="preserve">      </w:t>
      </w:r>
      <w:r w:rsidR="00000000">
        <w:t xml:space="preserve">Data urodzenia: ........................................................... </w:t>
      </w:r>
    </w:p>
    <w:p w14:paraId="2A237F66" w14:textId="5D88A0EF" w:rsidR="00F60639" w:rsidRDefault="00F60639" w:rsidP="00F60639">
      <w:pPr>
        <w:spacing w:after="11" w:line="267" w:lineRule="auto"/>
        <w:ind w:left="0" w:right="2273" w:firstLine="0"/>
      </w:pPr>
      <w:r>
        <w:t xml:space="preserve">      </w:t>
      </w:r>
      <w:r w:rsidR="00000000">
        <w:t xml:space="preserve">Diagnoza/Potrzeby specjalne: ...................................... </w:t>
      </w:r>
    </w:p>
    <w:p w14:paraId="51DB1A6A" w14:textId="064103C2" w:rsidR="00D17029" w:rsidRDefault="00F60639" w:rsidP="00F60639">
      <w:pPr>
        <w:spacing w:after="11" w:line="267" w:lineRule="auto"/>
        <w:ind w:left="0" w:right="2273" w:firstLine="0"/>
      </w:pPr>
      <w:r>
        <w:t xml:space="preserve">      </w:t>
      </w:r>
      <w:r w:rsidR="00000000">
        <w:t xml:space="preserve">Okres obowiązywania programu: ................................. </w:t>
      </w:r>
    </w:p>
    <w:p w14:paraId="5D91238E" w14:textId="77777777" w:rsidR="00D17029" w:rsidRDefault="00000000">
      <w:pPr>
        <w:spacing w:after="23" w:line="259" w:lineRule="auto"/>
        <w:ind w:left="0" w:firstLine="0"/>
      </w:pPr>
      <w:r>
        <w:t xml:space="preserve"> </w:t>
      </w:r>
    </w:p>
    <w:p w14:paraId="240DF0A1" w14:textId="77777777" w:rsidR="00D17029" w:rsidRDefault="00000000">
      <w:pPr>
        <w:numPr>
          <w:ilvl w:val="0"/>
          <w:numId w:val="1"/>
        </w:numPr>
        <w:spacing w:after="0" w:line="259" w:lineRule="auto"/>
        <w:ind w:hanging="283"/>
      </w:pPr>
      <w:r>
        <w:rPr>
          <w:b/>
        </w:rPr>
        <w:t xml:space="preserve">Osoby odpowiedzialne za realizację programu: </w:t>
      </w:r>
    </w:p>
    <w:p w14:paraId="45D5157F" w14:textId="77777777" w:rsidR="00D17029" w:rsidRDefault="00000000">
      <w:pPr>
        <w:spacing w:after="157" w:line="259" w:lineRule="auto"/>
        <w:ind w:left="0" w:firstLine="0"/>
      </w:pPr>
      <w:r>
        <w:rPr>
          <w:sz w:val="8"/>
        </w:rPr>
        <w:t xml:space="preserve"> </w:t>
      </w:r>
    </w:p>
    <w:p w14:paraId="63B3AB2A" w14:textId="77777777" w:rsidR="008F30D5" w:rsidRDefault="00000000">
      <w:pPr>
        <w:ind w:left="355" w:right="1814"/>
      </w:pPr>
      <w:r>
        <w:t xml:space="preserve">Główny opiekun: ............................................................ </w:t>
      </w:r>
    </w:p>
    <w:p w14:paraId="4E319DF5" w14:textId="77777777" w:rsidR="008F30D5" w:rsidRDefault="00000000">
      <w:pPr>
        <w:ind w:left="355" w:right="1814"/>
      </w:pPr>
      <w:r>
        <w:t xml:space="preserve">Dodatkowi specjaliści (jeśli dotyczy): .............................. </w:t>
      </w:r>
    </w:p>
    <w:p w14:paraId="1AA68E25" w14:textId="7EBA5A92" w:rsidR="00D17029" w:rsidRDefault="00000000">
      <w:pPr>
        <w:ind w:left="355" w:right="1814"/>
      </w:pPr>
      <w:r>
        <w:t xml:space="preserve">Rodzice: ........................................................................ </w:t>
      </w:r>
    </w:p>
    <w:p w14:paraId="02A7CF3A" w14:textId="77777777" w:rsidR="00D17029" w:rsidRDefault="00000000">
      <w:pPr>
        <w:spacing w:after="21" w:line="259" w:lineRule="auto"/>
        <w:ind w:left="0" w:firstLine="0"/>
      </w:pPr>
      <w:r>
        <w:t xml:space="preserve"> </w:t>
      </w:r>
    </w:p>
    <w:p w14:paraId="7AC596DE" w14:textId="77777777" w:rsidR="00D17029" w:rsidRDefault="00000000">
      <w:pPr>
        <w:pStyle w:val="Nagwek1"/>
        <w:ind w:left="-5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Cele główne programu </w:t>
      </w:r>
    </w:p>
    <w:p w14:paraId="0939C8B3" w14:textId="77777777" w:rsidR="00D17029" w:rsidRDefault="00000000">
      <w:pPr>
        <w:spacing w:after="20" w:line="259" w:lineRule="auto"/>
        <w:ind w:left="0" w:firstLine="0"/>
      </w:pPr>
      <w:r>
        <w:t xml:space="preserve"> </w:t>
      </w:r>
    </w:p>
    <w:p w14:paraId="08D543C9" w14:textId="77777777" w:rsidR="00D17029" w:rsidRDefault="00000000">
      <w:pPr>
        <w:numPr>
          <w:ilvl w:val="0"/>
          <w:numId w:val="2"/>
        </w:numPr>
        <w:ind w:hanging="360"/>
      </w:pPr>
      <w:r>
        <w:t xml:space="preserve">Zapewnienie poczucia bezpieczeństwa i akceptacji w środowisku żłobka. </w:t>
      </w:r>
    </w:p>
    <w:p w14:paraId="789637CE" w14:textId="77777777" w:rsidR="00D17029" w:rsidRDefault="00000000">
      <w:pPr>
        <w:numPr>
          <w:ilvl w:val="0"/>
          <w:numId w:val="2"/>
        </w:numPr>
        <w:ind w:hanging="360"/>
      </w:pPr>
      <w:r>
        <w:t xml:space="preserve">Wspieranie rozwoju w obszarach, w których dziecko ma trudności (np. rozwój mowy, motoryka mała i duża). </w:t>
      </w:r>
    </w:p>
    <w:p w14:paraId="35E7C61C" w14:textId="77777777" w:rsidR="00D17029" w:rsidRDefault="00000000">
      <w:pPr>
        <w:numPr>
          <w:ilvl w:val="0"/>
          <w:numId w:val="2"/>
        </w:numPr>
        <w:ind w:hanging="360"/>
      </w:pPr>
      <w:r>
        <w:t xml:space="preserve">Nauka samodzielności na miarę jego możliwości (np. jedzenie, mycie rąk). </w:t>
      </w:r>
    </w:p>
    <w:p w14:paraId="17A7E5C8" w14:textId="77777777" w:rsidR="00D17029" w:rsidRDefault="00000000">
      <w:pPr>
        <w:numPr>
          <w:ilvl w:val="0"/>
          <w:numId w:val="2"/>
        </w:numPr>
        <w:spacing w:after="11" w:line="267" w:lineRule="auto"/>
        <w:ind w:hanging="360"/>
      </w:pPr>
      <w:r>
        <w:t xml:space="preserve">Wspieranie integracji sensorycznej dziecka (np. poprzez dostarczanie odpowiednich bodźców). </w:t>
      </w:r>
    </w:p>
    <w:p w14:paraId="1F26F9AF" w14:textId="77777777" w:rsidR="00D17029" w:rsidRDefault="00000000">
      <w:pPr>
        <w:numPr>
          <w:ilvl w:val="0"/>
          <w:numId w:val="2"/>
        </w:numPr>
        <w:ind w:hanging="360"/>
      </w:pPr>
      <w:r>
        <w:t xml:space="preserve">Wspieranie interakcji z rówieśnikami i budowanie relacji. </w:t>
      </w:r>
    </w:p>
    <w:p w14:paraId="354561C0" w14:textId="77777777" w:rsidR="00D17029" w:rsidRDefault="00000000">
      <w:pPr>
        <w:spacing w:after="20" w:line="259" w:lineRule="auto"/>
        <w:ind w:left="0" w:firstLine="0"/>
      </w:pPr>
      <w:r>
        <w:t xml:space="preserve"> </w:t>
      </w:r>
    </w:p>
    <w:p w14:paraId="41C3DEE9" w14:textId="77777777" w:rsidR="00D17029" w:rsidRDefault="00000000">
      <w:pPr>
        <w:pStyle w:val="Nagwek1"/>
        <w:ind w:left="-5"/>
      </w:pPr>
      <w:r>
        <w:t xml:space="preserve">4. Działania szczegółowe </w:t>
      </w:r>
    </w:p>
    <w:p w14:paraId="124B7A85" w14:textId="77777777" w:rsidR="00D17029" w:rsidRDefault="00000000">
      <w:pPr>
        <w:spacing w:after="20" w:line="259" w:lineRule="auto"/>
        <w:ind w:left="0" w:firstLine="0"/>
      </w:pPr>
      <w:r>
        <w:t xml:space="preserve"> </w:t>
      </w:r>
    </w:p>
    <w:p w14:paraId="74A80D0A" w14:textId="77777777" w:rsidR="00D17029" w:rsidRDefault="00000000">
      <w:pPr>
        <w:numPr>
          <w:ilvl w:val="0"/>
          <w:numId w:val="3"/>
        </w:numPr>
        <w:ind w:hanging="360"/>
      </w:pPr>
      <w:r>
        <w:t xml:space="preserve">Obszar rozwoju społeczno-emocjonalnego </w:t>
      </w:r>
    </w:p>
    <w:p w14:paraId="6E0938D5" w14:textId="77777777" w:rsidR="00D17029" w:rsidRDefault="00000000">
      <w:pPr>
        <w:ind w:left="730"/>
      </w:pPr>
      <w:r>
        <w:t xml:space="preserve">Cel: Zmniejszenie lęku separacyjnego i wzmocnienie poczucia bezpieczeństwa. </w:t>
      </w:r>
    </w:p>
    <w:p w14:paraId="72D63B7C" w14:textId="77777777" w:rsidR="00D17029" w:rsidRDefault="00000000">
      <w:pPr>
        <w:ind w:left="730"/>
      </w:pPr>
      <w:r>
        <w:t xml:space="preserve">Działania: </w:t>
      </w:r>
    </w:p>
    <w:p w14:paraId="1FB50AD8" w14:textId="77777777" w:rsidR="00D17029" w:rsidRDefault="00000000">
      <w:pPr>
        <w:ind w:left="862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Wprowadzenie stałego rytmu dnia i powtarzalnych rytuałów. </w:t>
      </w:r>
    </w:p>
    <w:p w14:paraId="7F6DD19D" w14:textId="77777777" w:rsidR="00D17029" w:rsidRDefault="00000000">
      <w:pPr>
        <w:ind w:left="1133" w:hanging="28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Używanie ulubionego przedmiotu dziecka (np. kocyk, maskotka) w  momentach trudności. </w:t>
      </w:r>
    </w:p>
    <w:p w14:paraId="330F6960" w14:textId="77777777" w:rsidR="00D17029" w:rsidRDefault="00000000">
      <w:pPr>
        <w:ind w:left="1133" w:hanging="28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Stosowanie krótkich, jasnych komunikatów i wyrażanie emocji, np. "Wiem, że jesteś smutny/a, mama wróci". </w:t>
      </w:r>
    </w:p>
    <w:p w14:paraId="714A4CBB" w14:textId="77777777" w:rsidR="00D17029" w:rsidRDefault="00000000">
      <w:pPr>
        <w:ind w:left="862"/>
      </w:pPr>
      <w:r>
        <w:rPr>
          <w:rFonts w:ascii="Segoe UI Symbol" w:eastAsia="Segoe UI Symbol" w:hAnsi="Segoe UI Symbol" w:cs="Segoe UI Symbol"/>
        </w:rPr>
        <w:lastRenderedPageBreak/>
        <w:t>−</w:t>
      </w:r>
      <w:r>
        <w:rPr>
          <w:rFonts w:ascii="Arial" w:eastAsia="Arial" w:hAnsi="Arial" w:cs="Arial"/>
        </w:rPr>
        <w:t xml:space="preserve"> </w:t>
      </w:r>
      <w:r>
        <w:t xml:space="preserve">Częste przytulanie i dotyk, aby uspokoić dziecko. </w:t>
      </w:r>
    </w:p>
    <w:p w14:paraId="4A6E9F5D" w14:textId="77777777" w:rsidR="00D17029" w:rsidRDefault="00000000">
      <w:pPr>
        <w:spacing w:after="0" w:line="259" w:lineRule="auto"/>
        <w:ind w:left="0" w:firstLine="0"/>
      </w:pPr>
      <w:r>
        <w:t xml:space="preserve"> </w:t>
      </w:r>
    </w:p>
    <w:p w14:paraId="10E48F53" w14:textId="77777777" w:rsidR="00D17029" w:rsidRDefault="00000000">
      <w:pPr>
        <w:numPr>
          <w:ilvl w:val="0"/>
          <w:numId w:val="3"/>
        </w:numPr>
        <w:ind w:hanging="360"/>
      </w:pPr>
      <w:r>
        <w:t xml:space="preserve">Obszar rozwoju motorycznego Cel: Rozwój motoryki małej i dużej. </w:t>
      </w:r>
    </w:p>
    <w:p w14:paraId="2B5B2325" w14:textId="77777777" w:rsidR="00D17029" w:rsidRDefault="00000000">
      <w:pPr>
        <w:ind w:left="293"/>
      </w:pPr>
      <w:r>
        <w:t xml:space="preserve">Działania: </w:t>
      </w:r>
    </w:p>
    <w:p w14:paraId="625FFA90" w14:textId="77777777" w:rsidR="00D17029" w:rsidRDefault="00000000">
      <w:pPr>
        <w:ind w:left="705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Motoryka mała: Zabawy z masami plastycznymi, nawlekanie koralików, przekładanie małych przedmiotów (np. fasolek) z miseczki do miseczki. </w:t>
      </w:r>
    </w:p>
    <w:p w14:paraId="171C4207" w14:textId="7F12D4A8" w:rsidR="00D17029" w:rsidRDefault="00000000">
      <w:pPr>
        <w:ind w:left="705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Motoryka duża: Zabawy na miękkich materacach, turlanie, czołganie się, zabawy z</w:t>
      </w:r>
      <w:r w:rsidR="008F30D5">
        <w:t> </w:t>
      </w:r>
      <w:r>
        <w:t xml:space="preserve">piłką. </w:t>
      </w:r>
    </w:p>
    <w:p w14:paraId="321DC69C" w14:textId="77777777" w:rsidR="00D17029" w:rsidRDefault="00000000">
      <w:pPr>
        <w:ind w:left="355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Zachęcanie do samodzielnego zakładania bucików czy zdejmowania kurteczki. </w:t>
      </w:r>
    </w:p>
    <w:p w14:paraId="3B590DC3" w14:textId="77777777" w:rsidR="00D17029" w:rsidRDefault="00000000">
      <w:pPr>
        <w:spacing w:after="23" w:line="259" w:lineRule="auto"/>
        <w:ind w:left="0" w:firstLine="0"/>
      </w:pPr>
      <w:r>
        <w:t xml:space="preserve"> </w:t>
      </w:r>
    </w:p>
    <w:p w14:paraId="6271C96E" w14:textId="77777777" w:rsidR="00D17029" w:rsidRDefault="00000000">
      <w:pPr>
        <w:numPr>
          <w:ilvl w:val="0"/>
          <w:numId w:val="3"/>
        </w:numPr>
        <w:spacing w:after="11" w:line="267" w:lineRule="auto"/>
        <w:ind w:hanging="360"/>
      </w:pPr>
      <w:r>
        <w:t xml:space="preserve">Obszar rozwoju mowy i komunikacji </w:t>
      </w:r>
    </w:p>
    <w:p w14:paraId="424967C3" w14:textId="77777777" w:rsidR="00D17029" w:rsidRDefault="00000000">
      <w:pPr>
        <w:ind w:left="293"/>
      </w:pPr>
      <w:r>
        <w:t xml:space="preserve">Cel: Wspieranie rozwoju mowy i porozumiewania się. </w:t>
      </w:r>
    </w:p>
    <w:p w14:paraId="151E85C6" w14:textId="77777777" w:rsidR="00D17029" w:rsidRDefault="00000000">
      <w:pPr>
        <w:ind w:left="293"/>
      </w:pPr>
      <w:r>
        <w:t xml:space="preserve">Działania: </w:t>
      </w:r>
    </w:p>
    <w:p w14:paraId="4EFEBFEA" w14:textId="77777777" w:rsidR="00D17029" w:rsidRDefault="00000000">
      <w:pPr>
        <w:ind w:left="355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Mówienie do dziecka wolno i wyraźnie, używając prostych zdań. </w:t>
      </w:r>
    </w:p>
    <w:p w14:paraId="1E155CAF" w14:textId="77777777" w:rsidR="00D17029" w:rsidRDefault="00000000">
      <w:pPr>
        <w:ind w:left="705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Nazywanie przedmiotów, zabawek, części ciała i czynności podczas codziennych aktywności. </w:t>
      </w:r>
    </w:p>
    <w:p w14:paraId="04A8CC16" w14:textId="77777777" w:rsidR="008F30D5" w:rsidRDefault="00000000" w:rsidP="008F30D5">
      <w:pPr>
        <w:ind w:left="355" w:right="134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Zachęcanie do wydawania dźwięków i powtarzania prostych sylab.</w:t>
      </w:r>
    </w:p>
    <w:p w14:paraId="349175E6" w14:textId="5AAA1C97" w:rsidR="00D17029" w:rsidRDefault="00000000" w:rsidP="008F30D5">
      <w:pPr>
        <w:ind w:left="355" w:right="134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Czytanie książeczek obrazkowych, opowiadanie historyjek. </w:t>
      </w:r>
    </w:p>
    <w:p w14:paraId="4B64C79B" w14:textId="77777777" w:rsidR="00D17029" w:rsidRDefault="00000000">
      <w:pPr>
        <w:spacing w:after="23" w:line="259" w:lineRule="auto"/>
        <w:ind w:left="0" w:firstLine="0"/>
      </w:pPr>
      <w:r>
        <w:t xml:space="preserve"> </w:t>
      </w:r>
    </w:p>
    <w:p w14:paraId="744A50FC" w14:textId="77777777" w:rsidR="00D17029" w:rsidRDefault="00000000">
      <w:pPr>
        <w:pStyle w:val="Nagwek1"/>
        <w:ind w:left="-5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Współpraca z rodzicami </w:t>
      </w:r>
    </w:p>
    <w:p w14:paraId="6211BEEB" w14:textId="77777777" w:rsidR="00D17029" w:rsidRDefault="00000000">
      <w:pPr>
        <w:spacing w:after="107" w:line="259" w:lineRule="auto"/>
        <w:ind w:left="720" w:firstLine="0"/>
      </w:pPr>
      <w:r>
        <w:rPr>
          <w:b/>
          <w:sz w:val="14"/>
        </w:rPr>
        <w:t xml:space="preserve"> </w:t>
      </w:r>
    </w:p>
    <w:p w14:paraId="5DD62273" w14:textId="77777777" w:rsidR="00D17029" w:rsidRDefault="00000000">
      <w:pPr>
        <w:ind w:left="355" w:right="1211"/>
      </w:pPr>
      <w:r>
        <w:t xml:space="preserve">Cel: Zapewnienie ciągłości oddziaływań i wymiana informacji. Działania: </w:t>
      </w:r>
    </w:p>
    <w:p w14:paraId="7AF470E3" w14:textId="77777777" w:rsidR="00D17029" w:rsidRDefault="00000000">
      <w:pPr>
        <w:ind w:left="355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Codzienna, krótka rozmowa z rodzicami o tym, jak minął dzień dziecka. </w:t>
      </w:r>
    </w:p>
    <w:p w14:paraId="0E9BAFE0" w14:textId="77777777" w:rsidR="00D17029" w:rsidRDefault="00000000">
      <w:pPr>
        <w:ind w:left="355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Regularne spotkania w celu omówienia postępów i ewentualnych trudności. </w:t>
      </w:r>
    </w:p>
    <w:p w14:paraId="6D0F0D8E" w14:textId="32E7C2FB" w:rsidR="00FE6E2F" w:rsidRDefault="00000000">
      <w:pPr>
        <w:ind w:left="705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Wymiana wskazówek i doświadczeń, np. jakie zabawy sprawdzają się w domu, a jakie</w:t>
      </w:r>
    </w:p>
    <w:p w14:paraId="05B6DE26" w14:textId="0FCC7D18" w:rsidR="00D17029" w:rsidRDefault="00FE6E2F">
      <w:pPr>
        <w:ind w:left="705" w:hanging="360"/>
      </w:pPr>
      <w:r>
        <w:t xml:space="preserve">     </w:t>
      </w:r>
      <w:r w:rsidR="00000000">
        <w:t xml:space="preserve">w żłobku. </w:t>
      </w:r>
    </w:p>
    <w:p w14:paraId="53750D01" w14:textId="77777777" w:rsidR="00D17029" w:rsidRDefault="00000000">
      <w:pPr>
        <w:ind w:left="705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Udostępnienie rodzicom programu i wspólne jego dostosowywanie w miarę potrzeb. </w:t>
      </w:r>
    </w:p>
    <w:p w14:paraId="4C80B7DA" w14:textId="77777777" w:rsidR="00D17029" w:rsidRDefault="00000000">
      <w:pPr>
        <w:spacing w:after="20" w:line="259" w:lineRule="auto"/>
        <w:ind w:left="0" w:firstLine="0"/>
      </w:pPr>
      <w:r>
        <w:rPr>
          <w:b/>
        </w:rPr>
        <w:t xml:space="preserve"> </w:t>
      </w:r>
    </w:p>
    <w:p w14:paraId="011A13E5" w14:textId="77777777" w:rsidR="00D17029" w:rsidRDefault="00000000">
      <w:pPr>
        <w:spacing w:after="0" w:line="259" w:lineRule="auto"/>
        <w:ind w:left="-5"/>
      </w:pPr>
      <w:r>
        <w:rPr>
          <w:b/>
        </w:rPr>
        <w:t xml:space="preserve">4. Ewaluacja programu </w:t>
      </w:r>
    </w:p>
    <w:p w14:paraId="6079E8AB" w14:textId="77777777" w:rsidR="00D17029" w:rsidRDefault="00000000">
      <w:pPr>
        <w:spacing w:after="22" w:line="259" w:lineRule="auto"/>
        <w:ind w:left="0" w:firstLine="0"/>
      </w:pPr>
      <w:r>
        <w:t xml:space="preserve"> </w:t>
      </w:r>
    </w:p>
    <w:p w14:paraId="3FDFD5F8" w14:textId="77777777" w:rsidR="00D17029" w:rsidRDefault="00000000">
      <w:pPr>
        <w:ind w:left="293"/>
      </w:pPr>
      <w:r>
        <w:t xml:space="preserve">Cel: Monitorowanie postępów dziecka i dostosowywanie programu. </w:t>
      </w:r>
    </w:p>
    <w:p w14:paraId="092054FA" w14:textId="77777777" w:rsidR="00D17029" w:rsidRDefault="00000000">
      <w:pPr>
        <w:ind w:left="293"/>
      </w:pPr>
      <w:r>
        <w:t xml:space="preserve">Działania: </w:t>
      </w:r>
    </w:p>
    <w:p w14:paraId="3868B20B" w14:textId="77777777" w:rsidR="00D17029" w:rsidRDefault="00000000">
      <w:pPr>
        <w:ind w:left="705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Program będzie na bieżąco monitorowany i modyfikowany co (np. 3 miesiące) na podstawie obserwacji i oceny postępów dziecka. </w:t>
      </w:r>
    </w:p>
    <w:p w14:paraId="238324D1" w14:textId="77777777" w:rsidR="00D17029" w:rsidRDefault="00000000">
      <w:pPr>
        <w:ind w:left="355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Osiągnięcia i trudności będą dokumentowane w (np. zeszycie obserwacji). </w:t>
      </w:r>
    </w:p>
    <w:p w14:paraId="79283113" w14:textId="77777777" w:rsidR="00D17029" w:rsidRDefault="00000000">
      <w:pPr>
        <w:spacing w:after="20" w:line="259" w:lineRule="auto"/>
        <w:ind w:left="0" w:firstLine="0"/>
      </w:pPr>
      <w:r>
        <w:t xml:space="preserve"> </w:t>
      </w:r>
    </w:p>
    <w:p w14:paraId="15EFAD3A" w14:textId="77777777" w:rsidR="00D17029" w:rsidRDefault="00000000">
      <w:pPr>
        <w:spacing w:after="11" w:line="267" w:lineRule="auto"/>
        <w:ind w:left="-5"/>
      </w:pPr>
      <w:r>
        <w:t xml:space="preserve">Data i podpis: </w:t>
      </w:r>
    </w:p>
    <w:p w14:paraId="26D53F59" w14:textId="77777777" w:rsidR="00D17029" w:rsidRDefault="00000000">
      <w:pPr>
        <w:spacing w:after="20" w:line="259" w:lineRule="auto"/>
        <w:ind w:left="0" w:firstLine="0"/>
      </w:pPr>
      <w:r>
        <w:t xml:space="preserve"> </w:t>
      </w:r>
    </w:p>
    <w:p w14:paraId="5DEBF26D" w14:textId="77777777" w:rsidR="00D17029" w:rsidRDefault="00000000">
      <w:pPr>
        <w:ind w:left="10"/>
      </w:pPr>
      <w:r>
        <w:t xml:space="preserve">Opiekun: ……………………………………………. </w:t>
      </w:r>
    </w:p>
    <w:p w14:paraId="3FC0292C" w14:textId="77777777" w:rsidR="00D17029" w:rsidRDefault="00000000">
      <w:pPr>
        <w:ind w:left="10"/>
      </w:pPr>
      <w:r>
        <w:t xml:space="preserve">Rodzice: ……………………………………………… </w:t>
      </w:r>
    </w:p>
    <w:sectPr w:rsidR="00D17029">
      <w:pgSz w:w="11906" w:h="16838"/>
      <w:pgMar w:top="1133" w:right="1420" w:bottom="169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D31C9"/>
    <w:multiLevelType w:val="hybridMultilevel"/>
    <w:tmpl w:val="4EA803C6"/>
    <w:lvl w:ilvl="0" w:tplc="3598587E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5088D8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0C8498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84A04A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DA75A8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1EC2AE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3064DE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ECC5A2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30D46A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FA1176"/>
    <w:multiLevelType w:val="hybridMultilevel"/>
    <w:tmpl w:val="4424A4D6"/>
    <w:lvl w:ilvl="0" w:tplc="316ECBC4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2CA6E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C2E6E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EB83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44FF4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24367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1AC65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5EA3B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D034D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9E6749"/>
    <w:multiLevelType w:val="hybridMultilevel"/>
    <w:tmpl w:val="9EE4FDEC"/>
    <w:lvl w:ilvl="0" w:tplc="D206C946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7AF6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8277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205F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CA77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F4E8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2A9F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6683E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9CBA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1593789">
    <w:abstractNumId w:val="2"/>
  </w:num>
  <w:num w:numId="2" w16cid:durableId="1270043263">
    <w:abstractNumId w:val="1"/>
  </w:num>
  <w:num w:numId="3" w16cid:durableId="636108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029"/>
    <w:rsid w:val="008F30D5"/>
    <w:rsid w:val="00D17029"/>
    <w:rsid w:val="00EC3B03"/>
    <w:rsid w:val="00F60639"/>
    <w:rsid w:val="00FE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5CEA0"/>
  <w15:docId w15:val="{466DB84E-3070-4468-8977-BA73BCC9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" w:line="268" w:lineRule="auto"/>
      <w:ind w:left="437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</dc:creator>
  <cp:keywords/>
  <cp:lastModifiedBy>Katarzyna Rokosz</cp:lastModifiedBy>
  <cp:revision>4</cp:revision>
  <dcterms:created xsi:type="dcterms:W3CDTF">2026-05-28T20:30:00Z</dcterms:created>
  <dcterms:modified xsi:type="dcterms:W3CDTF">2026-05-28T20:32:00Z</dcterms:modified>
</cp:coreProperties>
</file>