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0669" w14:textId="77777777" w:rsidR="000D22CD" w:rsidRDefault="000D22CD" w:rsidP="00782343">
      <w:pPr>
        <w:tabs>
          <w:tab w:val="num" w:pos="1440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pl-PL"/>
          <w14:ligatures w14:val="none"/>
        </w:rPr>
      </w:pPr>
    </w:p>
    <w:p w14:paraId="70A43259" w14:textId="77777777" w:rsidR="000D22CD" w:rsidRPr="00AD48B7" w:rsidRDefault="000D22CD" w:rsidP="000D22CD">
      <w:pPr>
        <w:jc w:val="center"/>
        <w:rPr>
          <w:rFonts w:ascii="Times New Roman" w:hAnsi="Times New Roman" w:cs="Times New Roman"/>
          <w:sz w:val="36"/>
          <w:szCs w:val="36"/>
          <w:lang w:eastAsia="pl-PL"/>
        </w:rPr>
      </w:pPr>
      <w:r w:rsidRPr="00AD48B7">
        <w:rPr>
          <w:rFonts w:ascii="Times New Roman" w:hAnsi="Times New Roman" w:cs="Times New Roman"/>
          <w:sz w:val="36"/>
          <w:szCs w:val="36"/>
          <w:lang w:eastAsia="pl-PL"/>
        </w:rPr>
        <w:t>Wyprawka dziecka do żłobka</w:t>
      </w:r>
    </w:p>
    <w:p w14:paraId="662C62DC" w14:textId="780E3803" w:rsidR="000D22CD" w:rsidRPr="00AD48B7" w:rsidRDefault="000D22CD" w:rsidP="000D22CD">
      <w:pPr>
        <w:jc w:val="center"/>
        <w:rPr>
          <w:rFonts w:ascii="Times New Roman" w:hAnsi="Times New Roman" w:cs="Times New Roman"/>
          <w:sz w:val="36"/>
          <w:szCs w:val="36"/>
          <w:lang w:eastAsia="pl-PL"/>
        </w:rPr>
      </w:pPr>
      <w:r w:rsidRPr="00AD48B7">
        <w:rPr>
          <w:rFonts w:ascii="Times New Roman" w:hAnsi="Times New Roman" w:cs="Times New Roman"/>
          <w:sz w:val="36"/>
          <w:szCs w:val="36"/>
          <w:lang w:eastAsia="pl-PL"/>
        </w:rPr>
        <w:t>Drodzy Rodzice,</w:t>
      </w:r>
      <w:r w:rsidRPr="00AD48B7">
        <w:rPr>
          <w:rFonts w:ascii="Times New Roman" w:hAnsi="Times New Roman" w:cs="Times New Roman"/>
          <w:sz w:val="36"/>
          <w:szCs w:val="36"/>
          <w:lang w:eastAsia="pl-PL"/>
        </w:rPr>
        <w:br/>
        <w:t>poniżej znajduje się lista przedmiotów, jakie dziecko powinno posiadać pierwszego dnia pobytu w żłobku:</w:t>
      </w:r>
    </w:p>
    <w:p w14:paraId="258BC702" w14:textId="77777777" w:rsidR="000D22CD" w:rsidRPr="00782343" w:rsidRDefault="000D22CD" w:rsidP="001E4BC6">
      <w:pPr>
        <w:tabs>
          <w:tab w:val="num" w:pos="1440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448A7A39" w14:textId="063F5FEF" w:rsidR="003D0276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obuwie (kapcie), które powinno mieć stabilną 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– antypoślizgową </w:t>
      </w: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podeszw</w:t>
      </w:r>
      <w:r w:rsidR="003D0276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ę,</w:t>
      </w:r>
    </w:p>
    <w:p w14:paraId="2686D4BC" w14:textId="2A48FF23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skarpetki antypoślizgowe dla dzieci niechodzących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1D9BF768" w14:textId="4D70A334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ubrania na przebranie: majteczki, bluzeczka, spodnie dresowe, skarpetki itp.</w:t>
      </w:r>
      <w:r w:rsidR="003D0276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(dostosowane do pory roku</w:t>
      </w:r>
      <w:r w:rsidR="000D22CD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– pozostawione w</w:t>
      </w:r>
      <w:r w:rsid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 </w:t>
      </w:r>
      <w:r w:rsidR="000D22CD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opisanym imieniem i nazwiskiem woreczku w szafeczce w szatni</w:t>
      </w:r>
      <w:r w:rsidR="003D0276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)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2F03B518" w14:textId="7531D249" w:rsidR="003D0276" w:rsidRPr="00782343" w:rsidRDefault="003D0276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piżama lub body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036F12B9" w14:textId="135D36E7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smoczek z zapinką (jeśli dziecko używa)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572DF0B0" w14:textId="38146EB9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butelk</w:t>
      </w:r>
      <w:r w:rsidR="00236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a</w:t>
      </w: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na mleko </w:t>
      </w:r>
      <w:r w:rsidR="005719F5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(mleko</w:t>
      </w:r>
      <w:r w:rsidR="00715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modyfikowane</w:t>
      </w:r>
      <w:r w:rsidR="005719F5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 jeżeli jest to wiek niemowlęctwa</w:t>
      </w:r>
      <w:r w:rsidR="00870F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i dziecko tego wymaga</w:t>
      </w:r>
      <w:r w:rsidR="005719F5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)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399A5806" w14:textId="29BCF2F1" w:rsidR="00234603" w:rsidRPr="00782343" w:rsidRDefault="00B45B59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</w:t>
      </w:r>
      <w:r w:rsidR="00782343" w:rsidRPr="00782343">
        <w:rPr>
          <w:rFonts w:ascii="Times New Roman" w:hAnsi="Times New Roman" w:cs="Times New Roman"/>
          <w:sz w:val="28"/>
          <w:szCs w:val="28"/>
          <w:lang w:eastAsia="pl-PL"/>
        </w:rPr>
        <w:t>ieluszki jednorazowe (duże opakowanie</w:t>
      </w:r>
      <w:r w:rsidR="001E4BC6" w:rsidRPr="001E4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1E4BC6"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 zależności od potrzeb dziecka</w:t>
      </w:r>
      <w:r w:rsidR="00782343" w:rsidRPr="00782343">
        <w:rPr>
          <w:rFonts w:ascii="Times New Roman" w:hAnsi="Times New Roman" w:cs="Times New Roman"/>
          <w:sz w:val="28"/>
          <w:szCs w:val="28"/>
          <w:lang w:eastAsia="pl-PL"/>
        </w:rPr>
        <w:t>), podpisane imieniem dziecka</w:t>
      </w:r>
      <w:r w:rsidR="001E4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42ADF839" w14:textId="672ABE2C" w:rsidR="00782343" w:rsidRPr="003C433D" w:rsidRDefault="00B45B59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c</w:t>
      </w:r>
      <w:r w:rsidR="00782343" w:rsidRPr="00782343">
        <w:rPr>
          <w:rFonts w:ascii="Times New Roman" w:hAnsi="Times New Roman" w:cs="Times New Roman"/>
          <w:sz w:val="28"/>
          <w:szCs w:val="28"/>
          <w:lang w:eastAsia="pl-PL"/>
        </w:rPr>
        <w:t>husteczki mokre i suche – 2 opakowania, podpisane imieniem dziecka</w:t>
      </w:r>
      <w:r w:rsidR="003C433D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3F0E54F7" w14:textId="536224B4" w:rsidR="003C433D" w:rsidRPr="00782343" w:rsidRDefault="00B45B59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płyn</w:t>
      </w:r>
      <w:r w:rsidR="003C433D">
        <w:rPr>
          <w:rFonts w:ascii="Times New Roman" w:hAnsi="Times New Roman" w:cs="Times New Roman"/>
          <w:sz w:val="28"/>
          <w:szCs w:val="28"/>
          <w:lang w:eastAsia="pl-PL"/>
        </w:rPr>
        <w:t xml:space="preserve"> specjalistyczn</w:t>
      </w:r>
      <w:r>
        <w:rPr>
          <w:rFonts w:ascii="Times New Roman" w:hAnsi="Times New Roman" w:cs="Times New Roman"/>
          <w:sz w:val="28"/>
          <w:szCs w:val="28"/>
          <w:lang w:eastAsia="pl-PL"/>
        </w:rPr>
        <w:t>y</w:t>
      </w:r>
      <w:r w:rsidR="003C433D">
        <w:rPr>
          <w:rFonts w:ascii="Times New Roman" w:hAnsi="Times New Roman" w:cs="Times New Roman"/>
          <w:sz w:val="28"/>
          <w:szCs w:val="28"/>
          <w:lang w:eastAsia="pl-PL"/>
        </w:rPr>
        <w:t xml:space="preserve"> (jeżeli dziecko ma atopowe zapalenie skóry)</w:t>
      </w:r>
      <w:r w:rsidR="00AF15DE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22C83E0F" w14:textId="7726EF05" w:rsidR="00782343" w:rsidRPr="00782343" w:rsidRDefault="00B45B59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782343" w:rsidRPr="00782343">
        <w:rPr>
          <w:rFonts w:ascii="Times New Roman" w:hAnsi="Times New Roman" w:cs="Times New Roman"/>
          <w:sz w:val="28"/>
          <w:szCs w:val="28"/>
          <w:lang w:eastAsia="pl-PL"/>
        </w:rPr>
        <w:t>rem na odparzenia (jeżeli jest taka potrzeba)</w:t>
      </w:r>
      <w:r w:rsidR="00AF15DE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0F38F5BA" w14:textId="368FB34E" w:rsidR="00782343" w:rsidRPr="00782343" w:rsidRDefault="00B45B59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782343" w:rsidRPr="00782343">
        <w:rPr>
          <w:rFonts w:ascii="Times New Roman" w:hAnsi="Times New Roman" w:cs="Times New Roman"/>
          <w:sz w:val="28"/>
          <w:szCs w:val="28"/>
          <w:lang w:eastAsia="pl-PL"/>
        </w:rPr>
        <w:t>rem ochronny do twarzy w okresie jesienno-zimowym</w:t>
      </w:r>
      <w:r w:rsidR="00AF15DE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712FB4CB" w14:textId="631AC028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ulubioną </w:t>
      </w:r>
      <w:r w:rsidR="006E23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maskotkę</w:t>
      </w: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dziecka (jeżeli dziecko jest przyzwyczajone do zasypiania z nią)</w:t>
      </w:r>
      <w:r w:rsidR="00AF1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4E37CF0C" w14:textId="0ABAF0E2" w:rsidR="00234603" w:rsidRPr="00782343" w:rsidRDefault="00234603" w:rsidP="00782343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82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śliniak</w:t>
      </w:r>
      <w:r w:rsidR="00B45B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</w:p>
    <w:p w14:paraId="6C8BC917" w14:textId="2EF2569E" w:rsidR="000D22CD" w:rsidRPr="004761A1" w:rsidRDefault="00870F08" w:rsidP="001E4BC6">
      <w:pPr>
        <w:numPr>
          <w:ilvl w:val="1"/>
          <w:numId w:val="1"/>
        </w:numPr>
        <w:tabs>
          <w:tab w:val="num" w:pos="1440"/>
        </w:tabs>
        <w:spacing w:after="0" w:line="276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0D22CD" w:rsidRPr="00782343">
        <w:rPr>
          <w:rFonts w:ascii="Times New Roman" w:hAnsi="Times New Roman" w:cs="Times New Roman"/>
          <w:sz w:val="28"/>
          <w:szCs w:val="28"/>
          <w:lang w:eastAsia="pl-PL"/>
        </w:rPr>
        <w:t>ubek, szczoteczka i pasta do zębów – podpisane imieniem dziecka</w:t>
      </w:r>
      <w:r w:rsidR="004761A1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6BC66144" w14:textId="1F6238D2" w:rsidR="00234603" w:rsidRPr="003A7100" w:rsidRDefault="00762DB6" w:rsidP="003A7100">
      <w:pPr>
        <w:numPr>
          <w:ilvl w:val="1"/>
          <w:numId w:val="1"/>
        </w:numPr>
        <w:tabs>
          <w:tab w:val="num" w:pos="1440"/>
        </w:tabs>
        <w:spacing w:after="0" w:line="276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4761A1">
        <w:rPr>
          <w:rFonts w:ascii="Times New Roman" w:hAnsi="Times New Roman" w:cs="Times New Roman"/>
          <w:sz w:val="28"/>
          <w:szCs w:val="28"/>
          <w:lang w:eastAsia="pl-PL"/>
        </w:rPr>
        <w:t xml:space="preserve">komplet dodatkowej pościeli w razie potrzeby: </w:t>
      </w:r>
      <w:r w:rsidRPr="004761A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podusia, kołderka/kocyk, pościel, prześcieradł</w:t>
      </w:r>
      <w:r w:rsidR="003C638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(komplet w razie wymiany ze żłobka</w:t>
      </w:r>
      <w:r w:rsidR="007361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="00736125" w:rsidRPr="0073612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736125">
        <w:rPr>
          <w:rFonts w:ascii="Times New Roman" w:hAnsi="Times New Roman" w:cs="Times New Roman"/>
          <w:sz w:val="28"/>
          <w:szCs w:val="28"/>
          <w:lang w:eastAsia="pl-PL"/>
        </w:rPr>
        <w:t>j</w:t>
      </w:r>
      <w:r w:rsidR="00736125" w:rsidRPr="004761A1">
        <w:rPr>
          <w:rFonts w:ascii="Times New Roman" w:hAnsi="Times New Roman" w:cs="Times New Roman"/>
          <w:sz w:val="28"/>
          <w:szCs w:val="28"/>
          <w:lang w:eastAsia="pl-PL"/>
        </w:rPr>
        <w:t>eżeli dziecko jest na etapie odpieluchowania</w:t>
      </w:r>
      <w:r w:rsidR="003C638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</w:t>
      </w:r>
      <w:r w:rsidR="003A7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</w:t>
      </w:r>
    </w:p>
    <w:sectPr w:rsidR="00234603" w:rsidRPr="003A7100" w:rsidSect="0078234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C9C"/>
    <w:multiLevelType w:val="multilevel"/>
    <w:tmpl w:val="A02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4283E"/>
    <w:multiLevelType w:val="multilevel"/>
    <w:tmpl w:val="264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81AB5"/>
    <w:multiLevelType w:val="multilevel"/>
    <w:tmpl w:val="66A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87F95"/>
    <w:multiLevelType w:val="multilevel"/>
    <w:tmpl w:val="98A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23494">
    <w:abstractNumId w:val="2"/>
  </w:num>
  <w:num w:numId="2" w16cid:durableId="287710560">
    <w:abstractNumId w:val="3"/>
  </w:num>
  <w:num w:numId="3" w16cid:durableId="1974557671">
    <w:abstractNumId w:val="0"/>
  </w:num>
  <w:num w:numId="4" w16cid:durableId="1457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3"/>
    <w:rsid w:val="00003745"/>
    <w:rsid w:val="000D22CD"/>
    <w:rsid w:val="000E6189"/>
    <w:rsid w:val="00171481"/>
    <w:rsid w:val="001E4BC6"/>
    <w:rsid w:val="00234603"/>
    <w:rsid w:val="00236E46"/>
    <w:rsid w:val="003A7100"/>
    <w:rsid w:val="003C433D"/>
    <w:rsid w:val="003C6385"/>
    <w:rsid w:val="003D0276"/>
    <w:rsid w:val="004761A1"/>
    <w:rsid w:val="005719F5"/>
    <w:rsid w:val="006E23D1"/>
    <w:rsid w:val="007152E0"/>
    <w:rsid w:val="00736125"/>
    <w:rsid w:val="00762DB6"/>
    <w:rsid w:val="00782343"/>
    <w:rsid w:val="00870F08"/>
    <w:rsid w:val="00AD48B7"/>
    <w:rsid w:val="00AF15DE"/>
    <w:rsid w:val="00B45B59"/>
    <w:rsid w:val="00C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622B"/>
  <w15:chartTrackingRefBased/>
  <w15:docId w15:val="{D1E06248-EF0E-4336-B0D4-111778FF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03"/>
    <w:rPr>
      <w:b/>
      <w:bCs/>
      <w:smallCaps/>
      <w:color w:val="0F4761" w:themeColor="accent1" w:themeShade="BF"/>
      <w:spacing w:val="5"/>
    </w:rPr>
  </w:style>
  <w:style w:type="paragraph" w:customStyle="1" w:styleId="lead">
    <w:name w:val="lead"/>
    <w:basedOn w:val="Normalny"/>
    <w:rsid w:val="000D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Rokosz</dc:creator>
  <cp:keywords/>
  <dc:description/>
  <cp:lastModifiedBy>Katarzyna Rokosz</cp:lastModifiedBy>
  <cp:revision>26</cp:revision>
  <dcterms:created xsi:type="dcterms:W3CDTF">2026-06-07T14:02:00Z</dcterms:created>
  <dcterms:modified xsi:type="dcterms:W3CDTF">2026-06-07T16:33:00Z</dcterms:modified>
</cp:coreProperties>
</file>