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F087" w14:textId="77777777" w:rsidR="00F52495" w:rsidRDefault="00000000">
      <w:pPr>
        <w:spacing w:after="0" w:line="259" w:lineRule="auto"/>
        <w:ind w:left="1696" w:right="0" w:firstLine="0"/>
        <w:jc w:val="center"/>
      </w:pPr>
      <w:r>
        <w:rPr>
          <w:i/>
        </w:rPr>
        <w:t xml:space="preserve">Załącznik  </w:t>
      </w:r>
    </w:p>
    <w:p w14:paraId="642A1A2C" w14:textId="7FDF7FD3" w:rsidR="00F52495" w:rsidRDefault="00B40F5D" w:rsidP="00B40F5D">
      <w:pPr>
        <w:spacing w:after="0" w:line="259" w:lineRule="auto"/>
        <w:ind w:left="2124" w:right="385" w:firstLine="0"/>
        <w:jc w:val="center"/>
      </w:pPr>
      <w:r>
        <w:rPr>
          <w:i/>
        </w:rPr>
        <w:t xml:space="preserve">          Do Zarządzenia </w:t>
      </w:r>
    </w:p>
    <w:p w14:paraId="3E3AED7D" w14:textId="7AE9AD25" w:rsidR="00F52495" w:rsidRDefault="00000000">
      <w:pPr>
        <w:spacing w:after="0" w:line="259" w:lineRule="auto"/>
        <w:ind w:left="4976" w:right="0" w:firstLine="0"/>
        <w:jc w:val="left"/>
      </w:pPr>
      <w:r>
        <w:rPr>
          <w:i/>
        </w:rPr>
        <w:t xml:space="preserve">Wójta Gminy </w:t>
      </w:r>
      <w:r w:rsidR="00B40F5D">
        <w:rPr>
          <w:i/>
        </w:rPr>
        <w:t>Wiązownica</w:t>
      </w:r>
    </w:p>
    <w:p w14:paraId="75B5B6A3" w14:textId="6C82275E" w:rsidR="00F52495" w:rsidRDefault="00000000">
      <w:pPr>
        <w:spacing w:after="51" w:line="259" w:lineRule="auto"/>
        <w:ind w:left="4976" w:right="0" w:firstLine="0"/>
        <w:jc w:val="left"/>
      </w:pPr>
      <w:r>
        <w:rPr>
          <w:i/>
        </w:rPr>
        <w:t xml:space="preserve">z dnia </w:t>
      </w:r>
      <w:r w:rsidR="00B40F5D">
        <w:rPr>
          <w:i/>
        </w:rPr>
        <w:t>………….</w:t>
      </w:r>
      <w:r>
        <w:rPr>
          <w:i/>
        </w:rPr>
        <w:t>202</w:t>
      </w:r>
      <w:r w:rsidR="00B40F5D">
        <w:rPr>
          <w:i/>
        </w:rPr>
        <w:t>6</w:t>
      </w:r>
      <w:r>
        <w:rPr>
          <w:i/>
        </w:rPr>
        <w:t xml:space="preserve"> roku </w:t>
      </w:r>
    </w:p>
    <w:p w14:paraId="572C9070" w14:textId="77777777" w:rsidR="00F52495" w:rsidRDefault="00000000">
      <w:pPr>
        <w:spacing w:after="165" w:line="259" w:lineRule="auto"/>
        <w:ind w:left="218" w:right="0" w:firstLine="0"/>
        <w:jc w:val="center"/>
      </w:pPr>
      <w:r>
        <w:rPr>
          <w:b/>
          <w:sz w:val="32"/>
        </w:rPr>
        <w:t xml:space="preserve"> </w:t>
      </w:r>
    </w:p>
    <w:p w14:paraId="63ADF107" w14:textId="7731105D" w:rsidR="00F52495" w:rsidRDefault="00000000" w:rsidP="005E1C57">
      <w:pPr>
        <w:spacing w:after="165" w:line="259" w:lineRule="auto"/>
        <w:ind w:left="857" w:right="0" w:firstLine="559"/>
      </w:pPr>
      <w:r>
        <w:rPr>
          <w:b/>
          <w:sz w:val="32"/>
        </w:rPr>
        <w:t>PLAN OPIEKUŃCZO-WYCHOWAWCZO-EDUKACYJNY</w:t>
      </w:r>
    </w:p>
    <w:p w14:paraId="2304794E" w14:textId="304DC53C" w:rsidR="00F52495" w:rsidRDefault="00000000" w:rsidP="005E1C57">
      <w:pPr>
        <w:spacing w:after="0" w:line="361" w:lineRule="auto"/>
        <w:ind w:left="311" w:right="96" w:firstLine="0"/>
        <w:jc w:val="center"/>
      </w:pPr>
      <w:r>
        <w:rPr>
          <w:b/>
          <w:sz w:val="32"/>
        </w:rPr>
        <w:t xml:space="preserve">GMINNEGO ŻŁOBKA </w:t>
      </w:r>
      <w:r w:rsidR="005E1C57">
        <w:rPr>
          <w:b/>
          <w:sz w:val="32"/>
        </w:rPr>
        <w:t xml:space="preserve">w  WIĄZOWNICY </w:t>
      </w:r>
      <w:r>
        <w:rPr>
          <w:b/>
          <w:sz w:val="32"/>
        </w:rPr>
        <w:t>NA ROK 2026</w:t>
      </w:r>
    </w:p>
    <w:p w14:paraId="7DAE5E0E" w14:textId="77777777" w:rsidR="00F52495" w:rsidRDefault="00000000">
      <w:pPr>
        <w:spacing w:after="123" w:line="259" w:lineRule="auto"/>
        <w:ind w:left="156" w:right="0" w:firstLine="0"/>
        <w:jc w:val="left"/>
      </w:pPr>
      <w:r>
        <w:rPr>
          <w:b/>
        </w:rPr>
        <w:t xml:space="preserve"> </w:t>
      </w:r>
    </w:p>
    <w:p w14:paraId="255B2C2F" w14:textId="77777777" w:rsidR="00F52495" w:rsidRDefault="00000000">
      <w:pPr>
        <w:spacing w:after="124" w:line="259" w:lineRule="auto"/>
        <w:ind w:left="151" w:right="0"/>
        <w:jc w:val="left"/>
      </w:pPr>
      <w:r>
        <w:rPr>
          <w:b/>
        </w:rPr>
        <w:t xml:space="preserve">WIZYTÓWKA ŻŁOBKA </w:t>
      </w:r>
    </w:p>
    <w:p w14:paraId="35BACC89" w14:textId="77777777" w:rsidR="00F52495" w:rsidRDefault="00000000">
      <w:pPr>
        <w:spacing w:after="0" w:line="259" w:lineRule="auto"/>
        <w:ind w:left="156" w:right="0" w:firstLine="0"/>
        <w:jc w:val="left"/>
      </w:pPr>
      <w:r>
        <w:rPr>
          <w:b/>
        </w:rPr>
        <w:t xml:space="preserve"> </w:t>
      </w:r>
    </w:p>
    <w:tbl>
      <w:tblPr>
        <w:tblStyle w:val="TableGrid"/>
        <w:tblW w:w="9211" w:type="dxa"/>
        <w:tblInd w:w="161" w:type="dxa"/>
        <w:tblCellMar>
          <w:top w:w="75" w:type="dxa"/>
          <w:left w:w="110" w:type="dxa"/>
          <w:right w:w="115" w:type="dxa"/>
        </w:tblCellMar>
        <w:tblLook w:val="04A0" w:firstRow="1" w:lastRow="0" w:firstColumn="1" w:lastColumn="0" w:noHBand="0" w:noVBand="1"/>
      </w:tblPr>
      <w:tblGrid>
        <w:gridCol w:w="2972"/>
        <w:gridCol w:w="6239"/>
      </w:tblGrid>
      <w:tr w:rsidR="00F52495" w14:paraId="3A533905" w14:textId="77777777">
        <w:trPr>
          <w:trHeight w:val="677"/>
        </w:trPr>
        <w:tc>
          <w:tcPr>
            <w:tcW w:w="2972" w:type="dxa"/>
            <w:tcBorders>
              <w:top w:val="single" w:sz="4" w:space="0" w:color="000000"/>
              <w:left w:val="single" w:sz="4" w:space="0" w:color="000000"/>
              <w:bottom w:val="single" w:sz="4" w:space="0" w:color="000000"/>
              <w:right w:val="single" w:sz="4" w:space="0" w:color="000000"/>
            </w:tcBorders>
            <w:vAlign w:val="center"/>
          </w:tcPr>
          <w:p w14:paraId="5A4565DB" w14:textId="77777777" w:rsidR="00F52495" w:rsidRDefault="00000000">
            <w:pPr>
              <w:spacing w:after="0" w:line="259" w:lineRule="auto"/>
              <w:ind w:left="0" w:right="0" w:firstLine="0"/>
              <w:jc w:val="left"/>
            </w:pPr>
            <w:r>
              <w:t>Nazwa Instytucji:</w:t>
            </w:r>
            <w:r>
              <w:rPr>
                <w:b/>
              </w:rPr>
              <w:t xml:space="preserve"> </w:t>
            </w:r>
          </w:p>
        </w:tc>
        <w:tc>
          <w:tcPr>
            <w:tcW w:w="6239" w:type="dxa"/>
            <w:tcBorders>
              <w:top w:val="single" w:sz="4" w:space="0" w:color="000000"/>
              <w:left w:val="single" w:sz="4" w:space="0" w:color="000000"/>
              <w:bottom w:val="single" w:sz="4" w:space="0" w:color="000000"/>
              <w:right w:val="single" w:sz="4" w:space="0" w:color="000000"/>
            </w:tcBorders>
            <w:vAlign w:val="center"/>
          </w:tcPr>
          <w:p w14:paraId="33616457" w14:textId="588A7F5D" w:rsidR="00F52495" w:rsidRDefault="00000000">
            <w:pPr>
              <w:spacing w:after="0" w:line="259" w:lineRule="auto"/>
              <w:ind w:left="0" w:right="0" w:firstLine="0"/>
              <w:jc w:val="left"/>
            </w:pPr>
            <w:r>
              <w:rPr>
                <w:b/>
              </w:rPr>
              <w:t>Gminny Żłobe</w:t>
            </w:r>
            <w:r w:rsidR="00073F7F">
              <w:rPr>
                <w:b/>
              </w:rPr>
              <w:t>k w Wiązownicy</w:t>
            </w:r>
            <w:r>
              <w:rPr>
                <w:b/>
              </w:rPr>
              <w:t xml:space="preserve">  </w:t>
            </w:r>
          </w:p>
        </w:tc>
      </w:tr>
      <w:tr w:rsidR="00F52495" w14:paraId="4D56F516" w14:textId="77777777">
        <w:trPr>
          <w:trHeight w:val="677"/>
        </w:trPr>
        <w:tc>
          <w:tcPr>
            <w:tcW w:w="2972" w:type="dxa"/>
            <w:tcBorders>
              <w:top w:val="single" w:sz="4" w:space="0" w:color="000000"/>
              <w:left w:val="single" w:sz="4" w:space="0" w:color="000000"/>
              <w:bottom w:val="single" w:sz="4" w:space="0" w:color="000000"/>
              <w:right w:val="single" w:sz="4" w:space="0" w:color="000000"/>
            </w:tcBorders>
            <w:vAlign w:val="center"/>
          </w:tcPr>
          <w:p w14:paraId="25BF3F5F" w14:textId="77777777" w:rsidR="00F52495" w:rsidRDefault="00000000">
            <w:pPr>
              <w:spacing w:after="0" w:line="259" w:lineRule="auto"/>
              <w:ind w:left="0" w:right="0" w:firstLine="0"/>
              <w:jc w:val="left"/>
            </w:pPr>
            <w:r>
              <w:t>Lokalizacja</w:t>
            </w:r>
            <w:r>
              <w:rPr>
                <w:b/>
              </w:rPr>
              <w:t xml:space="preserve"> </w:t>
            </w:r>
          </w:p>
        </w:tc>
        <w:tc>
          <w:tcPr>
            <w:tcW w:w="6239" w:type="dxa"/>
            <w:tcBorders>
              <w:top w:val="single" w:sz="4" w:space="0" w:color="000000"/>
              <w:left w:val="single" w:sz="4" w:space="0" w:color="000000"/>
              <w:bottom w:val="single" w:sz="4" w:space="0" w:color="000000"/>
              <w:right w:val="single" w:sz="4" w:space="0" w:color="000000"/>
            </w:tcBorders>
            <w:vAlign w:val="center"/>
          </w:tcPr>
          <w:p w14:paraId="34EEEF16" w14:textId="4052D527" w:rsidR="00F52495" w:rsidRDefault="00073F7F">
            <w:pPr>
              <w:spacing w:after="0" w:line="259" w:lineRule="auto"/>
              <w:ind w:left="0" w:right="0" w:firstLine="0"/>
              <w:jc w:val="left"/>
            </w:pPr>
            <w:r>
              <w:rPr>
                <w:b/>
              </w:rPr>
              <w:t xml:space="preserve">Wiązownica   ….., 37-522 Wiązownica </w:t>
            </w:r>
          </w:p>
        </w:tc>
      </w:tr>
      <w:tr w:rsidR="00F52495" w14:paraId="39EDD59F" w14:textId="77777777">
        <w:trPr>
          <w:trHeight w:val="710"/>
        </w:trPr>
        <w:tc>
          <w:tcPr>
            <w:tcW w:w="2972" w:type="dxa"/>
            <w:tcBorders>
              <w:top w:val="single" w:sz="4" w:space="0" w:color="000000"/>
              <w:left w:val="single" w:sz="4" w:space="0" w:color="000000"/>
              <w:bottom w:val="single" w:sz="4" w:space="0" w:color="000000"/>
              <w:right w:val="single" w:sz="4" w:space="0" w:color="000000"/>
            </w:tcBorders>
            <w:vAlign w:val="center"/>
          </w:tcPr>
          <w:p w14:paraId="1C051B85" w14:textId="77777777" w:rsidR="00F52495" w:rsidRDefault="00000000">
            <w:pPr>
              <w:spacing w:after="0" w:line="259" w:lineRule="auto"/>
              <w:ind w:left="0" w:right="0" w:firstLine="0"/>
              <w:jc w:val="left"/>
            </w:pPr>
            <w:r>
              <w:t>Organ prowadzący:</w:t>
            </w:r>
            <w:r>
              <w:rPr>
                <w:b/>
              </w:rPr>
              <w:t xml:space="preserve"> </w:t>
            </w:r>
          </w:p>
        </w:tc>
        <w:tc>
          <w:tcPr>
            <w:tcW w:w="6239" w:type="dxa"/>
            <w:tcBorders>
              <w:top w:val="single" w:sz="4" w:space="0" w:color="000000"/>
              <w:left w:val="single" w:sz="4" w:space="0" w:color="000000"/>
              <w:bottom w:val="single" w:sz="4" w:space="0" w:color="000000"/>
              <w:right w:val="single" w:sz="4" w:space="0" w:color="000000"/>
            </w:tcBorders>
            <w:vAlign w:val="center"/>
          </w:tcPr>
          <w:p w14:paraId="0AFD7E95" w14:textId="70E99448" w:rsidR="00F52495" w:rsidRDefault="00000000">
            <w:pPr>
              <w:spacing w:after="0" w:line="259" w:lineRule="auto"/>
              <w:ind w:left="0" w:right="0" w:firstLine="0"/>
              <w:jc w:val="left"/>
            </w:pPr>
            <w:r>
              <w:rPr>
                <w:b/>
              </w:rPr>
              <w:t xml:space="preserve">Gmina </w:t>
            </w:r>
            <w:r w:rsidR="00073F7F">
              <w:rPr>
                <w:b/>
              </w:rPr>
              <w:t>Wiązownica</w:t>
            </w:r>
          </w:p>
        </w:tc>
      </w:tr>
      <w:tr w:rsidR="00F52495" w14:paraId="5C19DD52" w14:textId="77777777">
        <w:trPr>
          <w:trHeight w:val="677"/>
        </w:trPr>
        <w:tc>
          <w:tcPr>
            <w:tcW w:w="2972" w:type="dxa"/>
            <w:tcBorders>
              <w:top w:val="single" w:sz="4" w:space="0" w:color="000000"/>
              <w:left w:val="single" w:sz="4" w:space="0" w:color="000000"/>
              <w:bottom w:val="single" w:sz="4" w:space="0" w:color="000000"/>
              <w:right w:val="single" w:sz="4" w:space="0" w:color="000000"/>
            </w:tcBorders>
            <w:vAlign w:val="center"/>
          </w:tcPr>
          <w:p w14:paraId="74291724" w14:textId="77777777" w:rsidR="00F52495" w:rsidRDefault="00000000">
            <w:pPr>
              <w:spacing w:after="0" w:line="259" w:lineRule="auto"/>
              <w:ind w:left="0" w:right="0" w:firstLine="0"/>
              <w:jc w:val="left"/>
            </w:pPr>
            <w:r>
              <w:t xml:space="preserve">Nr wpisu do rejestru: </w:t>
            </w:r>
          </w:p>
        </w:tc>
        <w:tc>
          <w:tcPr>
            <w:tcW w:w="6239" w:type="dxa"/>
            <w:tcBorders>
              <w:top w:val="single" w:sz="4" w:space="0" w:color="000000"/>
              <w:left w:val="single" w:sz="4" w:space="0" w:color="000000"/>
              <w:bottom w:val="single" w:sz="4" w:space="0" w:color="000000"/>
              <w:right w:val="single" w:sz="4" w:space="0" w:color="000000"/>
            </w:tcBorders>
            <w:vAlign w:val="center"/>
          </w:tcPr>
          <w:p w14:paraId="6769ACDF" w14:textId="4217C5E4" w:rsidR="00F52495" w:rsidRDefault="00F52495">
            <w:pPr>
              <w:spacing w:after="0" w:line="259" w:lineRule="auto"/>
              <w:ind w:left="0" w:right="0" w:firstLine="0"/>
              <w:jc w:val="left"/>
            </w:pPr>
          </w:p>
        </w:tc>
      </w:tr>
      <w:tr w:rsidR="00F52495" w14:paraId="524D5CE9" w14:textId="77777777">
        <w:trPr>
          <w:trHeight w:val="679"/>
        </w:trPr>
        <w:tc>
          <w:tcPr>
            <w:tcW w:w="2972" w:type="dxa"/>
            <w:tcBorders>
              <w:top w:val="single" w:sz="4" w:space="0" w:color="000000"/>
              <w:left w:val="single" w:sz="4" w:space="0" w:color="000000"/>
              <w:bottom w:val="single" w:sz="4" w:space="0" w:color="000000"/>
              <w:right w:val="single" w:sz="4" w:space="0" w:color="000000"/>
            </w:tcBorders>
            <w:vAlign w:val="center"/>
          </w:tcPr>
          <w:p w14:paraId="674C8BB9" w14:textId="77777777" w:rsidR="00F52495" w:rsidRDefault="00000000">
            <w:pPr>
              <w:spacing w:after="0" w:line="259" w:lineRule="auto"/>
              <w:ind w:left="0" w:right="0" w:firstLine="0"/>
              <w:jc w:val="left"/>
            </w:pPr>
            <w:r>
              <w:t xml:space="preserve">Liczba miejsc: </w:t>
            </w:r>
          </w:p>
        </w:tc>
        <w:tc>
          <w:tcPr>
            <w:tcW w:w="6239" w:type="dxa"/>
            <w:tcBorders>
              <w:top w:val="single" w:sz="4" w:space="0" w:color="000000"/>
              <w:left w:val="single" w:sz="4" w:space="0" w:color="000000"/>
              <w:bottom w:val="single" w:sz="4" w:space="0" w:color="000000"/>
              <w:right w:val="single" w:sz="4" w:space="0" w:color="000000"/>
            </w:tcBorders>
            <w:vAlign w:val="center"/>
          </w:tcPr>
          <w:p w14:paraId="7E99187D" w14:textId="2D5468F8" w:rsidR="00F52495" w:rsidRDefault="00000000">
            <w:pPr>
              <w:spacing w:after="0" w:line="259" w:lineRule="auto"/>
              <w:ind w:left="0" w:right="0" w:firstLine="0"/>
              <w:jc w:val="left"/>
            </w:pPr>
            <w:r>
              <w:rPr>
                <w:b/>
              </w:rPr>
              <w:t>4</w:t>
            </w:r>
            <w:r w:rsidR="00073F7F">
              <w:rPr>
                <w:b/>
              </w:rPr>
              <w:t>0</w:t>
            </w:r>
          </w:p>
        </w:tc>
      </w:tr>
      <w:tr w:rsidR="00F52495" w14:paraId="33173861" w14:textId="77777777">
        <w:trPr>
          <w:trHeight w:val="677"/>
        </w:trPr>
        <w:tc>
          <w:tcPr>
            <w:tcW w:w="2972" w:type="dxa"/>
            <w:tcBorders>
              <w:top w:val="single" w:sz="4" w:space="0" w:color="000000"/>
              <w:left w:val="single" w:sz="4" w:space="0" w:color="000000"/>
              <w:bottom w:val="single" w:sz="4" w:space="0" w:color="000000"/>
              <w:right w:val="single" w:sz="4" w:space="0" w:color="000000"/>
            </w:tcBorders>
            <w:vAlign w:val="center"/>
          </w:tcPr>
          <w:p w14:paraId="7CF226E4" w14:textId="77777777" w:rsidR="00F52495" w:rsidRDefault="00000000">
            <w:pPr>
              <w:spacing w:after="0" w:line="259" w:lineRule="auto"/>
              <w:ind w:left="0" w:right="0" w:firstLine="0"/>
              <w:jc w:val="left"/>
            </w:pPr>
            <w:r>
              <w:t xml:space="preserve">Wiek dzieci: </w:t>
            </w:r>
          </w:p>
        </w:tc>
        <w:tc>
          <w:tcPr>
            <w:tcW w:w="6239" w:type="dxa"/>
            <w:tcBorders>
              <w:top w:val="single" w:sz="4" w:space="0" w:color="000000"/>
              <w:left w:val="single" w:sz="4" w:space="0" w:color="000000"/>
              <w:bottom w:val="single" w:sz="4" w:space="0" w:color="000000"/>
              <w:right w:val="single" w:sz="4" w:space="0" w:color="000000"/>
            </w:tcBorders>
            <w:vAlign w:val="center"/>
          </w:tcPr>
          <w:p w14:paraId="70CAE745" w14:textId="77777777" w:rsidR="00F52495" w:rsidRDefault="00000000">
            <w:pPr>
              <w:spacing w:after="0" w:line="259" w:lineRule="auto"/>
              <w:ind w:left="0" w:right="0" w:firstLine="0"/>
              <w:jc w:val="left"/>
            </w:pPr>
            <w:r>
              <w:rPr>
                <w:b/>
              </w:rPr>
              <w:t xml:space="preserve">Od 20 tygodnia życia do 3 lat  </w:t>
            </w:r>
          </w:p>
        </w:tc>
      </w:tr>
      <w:tr w:rsidR="00F52495" w14:paraId="17337E13" w14:textId="77777777">
        <w:trPr>
          <w:trHeight w:val="677"/>
        </w:trPr>
        <w:tc>
          <w:tcPr>
            <w:tcW w:w="2972" w:type="dxa"/>
            <w:tcBorders>
              <w:top w:val="single" w:sz="4" w:space="0" w:color="000000"/>
              <w:left w:val="single" w:sz="4" w:space="0" w:color="000000"/>
              <w:bottom w:val="single" w:sz="4" w:space="0" w:color="000000"/>
              <w:right w:val="single" w:sz="4" w:space="0" w:color="000000"/>
            </w:tcBorders>
            <w:vAlign w:val="center"/>
          </w:tcPr>
          <w:p w14:paraId="1CDAB3E3" w14:textId="77777777" w:rsidR="00F52495" w:rsidRDefault="00000000">
            <w:pPr>
              <w:spacing w:after="0" w:line="259" w:lineRule="auto"/>
              <w:ind w:left="0" w:right="0" w:firstLine="0"/>
              <w:jc w:val="left"/>
            </w:pPr>
            <w:r>
              <w:t xml:space="preserve">Grupy: </w:t>
            </w:r>
          </w:p>
        </w:tc>
        <w:tc>
          <w:tcPr>
            <w:tcW w:w="6239" w:type="dxa"/>
            <w:tcBorders>
              <w:top w:val="single" w:sz="4" w:space="0" w:color="000000"/>
              <w:left w:val="single" w:sz="4" w:space="0" w:color="000000"/>
              <w:bottom w:val="single" w:sz="4" w:space="0" w:color="000000"/>
              <w:right w:val="single" w:sz="4" w:space="0" w:color="000000"/>
            </w:tcBorders>
            <w:vAlign w:val="center"/>
          </w:tcPr>
          <w:p w14:paraId="0D33CC5B" w14:textId="595C6A20" w:rsidR="00F52495" w:rsidRDefault="00073F7F">
            <w:pPr>
              <w:spacing w:after="0" w:line="259" w:lineRule="auto"/>
              <w:ind w:left="0" w:right="0" w:firstLine="0"/>
              <w:jc w:val="left"/>
            </w:pPr>
            <w:r>
              <w:rPr>
                <w:b/>
              </w:rPr>
              <w:t>Misie, Skrzaty</w:t>
            </w:r>
          </w:p>
        </w:tc>
      </w:tr>
      <w:tr w:rsidR="00F52495" w14:paraId="2ECB7E60" w14:textId="77777777">
        <w:trPr>
          <w:trHeight w:val="1027"/>
        </w:trPr>
        <w:tc>
          <w:tcPr>
            <w:tcW w:w="2972" w:type="dxa"/>
            <w:tcBorders>
              <w:top w:val="single" w:sz="4" w:space="0" w:color="000000"/>
              <w:left w:val="single" w:sz="4" w:space="0" w:color="000000"/>
              <w:bottom w:val="single" w:sz="4" w:space="0" w:color="000000"/>
              <w:right w:val="single" w:sz="4" w:space="0" w:color="000000"/>
            </w:tcBorders>
            <w:vAlign w:val="center"/>
          </w:tcPr>
          <w:p w14:paraId="2D786F87" w14:textId="77777777" w:rsidR="00F52495" w:rsidRDefault="00000000">
            <w:pPr>
              <w:spacing w:after="0" w:line="259" w:lineRule="auto"/>
              <w:ind w:left="0" w:right="0" w:firstLine="0"/>
              <w:jc w:val="left"/>
            </w:pPr>
            <w:r>
              <w:t xml:space="preserve">Przestrzenie zewnętrzne: </w:t>
            </w:r>
          </w:p>
        </w:tc>
        <w:tc>
          <w:tcPr>
            <w:tcW w:w="6239" w:type="dxa"/>
            <w:tcBorders>
              <w:top w:val="single" w:sz="4" w:space="0" w:color="000000"/>
              <w:left w:val="single" w:sz="4" w:space="0" w:color="000000"/>
              <w:bottom w:val="single" w:sz="4" w:space="0" w:color="000000"/>
              <w:right w:val="single" w:sz="4" w:space="0" w:color="000000"/>
            </w:tcBorders>
          </w:tcPr>
          <w:p w14:paraId="64F91E05" w14:textId="77777777" w:rsidR="009E551A" w:rsidRDefault="009E551A" w:rsidP="009E551A">
            <w:pPr>
              <w:spacing w:after="123" w:line="259" w:lineRule="auto"/>
              <w:ind w:left="0" w:right="0" w:firstLine="0"/>
              <w:jc w:val="left"/>
              <w:rPr>
                <w:b/>
              </w:rPr>
            </w:pPr>
          </w:p>
          <w:p w14:paraId="005B529B" w14:textId="31D21EEC" w:rsidR="00F52495" w:rsidRDefault="00073F7F" w:rsidP="009E551A">
            <w:pPr>
              <w:spacing w:after="123" w:line="259" w:lineRule="auto"/>
              <w:ind w:left="0" w:right="0" w:firstLine="0"/>
              <w:jc w:val="left"/>
            </w:pPr>
            <w:r w:rsidRPr="009E551A">
              <w:rPr>
                <w:b/>
              </w:rPr>
              <w:t xml:space="preserve">1 ogrodzony plac zabaw </w:t>
            </w:r>
          </w:p>
          <w:p w14:paraId="4A7CBF80" w14:textId="242ED594" w:rsidR="00F52495" w:rsidRDefault="00F52495" w:rsidP="009E551A">
            <w:pPr>
              <w:spacing w:after="0" w:line="259" w:lineRule="auto"/>
              <w:ind w:left="0" w:right="0" w:firstLine="0"/>
              <w:jc w:val="left"/>
            </w:pPr>
          </w:p>
        </w:tc>
      </w:tr>
      <w:tr w:rsidR="00F52495" w14:paraId="6CC1E15F" w14:textId="77777777">
        <w:trPr>
          <w:trHeight w:val="2976"/>
        </w:trPr>
        <w:tc>
          <w:tcPr>
            <w:tcW w:w="2972" w:type="dxa"/>
            <w:tcBorders>
              <w:top w:val="single" w:sz="4" w:space="0" w:color="000000"/>
              <w:left w:val="single" w:sz="4" w:space="0" w:color="000000"/>
              <w:bottom w:val="single" w:sz="4" w:space="0" w:color="000000"/>
              <w:right w:val="single" w:sz="4" w:space="0" w:color="000000"/>
            </w:tcBorders>
            <w:vAlign w:val="center"/>
          </w:tcPr>
          <w:p w14:paraId="4FBBE7D0" w14:textId="77777777" w:rsidR="00F52495" w:rsidRDefault="00000000">
            <w:pPr>
              <w:spacing w:after="0" w:line="259" w:lineRule="auto"/>
              <w:ind w:left="0" w:right="0" w:firstLine="0"/>
              <w:jc w:val="left"/>
            </w:pPr>
            <w:r>
              <w:t xml:space="preserve">Dane teleadresowe: </w:t>
            </w:r>
          </w:p>
        </w:tc>
        <w:tc>
          <w:tcPr>
            <w:tcW w:w="6239" w:type="dxa"/>
            <w:tcBorders>
              <w:top w:val="single" w:sz="4" w:space="0" w:color="000000"/>
              <w:left w:val="single" w:sz="4" w:space="0" w:color="000000"/>
              <w:bottom w:val="single" w:sz="4" w:space="0" w:color="000000"/>
              <w:right w:val="single" w:sz="4" w:space="0" w:color="000000"/>
            </w:tcBorders>
          </w:tcPr>
          <w:p w14:paraId="76B90694" w14:textId="44ED9917" w:rsidR="00F52495" w:rsidRDefault="00000000">
            <w:pPr>
              <w:spacing w:after="123" w:line="259" w:lineRule="auto"/>
              <w:ind w:left="0" w:right="0" w:firstLine="0"/>
              <w:jc w:val="left"/>
            </w:pPr>
            <w:r>
              <w:rPr>
                <w:b/>
              </w:rPr>
              <w:t xml:space="preserve">Numer telefonu: </w:t>
            </w:r>
          </w:p>
          <w:p w14:paraId="78B3B488" w14:textId="77777777" w:rsidR="00F6760B" w:rsidRDefault="00000000">
            <w:pPr>
              <w:spacing w:after="0"/>
              <w:ind w:left="0" w:right="357" w:firstLine="0"/>
              <w:jc w:val="left"/>
            </w:pPr>
            <w:r>
              <w:rPr>
                <w:b/>
              </w:rPr>
              <w:t xml:space="preserve">Adres e-mail: </w:t>
            </w:r>
          </w:p>
          <w:p w14:paraId="26D4ECF0" w14:textId="2CB46FB7" w:rsidR="00F6760B" w:rsidRDefault="00000000">
            <w:pPr>
              <w:spacing w:after="0"/>
              <w:ind w:left="0" w:right="357" w:firstLine="0"/>
              <w:jc w:val="left"/>
            </w:pPr>
            <w:r>
              <w:rPr>
                <w:b/>
              </w:rPr>
              <w:t>Adres strony internetowej:</w:t>
            </w:r>
            <w:r>
              <w:t xml:space="preserve"> </w:t>
            </w:r>
          </w:p>
          <w:p w14:paraId="333E4ACF" w14:textId="73B19090" w:rsidR="00F52495" w:rsidRDefault="00000000">
            <w:pPr>
              <w:spacing w:after="0"/>
              <w:ind w:left="0" w:right="357" w:firstLine="0"/>
              <w:jc w:val="left"/>
            </w:pPr>
            <w:r>
              <w:t xml:space="preserve"> </w:t>
            </w:r>
            <w:r>
              <w:rPr>
                <w:b/>
              </w:rPr>
              <w:t xml:space="preserve">Adres do e-Doręczeń: </w:t>
            </w:r>
          </w:p>
          <w:p w14:paraId="77C8C887" w14:textId="7E03CC3C" w:rsidR="00F52495" w:rsidRDefault="00000000">
            <w:pPr>
              <w:spacing w:after="0" w:line="259" w:lineRule="auto"/>
              <w:ind w:left="0" w:right="0" w:firstLine="0"/>
              <w:jc w:val="left"/>
            </w:pPr>
            <w:r>
              <w:rPr>
                <w:b/>
              </w:rPr>
              <w:t>Adres skrzynki e-</w:t>
            </w:r>
            <w:proofErr w:type="spellStart"/>
            <w:r>
              <w:rPr>
                <w:b/>
              </w:rPr>
              <w:t>puap</w:t>
            </w:r>
            <w:proofErr w:type="spellEnd"/>
            <w:r>
              <w:rPr>
                <w:b/>
              </w:rPr>
              <w:t xml:space="preserve">: </w:t>
            </w:r>
          </w:p>
        </w:tc>
      </w:tr>
    </w:tbl>
    <w:p w14:paraId="2B973034" w14:textId="16423A08" w:rsidR="00F52495" w:rsidRDefault="00F52495" w:rsidP="00D3276B">
      <w:pPr>
        <w:spacing w:after="0" w:line="259" w:lineRule="auto"/>
        <w:ind w:left="0" w:right="0" w:firstLine="0"/>
        <w:jc w:val="left"/>
      </w:pPr>
    </w:p>
    <w:p w14:paraId="6221109B" w14:textId="77E73844" w:rsidR="00F52495" w:rsidRDefault="00000000">
      <w:pPr>
        <w:ind w:left="156" w:right="0" w:firstLine="708"/>
      </w:pPr>
      <w:r>
        <w:lastRenderedPageBreak/>
        <w:t xml:space="preserve">Gminny Żłobek </w:t>
      </w:r>
      <w:r w:rsidR="00D3276B">
        <w:t xml:space="preserve">w Wiązownicy </w:t>
      </w:r>
      <w:r>
        <w:t>spełnia warunki określone  w ustawie z dnia 4 lutego 2011 roku o opiece nad dziećmi w wieku do lat 3 oraz standardami podnoszenia jakości opieki nad dziećmi w wieku do lat 3 określonymi rozporządzeniem Ministra Rodziny i Polityki Społecznej z dnia 13 grudnia 2024 roku  z uwzględnieniem praw zawartych w Konwencji o</w:t>
      </w:r>
      <w:r w:rsidR="004465A3">
        <w:t> </w:t>
      </w:r>
      <w:r>
        <w:t xml:space="preserve">prawach dziecka w szczególności: </w:t>
      </w:r>
    </w:p>
    <w:p w14:paraId="298702B8" w14:textId="77777777" w:rsidR="00F52495" w:rsidRDefault="00000000">
      <w:pPr>
        <w:numPr>
          <w:ilvl w:val="0"/>
          <w:numId w:val="1"/>
        </w:numPr>
        <w:ind w:right="0" w:hanging="427"/>
      </w:pPr>
      <w:r>
        <w:t xml:space="preserve">zapewnienia dziecku opiekę w warunkach bytowych zbliżonych do warunków domowych, </w:t>
      </w:r>
    </w:p>
    <w:p w14:paraId="3B8022B6" w14:textId="77777777" w:rsidR="00F52495" w:rsidRDefault="00000000">
      <w:pPr>
        <w:numPr>
          <w:ilvl w:val="0"/>
          <w:numId w:val="1"/>
        </w:numPr>
        <w:ind w:right="0" w:hanging="427"/>
      </w:pPr>
      <w:r>
        <w:t xml:space="preserve">gwarantuje dziecku właściwą opiekę pielęgnacyjną oraz edukacyjną, przez prowadzenie zajęć zabawowych z elementami edukacji, z uwzględnieniem indywidualnych potrzeb dziecka, </w:t>
      </w:r>
    </w:p>
    <w:p w14:paraId="3DC0801A" w14:textId="77777777" w:rsidR="00F52495" w:rsidRDefault="00000000">
      <w:pPr>
        <w:numPr>
          <w:ilvl w:val="0"/>
          <w:numId w:val="1"/>
        </w:numPr>
        <w:ind w:right="0" w:hanging="427"/>
      </w:pPr>
      <w:r>
        <w:t xml:space="preserve">organizuje zajęcia opiekuńczo-wychowawcze i edukacyjne uwzględniające rozwój psychomotoryczny dziecka, właściwe do wieku dziecka. </w:t>
      </w:r>
    </w:p>
    <w:p w14:paraId="1CFF3313" w14:textId="77777777" w:rsidR="00F52495" w:rsidRDefault="00000000">
      <w:pPr>
        <w:spacing w:after="123" w:line="259" w:lineRule="auto"/>
        <w:ind w:left="583" w:right="0" w:firstLine="0"/>
        <w:jc w:val="left"/>
      </w:pPr>
      <w:r>
        <w:t xml:space="preserve"> </w:t>
      </w:r>
    </w:p>
    <w:p w14:paraId="05571A47" w14:textId="3609B012" w:rsidR="00F52495" w:rsidRDefault="00000000">
      <w:pPr>
        <w:ind w:left="156" w:right="0" w:firstLine="708"/>
      </w:pPr>
      <w:r>
        <w:t>Podstawowym celem działalności Żłobka jest wspieranie rodziców w opiece  i</w:t>
      </w:r>
      <w:r w:rsidR="001B56AB">
        <w:t> </w:t>
      </w:r>
      <w:r>
        <w:t xml:space="preserve">wychowaniu dzieci, ale przede wszystkim zapewnianie dziecku możliwości uczenia się poprzez zabawę oraz opiekę w czasie, gdy rodzice nie mogą jej sprawować osobiście </w:t>
      </w:r>
      <w:proofErr w:type="spellStart"/>
      <w:r>
        <w:t>t.j</w:t>
      </w:r>
      <w:proofErr w:type="spellEnd"/>
      <w:r>
        <w:t xml:space="preserve">. w czasie gdy są w pracy. Odpowiednio przygotowana kadra pomaga dziecku prawidłowo się rozwijać, zdobywać nowe umiejętności społeczne, nawiązywać relacje z innymi dziećmi, oraz uczyć się samodzielnej zabawy. </w:t>
      </w:r>
    </w:p>
    <w:p w14:paraId="7997B602" w14:textId="77777777" w:rsidR="00F52495" w:rsidRDefault="00000000">
      <w:pPr>
        <w:ind w:left="156" w:right="0" w:firstLine="360"/>
      </w:pPr>
      <w:r>
        <w:t xml:space="preserve">Żłobek funkcjonuje w oparciu o akty prawne oraz dokumenty regulujące podstawowe warunki opieki nad dziećmi. Dokumentacja formalna i merytoryczna Żłobka jest podstawą spójności działań całego personelu. Dzięki temu zespół zna cele, zadania oraz ważne dla wszystkich wartości w zakresie pracy z dzieckiem i rodziną. Dokumenty są też podstawą do rozwijania pracy Żłobka. </w:t>
      </w:r>
    </w:p>
    <w:p w14:paraId="4C2E6EF9" w14:textId="77777777" w:rsidR="00F52495" w:rsidRDefault="00000000">
      <w:pPr>
        <w:spacing w:after="123" w:line="259" w:lineRule="auto"/>
        <w:ind w:left="516" w:right="0" w:firstLine="0"/>
        <w:jc w:val="left"/>
      </w:pPr>
      <w:r>
        <w:t xml:space="preserve"> </w:t>
      </w:r>
    </w:p>
    <w:p w14:paraId="1BA76DB6" w14:textId="1F8AF0C4" w:rsidR="00F52495" w:rsidRDefault="00F52495" w:rsidP="008166DB">
      <w:pPr>
        <w:spacing w:after="123" w:line="259" w:lineRule="auto"/>
        <w:ind w:left="0" w:right="0" w:firstLine="0"/>
        <w:jc w:val="left"/>
      </w:pPr>
    </w:p>
    <w:p w14:paraId="01289718" w14:textId="301E6C19" w:rsidR="00F52495" w:rsidRDefault="00000000">
      <w:pPr>
        <w:ind w:left="156" w:right="0" w:firstLine="360"/>
      </w:pPr>
      <w:r>
        <w:t>Plan opiekuńczo-wychowawczo-edukacyjny Żłobka określa działania w nim podejmowane w celu spełnienia standardów niezbędnych w zakresie pracy z dzieckiem, pracy personelu i</w:t>
      </w:r>
      <w:r w:rsidR="008166DB">
        <w:t> </w:t>
      </w:r>
      <w:r>
        <w:t xml:space="preserve">współpracy personelu z rodzicami. </w:t>
      </w:r>
    </w:p>
    <w:p w14:paraId="0D391B22" w14:textId="77777777" w:rsidR="00F52495" w:rsidRDefault="00000000">
      <w:pPr>
        <w:spacing w:after="124" w:line="259" w:lineRule="auto"/>
        <w:ind w:left="156" w:right="0" w:firstLine="0"/>
        <w:jc w:val="left"/>
      </w:pPr>
      <w:r>
        <w:t xml:space="preserve"> </w:t>
      </w:r>
    </w:p>
    <w:p w14:paraId="22363E4B" w14:textId="77777777" w:rsidR="008166DB" w:rsidRDefault="008166DB">
      <w:pPr>
        <w:spacing w:after="124" w:line="259" w:lineRule="auto"/>
        <w:ind w:left="156" w:right="0" w:firstLine="0"/>
        <w:jc w:val="left"/>
      </w:pPr>
    </w:p>
    <w:p w14:paraId="2B6EFAF5" w14:textId="77777777" w:rsidR="008166DB" w:rsidRDefault="008166DB">
      <w:pPr>
        <w:spacing w:after="124" w:line="259" w:lineRule="auto"/>
        <w:ind w:left="156" w:right="0" w:firstLine="0"/>
        <w:jc w:val="left"/>
      </w:pPr>
    </w:p>
    <w:p w14:paraId="6BD2A59B" w14:textId="77777777" w:rsidR="00F836BB" w:rsidRDefault="00F836BB">
      <w:pPr>
        <w:spacing w:after="124" w:line="259" w:lineRule="auto"/>
        <w:ind w:left="156" w:right="0" w:firstLine="0"/>
        <w:jc w:val="left"/>
      </w:pPr>
    </w:p>
    <w:p w14:paraId="62D2AFA8" w14:textId="77777777" w:rsidR="00F52495" w:rsidRDefault="00000000">
      <w:pPr>
        <w:spacing w:after="123" w:line="259" w:lineRule="auto"/>
        <w:ind w:left="151" w:right="0"/>
        <w:jc w:val="left"/>
      </w:pPr>
      <w:r>
        <w:rPr>
          <w:b/>
        </w:rPr>
        <w:lastRenderedPageBreak/>
        <w:t>I.</w:t>
      </w:r>
      <w:r>
        <w:rPr>
          <w:rFonts w:ascii="Arial" w:eastAsia="Arial" w:hAnsi="Arial" w:cs="Arial"/>
          <w:b/>
        </w:rPr>
        <w:t xml:space="preserve"> </w:t>
      </w:r>
      <w:r>
        <w:rPr>
          <w:b/>
          <w:u w:val="single" w:color="000000"/>
        </w:rPr>
        <w:t>PRACA Z DZIECKIEM</w:t>
      </w:r>
      <w:r>
        <w:rPr>
          <w:b/>
        </w:rPr>
        <w:t xml:space="preserve"> </w:t>
      </w:r>
      <w:r>
        <w:t xml:space="preserve"> </w:t>
      </w:r>
    </w:p>
    <w:p w14:paraId="47A9B03C" w14:textId="77777777" w:rsidR="00F52495" w:rsidRDefault="00000000">
      <w:pPr>
        <w:spacing w:after="123" w:line="259" w:lineRule="auto"/>
        <w:ind w:left="439" w:right="0" w:firstLine="0"/>
        <w:jc w:val="left"/>
      </w:pPr>
      <w:r>
        <w:rPr>
          <w:b/>
        </w:rPr>
        <w:t xml:space="preserve"> </w:t>
      </w:r>
    </w:p>
    <w:p w14:paraId="53DADB0B" w14:textId="77777777" w:rsidR="00F52495" w:rsidRDefault="00000000">
      <w:pPr>
        <w:spacing w:after="0"/>
        <w:ind w:left="156" w:right="0" w:firstLine="502"/>
        <w:jc w:val="left"/>
      </w:pPr>
      <w:r>
        <w:t xml:space="preserve">Plan opiekuńczo-wychowawczo-edukacyjny został utworzony z uwzględnieniem praw zawartych w Konwencji o prawach dziecka. </w:t>
      </w:r>
    </w:p>
    <w:p w14:paraId="0E120865" w14:textId="77777777" w:rsidR="00F52495" w:rsidRDefault="00000000">
      <w:pPr>
        <w:spacing w:after="123" w:line="259" w:lineRule="auto"/>
        <w:ind w:left="658" w:right="0" w:firstLine="0"/>
        <w:jc w:val="left"/>
      </w:pPr>
      <w:r>
        <w:t xml:space="preserve"> </w:t>
      </w:r>
    </w:p>
    <w:p w14:paraId="64D8C489" w14:textId="77777777" w:rsidR="00F52495" w:rsidRDefault="00000000">
      <w:pPr>
        <w:spacing w:after="1"/>
        <w:ind w:left="424" w:right="0" w:hanging="283"/>
        <w:jc w:val="left"/>
      </w:pPr>
      <w:r>
        <w:rPr>
          <w:b/>
        </w:rPr>
        <w:t>1.</w:t>
      </w:r>
      <w:r>
        <w:rPr>
          <w:rFonts w:ascii="Arial" w:eastAsia="Arial" w:hAnsi="Arial" w:cs="Arial"/>
          <w:b/>
        </w:rPr>
        <w:t xml:space="preserve"> </w:t>
      </w:r>
      <w:r>
        <w:rPr>
          <w:b/>
        </w:rPr>
        <w:t xml:space="preserve">Plan opiekuńczo-wychowawczo-edukacyjny obejmuje zagadnienia metodyczne,                  w szczególności dotyczące: </w:t>
      </w:r>
    </w:p>
    <w:p w14:paraId="6AF89E4C" w14:textId="77777777" w:rsidR="00F52495" w:rsidRDefault="00000000">
      <w:pPr>
        <w:spacing w:after="123" w:line="259" w:lineRule="auto"/>
        <w:ind w:left="156" w:right="0" w:firstLine="0"/>
        <w:jc w:val="left"/>
      </w:pPr>
      <w:r>
        <w:rPr>
          <w:b/>
        </w:rPr>
        <w:t xml:space="preserve"> </w:t>
      </w:r>
    </w:p>
    <w:p w14:paraId="5EDDC457" w14:textId="77777777" w:rsidR="00F52495" w:rsidRDefault="00000000">
      <w:pPr>
        <w:spacing w:after="123" w:line="259" w:lineRule="auto"/>
        <w:ind w:left="151" w:right="0"/>
        <w:jc w:val="left"/>
      </w:pPr>
      <w:r>
        <w:rPr>
          <w:b/>
        </w:rPr>
        <w:t>1)</w:t>
      </w:r>
      <w:r>
        <w:rPr>
          <w:rFonts w:ascii="Arial" w:eastAsia="Arial" w:hAnsi="Arial" w:cs="Arial"/>
          <w:b/>
        </w:rPr>
        <w:t xml:space="preserve"> </w:t>
      </w:r>
      <w:r>
        <w:rPr>
          <w:b/>
        </w:rPr>
        <w:t>celów opiekuńczo-wychowawczo-edukacyjnych</w:t>
      </w:r>
      <w:r>
        <w:t xml:space="preserve">, takich jak: </w:t>
      </w:r>
    </w:p>
    <w:p w14:paraId="7CC22BD2" w14:textId="77777777" w:rsidR="00F52495" w:rsidRDefault="00000000">
      <w:pPr>
        <w:spacing w:after="141" w:line="259" w:lineRule="auto"/>
        <w:ind w:left="449" w:right="0"/>
        <w:jc w:val="left"/>
      </w:pPr>
      <w:r>
        <w:rPr>
          <w:b/>
        </w:rPr>
        <w:t>Cele ogóle:</w:t>
      </w:r>
      <w:r>
        <w:t xml:space="preserve"> </w:t>
      </w:r>
    </w:p>
    <w:p w14:paraId="40181EE9" w14:textId="77777777"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 xml:space="preserve">stworzenie optymalnych warunków pobytu dzieciom przez organizację codziennej opieki, która zapewnia respektowanie praw zawartych w Konwencji o prawach dziecka i spełnianie podstawowych potrzeb życiowych, fizjologicznych, potrzeby bezpieczeństwa, potrzeby uwagi i szacunku; </w:t>
      </w:r>
    </w:p>
    <w:p w14:paraId="7866A1CA" w14:textId="35865484"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stworzenie warunków pobytu wspierających rozwój umiejętności samoregulacji  i</w:t>
      </w:r>
      <w:r w:rsidR="008166DB">
        <w:t> </w:t>
      </w:r>
      <w:r>
        <w:t xml:space="preserve">samodzielności dzieci w zakresie samoobsługi oraz w kontaktach społecznych; </w:t>
      </w:r>
    </w:p>
    <w:p w14:paraId="1459B7B9" w14:textId="2976904E"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wspieranie rozwoju poznawczego, twórczego, umiejętności komunikacji oraz sprawności fizycznej przez stworzenie środowiska edukacyjnego umożliwiającego pełen i</w:t>
      </w:r>
      <w:r w:rsidR="008166DB">
        <w:t> </w:t>
      </w:r>
      <w:r>
        <w:t xml:space="preserve">harmonijny rozwój. </w:t>
      </w:r>
    </w:p>
    <w:p w14:paraId="50E9F911" w14:textId="77777777" w:rsidR="00F52495" w:rsidRDefault="00000000">
      <w:pPr>
        <w:ind w:left="449" w:right="0"/>
      </w:pPr>
      <w:r>
        <w:rPr>
          <w:b/>
        </w:rPr>
        <w:t xml:space="preserve">Cele szczegółowe </w:t>
      </w:r>
      <w:r>
        <w:t xml:space="preserve">są realizowane w codziennej pracy Żłobka i umożliwiają rozwój wiedzy, umiejętności i dyspozycji dzieci. Cele szczegółowe są dopasowywane do indywidualnych możliwości dzieci w grupie. Wśród celów szczegółowych warto wymienić np.: </w:t>
      </w:r>
    </w:p>
    <w:p w14:paraId="3B04D83E" w14:textId="77777777" w:rsidR="00F52495" w:rsidRDefault="00000000">
      <w:pPr>
        <w:spacing w:after="114" w:line="259" w:lineRule="auto"/>
        <w:ind w:left="511" w:right="0"/>
      </w:pPr>
      <w:r>
        <w:rPr>
          <w:rFonts w:ascii="Segoe UI Symbol" w:eastAsia="Segoe UI Symbol" w:hAnsi="Segoe UI Symbol" w:cs="Segoe UI Symbol"/>
        </w:rPr>
        <w:t>−</w:t>
      </w:r>
      <w:r>
        <w:rPr>
          <w:rFonts w:ascii="Arial" w:eastAsia="Arial" w:hAnsi="Arial" w:cs="Arial"/>
        </w:rPr>
        <w:t xml:space="preserve"> </w:t>
      </w:r>
      <w:r>
        <w:t xml:space="preserve">kształtowanie samodzielności, poczucia świadomości ciała; </w:t>
      </w:r>
    </w:p>
    <w:p w14:paraId="43E89EE9" w14:textId="77777777" w:rsidR="00F52495" w:rsidRDefault="00000000">
      <w:pPr>
        <w:spacing w:after="113" w:line="259" w:lineRule="auto"/>
        <w:ind w:left="511" w:right="0"/>
      </w:pPr>
      <w:r>
        <w:rPr>
          <w:rFonts w:ascii="Segoe UI Symbol" w:eastAsia="Segoe UI Symbol" w:hAnsi="Segoe UI Symbol" w:cs="Segoe UI Symbol"/>
        </w:rPr>
        <w:t>−</w:t>
      </w:r>
      <w:r>
        <w:rPr>
          <w:rFonts w:ascii="Arial" w:eastAsia="Arial" w:hAnsi="Arial" w:cs="Arial"/>
        </w:rPr>
        <w:t xml:space="preserve"> </w:t>
      </w:r>
      <w:r>
        <w:t xml:space="preserve">kształtowanie świadomości i umiejętności regulowania własnych potrzeb; </w:t>
      </w:r>
    </w:p>
    <w:p w14:paraId="4E25290F" w14:textId="77777777" w:rsidR="00F52495" w:rsidRDefault="00000000">
      <w:pPr>
        <w:spacing w:line="259" w:lineRule="auto"/>
        <w:ind w:left="511" w:right="0"/>
      </w:pPr>
      <w:r>
        <w:rPr>
          <w:rFonts w:ascii="Segoe UI Symbol" w:eastAsia="Segoe UI Symbol" w:hAnsi="Segoe UI Symbol" w:cs="Segoe UI Symbol"/>
        </w:rPr>
        <w:t>−</w:t>
      </w:r>
      <w:r>
        <w:rPr>
          <w:rFonts w:ascii="Arial" w:eastAsia="Arial" w:hAnsi="Arial" w:cs="Arial"/>
        </w:rPr>
        <w:t xml:space="preserve"> </w:t>
      </w:r>
      <w:r>
        <w:t xml:space="preserve">rozwój sprawności fizycznej, koordynacji ruchowej, integralności sensorycznej; </w:t>
      </w:r>
    </w:p>
    <w:p w14:paraId="02A50B2E" w14:textId="77777777"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 xml:space="preserve">kształtowanie umiejętności rozpoznawania i nazywania emocji u siebie i innych osób, samoregulacji emocjonalnej; </w:t>
      </w:r>
    </w:p>
    <w:p w14:paraId="10AA9850" w14:textId="77777777" w:rsidR="00F52495" w:rsidRDefault="00000000">
      <w:pPr>
        <w:spacing w:after="113" w:line="259" w:lineRule="auto"/>
        <w:ind w:left="511" w:right="0"/>
      </w:pPr>
      <w:r>
        <w:rPr>
          <w:rFonts w:ascii="Segoe UI Symbol" w:eastAsia="Segoe UI Symbol" w:hAnsi="Segoe UI Symbol" w:cs="Segoe UI Symbol"/>
        </w:rPr>
        <w:t>−</w:t>
      </w:r>
      <w:r>
        <w:rPr>
          <w:rFonts w:ascii="Arial" w:eastAsia="Arial" w:hAnsi="Arial" w:cs="Arial"/>
        </w:rPr>
        <w:t xml:space="preserve"> </w:t>
      </w:r>
      <w:r>
        <w:t xml:space="preserve">kształtowanie tożsamości, poczucia </w:t>
      </w:r>
    </w:p>
    <w:p w14:paraId="7BA1FC2B" w14:textId="77777777" w:rsidR="00F52495" w:rsidRDefault="00000000">
      <w:pPr>
        <w:spacing w:after="114" w:line="259" w:lineRule="auto"/>
        <w:ind w:left="511" w:right="0"/>
      </w:pPr>
      <w:r>
        <w:rPr>
          <w:rFonts w:ascii="Segoe UI Symbol" w:eastAsia="Segoe UI Symbol" w:hAnsi="Segoe UI Symbol" w:cs="Segoe UI Symbol"/>
        </w:rPr>
        <w:t>−</w:t>
      </w:r>
      <w:r>
        <w:rPr>
          <w:rFonts w:ascii="Arial" w:eastAsia="Arial" w:hAnsi="Arial" w:cs="Arial"/>
        </w:rPr>
        <w:t xml:space="preserve"> </w:t>
      </w:r>
      <w:r>
        <w:t xml:space="preserve">odrębności, świadomości własnego „ja”, świadomości swoich potrzeb; </w:t>
      </w:r>
    </w:p>
    <w:p w14:paraId="1053FCED" w14:textId="77777777" w:rsidR="00F52495" w:rsidRDefault="00000000">
      <w:pPr>
        <w:spacing w:after="113" w:line="259" w:lineRule="auto"/>
        <w:ind w:left="511" w:right="0"/>
      </w:pPr>
      <w:r>
        <w:rPr>
          <w:rFonts w:ascii="Segoe UI Symbol" w:eastAsia="Segoe UI Symbol" w:hAnsi="Segoe UI Symbol" w:cs="Segoe UI Symbol"/>
        </w:rPr>
        <w:t>−</w:t>
      </w:r>
      <w:r>
        <w:rPr>
          <w:rFonts w:ascii="Arial" w:eastAsia="Arial" w:hAnsi="Arial" w:cs="Arial"/>
        </w:rPr>
        <w:t xml:space="preserve"> </w:t>
      </w:r>
      <w:r>
        <w:t xml:space="preserve">kształtowanie uważności na inne dzieci i ich potrzeby; </w:t>
      </w:r>
    </w:p>
    <w:p w14:paraId="011ADAF5" w14:textId="18E47B71"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kształtowanie gotowości do porozumiewania się, umiejętności komunikacyjnych  i</w:t>
      </w:r>
      <w:r w:rsidR="008166DB">
        <w:t> </w:t>
      </w:r>
      <w:r>
        <w:t xml:space="preserve">językowych; </w:t>
      </w:r>
    </w:p>
    <w:p w14:paraId="5E128C73" w14:textId="77777777" w:rsidR="008166DB" w:rsidRDefault="00000000">
      <w:pPr>
        <w:spacing w:after="5" w:line="352" w:lineRule="auto"/>
        <w:ind w:left="501" w:right="536" w:firstLine="0"/>
        <w:jc w:val="left"/>
      </w:pPr>
      <w:r>
        <w:rPr>
          <w:rFonts w:ascii="Segoe UI Symbol" w:eastAsia="Segoe UI Symbol" w:hAnsi="Segoe UI Symbol" w:cs="Segoe UI Symbol"/>
        </w:rPr>
        <w:lastRenderedPageBreak/>
        <w:t>−</w:t>
      </w:r>
      <w:r>
        <w:rPr>
          <w:rFonts w:ascii="Arial" w:eastAsia="Arial" w:hAnsi="Arial" w:cs="Arial"/>
        </w:rPr>
        <w:t xml:space="preserve"> </w:t>
      </w:r>
      <w:r>
        <w:t>kształtowanie gotowości do poznawania świata, ciekawości, wytrwałości;</w:t>
      </w:r>
    </w:p>
    <w:p w14:paraId="705AF234" w14:textId="6C0AA20F" w:rsidR="008166DB" w:rsidRDefault="00000000">
      <w:pPr>
        <w:spacing w:after="5" w:line="352" w:lineRule="auto"/>
        <w:ind w:left="501" w:right="536" w:firstLine="0"/>
        <w:jc w:val="left"/>
      </w:pPr>
      <w:r>
        <w:rPr>
          <w:rFonts w:ascii="Segoe UI Symbol" w:eastAsia="Segoe UI Symbol" w:hAnsi="Segoe UI Symbol" w:cs="Segoe UI Symbol"/>
        </w:rPr>
        <w:t>−</w:t>
      </w:r>
      <w:r>
        <w:rPr>
          <w:rFonts w:ascii="Arial" w:eastAsia="Arial" w:hAnsi="Arial" w:cs="Arial"/>
        </w:rPr>
        <w:t xml:space="preserve"> </w:t>
      </w:r>
      <w:r>
        <w:t xml:space="preserve">rozwój umiejętności utrzymywania wspólnego pola zainteresowania i uwagi; </w:t>
      </w:r>
    </w:p>
    <w:p w14:paraId="7E4E87B9" w14:textId="08A3009B" w:rsidR="00F52495" w:rsidRDefault="00000000">
      <w:pPr>
        <w:spacing w:after="5" w:line="352" w:lineRule="auto"/>
        <w:ind w:left="501" w:right="536" w:firstLine="0"/>
        <w:jc w:val="left"/>
      </w:pPr>
      <w:r>
        <w:rPr>
          <w:rFonts w:ascii="Segoe UI Symbol" w:eastAsia="Segoe UI Symbol" w:hAnsi="Segoe UI Symbol" w:cs="Segoe UI Symbol"/>
        </w:rPr>
        <w:t>−</w:t>
      </w:r>
      <w:r>
        <w:rPr>
          <w:rFonts w:ascii="Arial" w:eastAsia="Arial" w:hAnsi="Arial" w:cs="Arial"/>
        </w:rPr>
        <w:t xml:space="preserve"> </w:t>
      </w:r>
      <w:r>
        <w:t xml:space="preserve">rozwijanie i poszerzanie wiedzy i rozumienia otaczającego świata. </w:t>
      </w:r>
    </w:p>
    <w:p w14:paraId="25B9B02F" w14:textId="77777777" w:rsidR="00F52495" w:rsidRDefault="00000000">
      <w:pPr>
        <w:spacing w:after="123" w:line="259" w:lineRule="auto"/>
        <w:ind w:left="876" w:right="0" w:firstLine="0"/>
        <w:jc w:val="left"/>
      </w:pPr>
      <w:r>
        <w:t xml:space="preserve"> </w:t>
      </w:r>
    </w:p>
    <w:p w14:paraId="5FA8B059" w14:textId="77777777" w:rsidR="00F52495" w:rsidRDefault="00000000">
      <w:pPr>
        <w:numPr>
          <w:ilvl w:val="0"/>
          <w:numId w:val="2"/>
        </w:numPr>
        <w:spacing w:after="124" w:line="259" w:lineRule="auto"/>
        <w:ind w:right="0" w:hanging="427"/>
      </w:pPr>
      <w:r>
        <w:rPr>
          <w:b/>
        </w:rPr>
        <w:t>metod pracy z dziećmi</w:t>
      </w:r>
      <w:r>
        <w:t xml:space="preserve">, wykorzystywane podczas zajęć: </w:t>
      </w:r>
    </w:p>
    <w:p w14:paraId="658225CA" w14:textId="77777777" w:rsidR="00F52495" w:rsidRDefault="00000000">
      <w:pPr>
        <w:numPr>
          <w:ilvl w:val="1"/>
          <w:numId w:val="2"/>
        </w:numPr>
        <w:spacing w:after="142" w:line="259" w:lineRule="auto"/>
        <w:ind w:right="0" w:hanging="360"/>
        <w:jc w:val="left"/>
      </w:pPr>
      <w:r>
        <w:t xml:space="preserve">W zakresie </w:t>
      </w:r>
      <w:r>
        <w:rPr>
          <w:b/>
        </w:rPr>
        <w:t>rozwoju emocjonalnego</w:t>
      </w:r>
      <w:r>
        <w:t xml:space="preserve"> dzieci:   </w:t>
      </w:r>
    </w:p>
    <w:p w14:paraId="4CF09FF5" w14:textId="77777777" w:rsidR="00F52495" w:rsidRDefault="00000000">
      <w:pPr>
        <w:spacing w:after="114"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budowanie poczucia bezpieczeństwa i przywiązania; </w:t>
      </w:r>
    </w:p>
    <w:p w14:paraId="46355138" w14:textId="77777777" w:rsidR="00F52495" w:rsidRDefault="00000000">
      <w:pPr>
        <w:spacing w:after="111"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budowanie własnej tożsamości i odrębności; </w:t>
      </w:r>
    </w:p>
    <w:p w14:paraId="0679BBAC" w14:textId="77777777" w:rsidR="00F52495" w:rsidRDefault="00000000">
      <w:pPr>
        <w:spacing w:after="113"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 budowanie świadomość i umiejętności regulowania własnych potrzeb.   </w:t>
      </w:r>
    </w:p>
    <w:p w14:paraId="07215F4C" w14:textId="77777777" w:rsidR="00F52495" w:rsidRDefault="00000000">
      <w:pPr>
        <w:ind w:left="1008" w:right="0" w:hanging="286"/>
      </w:pPr>
      <w:r>
        <w:rPr>
          <w:rFonts w:ascii="Segoe UI Symbol" w:eastAsia="Segoe UI Symbol" w:hAnsi="Segoe UI Symbol" w:cs="Segoe UI Symbol"/>
        </w:rPr>
        <w:t>−</w:t>
      </w:r>
      <w:r>
        <w:rPr>
          <w:rFonts w:ascii="Arial" w:eastAsia="Arial" w:hAnsi="Arial" w:cs="Arial"/>
        </w:rPr>
        <w:t xml:space="preserve"> </w:t>
      </w:r>
      <w:r>
        <w:t xml:space="preserve">przeżywanie w bezpiecznych warunkach różnych emocji: radości, ekscytacji, zaciekawienia, niepewności, strachu; </w:t>
      </w:r>
    </w:p>
    <w:p w14:paraId="2651A7B9" w14:textId="77777777" w:rsidR="00F52495" w:rsidRDefault="00000000">
      <w:pPr>
        <w:spacing w:after="96"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zwiększanie umiejętności radzenia sobie w sytuacjach związanych ze zmianą; </w:t>
      </w:r>
    </w:p>
    <w:p w14:paraId="259C3821" w14:textId="77777777" w:rsidR="00F52495" w:rsidRDefault="00000000">
      <w:pPr>
        <w:numPr>
          <w:ilvl w:val="1"/>
          <w:numId w:val="2"/>
        </w:numPr>
        <w:spacing w:after="142" w:line="259" w:lineRule="auto"/>
        <w:ind w:right="0" w:hanging="360"/>
        <w:jc w:val="left"/>
      </w:pPr>
      <w:r>
        <w:t xml:space="preserve">W zakresie </w:t>
      </w:r>
      <w:r>
        <w:rPr>
          <w:b/>
        </w:rPr>
        <w:t>rozwoju społecznego</w:t>
      </w:r>
      <w:r>
        <w:t xml:space="preserve"> dzieci: </w:t>
      </w:r>
    </w:p>
    <w:p w14:paraId="75220E3F" w14:textId="77777777" w:rsidR="00F52495" w:rsidRDefault="00000000">
      <w:pPr>
        <w:spacing w:after="115"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kształtowanie rozumienia bycia odrębną jednostką; </w:t>
      </w:r>
    </w:p>
    <w:p w14:paraId="368972EF" w14:textId="77777777" w:rsidR="00F52495" w:rsidRDefault="00000000">
      <w:pPr>
        <w:spacing w:after="112"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budowanie poczucia pewności siebie; </w:t>
      </w:r>
    </w:p>
    <w:p w14:paraId="520B11F7" w14:textId="77777777" w:rsidR="00F52495" w:rsidRDefault="00000000">
      <w:pPr>
        <w:spacing w:after="114"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rozwijanie otwartości na inne dzieci; </w:t>
      </w:r>
    </w:p>
    <w:p w14:paraId="0DBD1417" w14:textId="77777777" w:rsidR="00F52495" w:rsidRDefault="00000000">
      <w:pPr>
        <w:spacing w:after="96"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budowanie poczucia przynależności do grupy; </w:t>
      </w:r>
    </w:p>
    <w:p w14:paraId="29B8644A" w14:textId="77777777" w:rsidR="00F52495" w:rsidRDefault="00000000">
      <w:pPr>
        <w:numPr>
          <w:ilvl w:val="1"/>
          <w:numId w:val="2"/>
        </w:numPr>
        <w:spacing w:after="141" w:line="259" w:lineRule="auto"/>
        <w:ind w:right="0" w:hanging="360"/>
        <w:jc w:val="left"/>
      </w:pPr>
      <w:r>
        <w:t xml:space="preserve">W zakresie </w:t>
      </w:r>
      <w:r>
        <w:rPr>
          <w:b/>
        </w:rPr>
        <w:t>rozwoju poznawczego</w:t>
      </w:r>
      <w:r>
        <w:t xml:space="preserve"> dzieci: </w:t>
      </w:r>
    </w:p>
    <w:p w14:paraId="21EC2B9F" w14:textId="77777777" w:rsidR="00F52495" w:rsidRDefault="00000000">
      <w:pPr>
        <w:spacing w:after="114"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kształtowanie umiejętności skupienia się, rozwijanie ciekawości; </w:t>
      </w:r>
    </w:p>
    <w:p w14:paraId="7C524A33" w14:textId="77777777" w:rsidR="00F52495" w:rsidRDefault="00000000">
      <w:pPr>
        <w:spacing w:after="111"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kształtowanie umiejętności porządkowania;   </w:t>
      </w:r>
    </w:p>
    <w:p w14:paraId="7BF585C1" w14:textId="77777777" w:rsidR="00F52495" w:rsidRDefault="00000000">
      <w:pPr>
        <w:spacing w:after="113"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wspieranie odkrywania zasad czynności powtarzalnych i niepowtarzalnych; </w:t>
      </w:r>
    </w:p>
    <w:p w14:paraId="15192771" w14:textId="77777777" w:rsidR="00F52495" w:rsidRDefault="00000000" w:rsidP="00D04FE6">
      <w:pPr>
        <w:ind w:left="1008" w:right="0" w:hanging="286"/>
      </w:pPr>
      <w:r>
        <w:rPr>
          <w:rFonts w:ascii="Segoe UI Symbol" w:eastAsia="Segoe UI Symbol" w:hAnsi="Segoe UI Symbol" w:cs="Segoe UI Symbol"/>
        </w:rPr>
        <w:t>−</w:t>
      </w:r>
      <w:r>
        <w:rPr>
          <w:rFonts w:ascii="Arial" w:eastAsia="Arial" w:hAnsi="Arial" w:cs="Arial"/>
        </w:rPr>
        <w:t xml:space="preserve"> </w:t>
      </w:r>
      <w:r>
        <w:t xml:space="preserve">kształtowanie zainteresowania myśleniem matematycznym (np. łączenie w pary, porównywanie, rozdzielanie, naturalne liczenie);  </w:t>
      </w:r>
    </w:p>
    <w:p w14:paraId="010AC3F1" w14:textId="77777777" w:rsidR="00F52495" w:rsidRDefault="00000000" w:rsidP="00D04FE6">
      <w:pPr>
        <w:ind w:left="732" w:right="0"/>
      </w:pPr>
      <w:r>
        <w:rPr>
          <w:rFonts w:ascii="Segoe UI Symbol" w:eastAsia="Segoe UI Symbol" w:hAnsi="Segoe UI Symbol" w:cs="Segoe UI Symbol"/>
        </w:rPr>
        <w:t>−</w:t>
      </w:r>
      <w:r>
        <w:rPr>
          <w:rFonts w:ascii="Arial" w:eastAsia="Arial" w:hAnsi="Arial" w:cs="Arial"/>
        </w:rPr>
        <w:t xml:space="preserve"> </w:t>
      </w:r>
      <w:r>
        <w:t xml:space="preserve">umożliwianie odkrywania przyrody i otaczającego świata; </w:t>
      </w:r>
    </w:p>
    <w:p w14:paraId="150B9645" w14:textId="77777777" w:rsidR="00F52495" w:rsidRDefault="00000000" w:rsidP="00D04FE6">
      <w:pPr>
        <w:spacing w:after="96"/>
        <w:ind w:left="732" w:right="0"/>
      </w:pPr>
      <w:r>
        <w:rPr>
          <w:rFonts w:ascii="Segoe UI Symbol" w:eastAsia="Segoe UI Symbol" w:hAnsi="Segoe UI Symbol" w:cs="Segoe UI Symbol"/>
        </w:rPr>
        <w:t>−</w:t>
      </w:r>
      <w:r>
        <w:rPr>
          <w:rFonts w:ascii="Arial" w:eastAsia="Arial" w:hAnsi="Arial" w:cs="Arial"/>
        </w:rPr>
        <w:t xml:space="preserve"> </w:t>
      </w:r>
      <w:r>
        <w:t xml:space="preserve">rozwijanie zdolności przewidywania zdarzeń; </w:t>
      </w:r>
    </w:p>
    <w:p w14:paraId="7890A4DD" w14:textId="77777777" w:rsidR="00F52495" w:rsidRDefault="00000000" w:rsidP="00D04FE6">
      <w:pPr>
        <w:numPr>
          <w:ilvl w:val="1"/>
          <w:numId w:val="2"/>
        </w:numPr>
        <w:spacing w:after="142"/>
        <w:ind w:right="0" w:hanging="360"/>
        <w:jc w:val="left"/>
      </w:pPr>
      <w:r>
        <w:t xml:space="preserve">W zakresie </w:t>
      </w:r>
      <w:r>
        <w:rPr>
          <w:b/>
        </w:rPr>
        <w:t>rozwoju językowego</w:t>
      </w:r>
      <w:r>
        <w:t xml:space="preserve"> dzieci: </w:t>
      </w:r>
    </w:p>
    <w:p w14:paraId="6011A8C8" w14:textId="77777777" w:rsidR="00F52495" w:rsidRDefault="00000000">
      <w:pPr>
        <w:spacing w:after="113"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kształtowanie gotowości do porozumiewania się; </w:t>
      </w:r>
    </w:p>
    <w:p w14:paraId="2084F7DF" w14:textId="77777777" w:rsidR="00F52495" w:rsidRDefault="00000000">
      <w:pPr>
        <w:spacing w:after="113"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poznawanie słów oznaczających to, co dzieje się wokół dziecka;  </w:t>
      </w:r>
    </w:p>
    <w:p w14:paraId="2825D91D" w14:textId="5DFAFF73" w:rsidR="00F52495" w:rsidRDefault="00000000" w:rsidP="00C608D8">
      <w:pPr>
        <w:spacing w:after="5" w:line="352" w:lineRule="auto"/>
        <w:ind w:left="1008" w:right="0" w:hanging="286"/>
      </w:pPr>
      <w:r>
        <w:rPr>
          <w:rFonts w:ascii="Segoe UI Symbol" w:eastAsia="Segoe UI Symbol" w:hAnsi="Segoe UI Symbol" w:cs="Segoe UI Symbol"/>
        </w:rPr>
        <w:lastRenderedPageBreak/>
        <w:t>−</w:t>
      </w:r>
      <w:r>
        <w:rPr>
          <w:rFonts w:ascii="Arial" w:eastAsia="Arial" w:hAnsi="Arial" w:cs="Arial"/>
        </w:rPr>
        <w:t xml:space="preserve"> </w:t>
      </w:r>
      <w:r>
        <w:t xml:space="preserve">zwiększanie „rozumienia </w:t>
      </w:r>
      <w:r>
        <w:tab/>
        <w:t xml:space="preserve">języka” kształtowanie własnych umiejętności językowych,  rozwijanie uważności nakierowanej na werbalne sygnały wydawane przez ludzi (dzieci, dorosłych);  </w:t>
      </w:r>
    </w:p>
    <w:p w14:paraId="4F0702BA" w14:textId="77777777" w:rsidR="00F52495" w:rsidRDefault="00000000">
      <w:pPr>
        <w:numPr>
          <w:ilvl w:val="1"/>
          <w:numId w:val="2"/>
        </w:numPr>
        <w:spacing w:after="143" w:line="259" w:lineRule="auto"/>
        <w:ind w:right="0" w:hanging="360"/>
        <w:jc w:val="left"/>
      </w:pPr>
      <w:r>
        <w:t xml:space="preserve">W zakresie </w:t>
      </w:r>
      <w:r>
        <w:rPr>
          <w:b/>
        </w:rPr>
        <w:t>rozwoju ruchowego</w:t>
      </w:r>
      <w:r>
        <w:t xml:space="preserve"> dzieci: </w:t>
      </w:r>
    </w:p>
    <w:p w14:paraId="5B008790" w14:textId="77777777" w:rsidR="00F52495" w:rsidRDefault="00000000">
      <w:pPr>
        <w:spacing w:after="114"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kształtowanie świadomości ciała;   </w:t>
      </w:r>
    </w:p>
    <w:p w14:paraId="3E5D9207" w14:textId="77777777" w:rsidR="00F52495" w:rsidRDefault="00000000">
      <w:pPr>
        <w:spacing w:after="113" w:line="259" w:lineRule="auto"/>
        <w:ind w:left="732" w:right="0"/>
        <w:jc w:val="left"/>
      </w:pPr>
      <w:r>
        <w:rPr>
          <w:rFonts w:ascii="Segoe UI Symbol" w:eastAsia="Segoe UI Symbol" w:hAnsi="Segoe UI Symbol" w:cs="Segoe UI Symbol"/>
        </w:rPr>
        <w:t>−</w:t>
      </w:r>
      <w:r>
        <w:rPr>
          <w:rFonts w:ascii="Arial" w:eastAsia="Arial" w:hAnsi="Arial" w:cs="Arial"/>
        </w:rPr>
        <w:t xml:space="preserve"> </w:t>
      </w:r>
      <w:r>
        <w:t xml:space="preserve">rozwijanie koordynacji wzrokowo ruchowej, precyzji ruchów;   </w:t>
      </w:r>
    </w:p>
    <w:p w14:paraId="26B7F3E8" w14:textId="77777777" w:rsidR="00F52495" w:rsidRDefault="00000000">
      <w:pPr>
        <w:spacing w:after="115"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rozwijanie integralności sensorycznej   </w:t>
      </w:r>
    </w:p>
    <w:p w14:paraId="7A14CB31" w14:textId="77777777" w:rsidR="00F52495" w:rsidRDefault="00000000">
      <w:pPr>
        <w:spacing w:after="114"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rozwijanie zmysłu równowagi; </w:t>
      </w:r>
    </w:p>
    <w:p w14:paraId="0AC414AF" w14:textId="77777777" w:rsidR="00F52495" w:rsidRDefault="00000000">
      <w:pPr>
        <w:spacing w:after="113"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rozwijanie poczucia panowania nad własnym ciałem; </w:t>
      </w:r>
    </w:p>
    <w:p w14:paraId="1F5A370C" w14:textId="77777777" w:rsidR="00F52495" w:rsidRDefault="00000000">
      <w:pPr>
        <w:ind w:left="1008" w:right="0" w:hanging="286"/>
      </w:pPr>
      <w:r>
        <w:rPr>
          <w:rFonts w:ascii="Segoe UI Symbol" w:eastAsia="Segoe UI Symbol" w:hAnsi="Segoe UI Symbol" w:cs="Segoe UI Symbol"/>
        </w:rPr>
        <w:t>−</w:t>
      </w:r>
      <w:r>
        <w:rPr>
          <w:rFonts w:ascii="Arial" w:eastAsia="Arial" w:hAnsi="Arial" w:cs="Arial"/>
        </w:rPr>
        <w:t xml:space="preserve"> </w:t>
      </w:r>
      <w:r>
        <w:t xml:space="preserve">rozwijanie sprawności i siły fizycznej oraz umiejętności ruchowych (wspinanie, bieganie, skakanie)   </w:t>
      </w:r>
    </w:p>
    <w:p w14:paraId="62FE870C" w14:textId="77777777" w:rsidR="00F52495" w:rsidRDefault="00000000">
      <w:pPr>
        <w:spacing w:after="95"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zwiększenie siły, odporności ciała na różne warunki pogodowe;  </w:t>
      </w:r>
    </w:p>
    <w:p w14:paraId="598FC055" w14:textId="77777777" w:rsidR="00F52495" w:rsidRDefault="00000000">
      <w:pPr>
        <w:numPr>
          <w:ilvl w:val="1"/>
          <w:numId w:val="2"/>
        </w:numPr>
        <w:spacing w:after="142" w:line="259" w:lineRule="auto"/>
        <w:ind w:right="0" w:hanging="360"/>
        <w:jc w:val="left"/>
      </w:pPr>
      <w:r>
        <w:t xml:space="preserve">W zakresie </w:t>
      </w:r>
      <w:r>
        <w:rPr>
          <w:b/>
        </w:rPr>
        <w:t>rozwoju artystycznego i twórczego</w:t>
      </w:r>
      <w:r>
        <w:t xml:space="preserve"> dzieci:   </w:t>
      </w:r>
    </w:p>
    <w:p w14:paraId="7AD26912" w14:textId="77777777" w:rsidR="00F52495" w:rsidRDefault="00000000">
      <w:pPr>
        <w:spacing w:after="115"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kształtowanie poczucia rytmu i słuchu muzycznego; </w:t>
      </w:r>
    </w:p>
    <w:p w14:paraId="7515E2D4" w14:textId="77777777" w:rsidR="00F52495" w:rsidRDefault="00000000">
      <w:pPr>
        <w:spacing w:after="114"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rozwijanie uwagi słuchowej; </w:t>
      </w:r>
    </w:p>
    <w:p w14:paraId="63ABD2A1" w14:textId="77777777" w:rsidR="00F52495" w:rsidRDefault="00000000">
      <w:pPr>
        <w:spacing w:after="113"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eksperymentowanie z wydawanymi dźwiękami; </w:t>
      </w:r>
    </w:p>
    <w:p w14:paraId="51BC4ED1" w14:textId="77777777" w:rsidR="00F52495" w:rsidRDefault="00000000">
      <w:pPr>
        <w:spacing w:after="113"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rozwijanie gotowości do śpiewania; </w:t>
      </w:r>
    </w:p>
    <w:p w14:paraId="40288A15" w14:textId="77777777" w:rsidR="00F52495" w:rsidRDefault="00000000">
      <w:pPr>
        <w:ind w:left="1008" w:right="0" w:hanging="286"/>
      </w:pPr>
      <w:r>
        <w:rPr>
          <w:rFonts w:ascii="Segoe UI Symbol" w:eastAsia="Segoe UI Symbol" w:hAnsi="Segoe UI Symbol" w:cs="Segoe UI Symbol"/>
        </w:rPr>
        <w:t>−</w:t>
      </w:r>
      <w:r>
        <w:rPr>
          <w:rFonts w:ascii="Arial" w:eastAsia="Arial" w:hAnsi="Arial" w:cs="Arial"/>
        </w:rPr>
        <w:t xml:space="preserve"> </w:t>
      </w:r>
      <w:r>
        <w:t xml:space="preserve">poznawanie właściwości przedmiotów i materiałów (np. farby, papieru, wody, pędzli, stempli); </w:t>
      </w:r>
    </w:p>
    <w:p w14:paraId="6E461F84" w14:textId="77777777" w:rsidR="00F52495" w:rsidRDefault="00000000">
      <w:pPr>
        <w:spacing w:after="115" w:line="259" w:lineRule="auto"/>
        <w:ind w:left="732" w:right="0"/>
      </w:pPr>
      <w:r>
        <w:rPr>
          <w:rFonts w:ascii="Segoe UI Symbol" w:eastAsia="Segoe UI Symbol" w:hAnsi="Segoe UI Symbol" w:cs="Segoe UI Symbol"/>
        </w:rPr>
        <w:t>−</w:t>
      </w:r>
      <w:r>
        <w:rPr>
          <w:rFonts w:ascii="Arial" w:eastAsia="Arial" w:hAnsi="Arial" w:cs="Arial"/>
        </w:rPr>
        <w:t xml:space="preserve"> </w:t>
      </w:r>
      <w:r>
        <w:t xml:space="preserve">radość z tworzenia; </w:t>
      </w:r>
    </w:p>
    <w:p w14:paraId="13340DA2" w14:textId="77777777" w:rsidR="00F52495" w:rsidRPr="0000481B" w:rsidRDefault="00000000">
      <w:pPr>
        <w:spacing w:after="95" w:line="259" w:lineRule="auto"/>
        <w:ind w:left="732" w:right="0"/>
        <w:rPr>
          <w:color w:val="auto"/>
        </w:rPr>
      </w:pPr>
      <w:r>
        <w:rPr>
          <w:rFonts w:ascii="Segoe UI Symbol" w:eastAsia="Segoe UI Symbol" w:hAnsi="Segoe UI Symbol" w:cs="Segoe UI Symbol"/>
        </w:rPr>
        <w:t>−</w:t>
      </w:r>
      <w:r>
        <w:rPr>
          <w:rFonts w:ascii="Arial" w:eastAsia="Arial" w:hAnsi="Arial" w:cs="Arial"/>
        </w:rPr>
        <w:t xml:space="preserve"> </w:t>
      </w:r>
      <w:r>
        <w:t xml:space="preserve">rozwijanie zainteresowania książką i sztuką; </w:t>
      </w:r>
    </w:p>
    <w:p w14:paraId="4EFBAAEF" w14:textId="77777777" w:rsidR="00F52495" w:rsidRPr="0000481B" w:rsidRDefault="00000000">
      <w:pPr>
        <w:spacing w:after="123" w:line="259" w:lineRule="auto"/>
        <w:ind w:left="1008" w:right="0" w:firstLine="0"/>
        <w:jc w:val="left"/>
        <w:rPr>
          <w:color w:val="auto"/>
        </w:rPr>
      </w:pPr>
      <w:r w:rsidRPr="0000481B">
        <w:rPr>
          <w:color w:val="auto"/>
        </w:rPr>
        <w:t xml:space="preserve"> </w:t>
      </w:r>
    </w:p>
    <w:p w14:paraId="27D97DAC" w14:textId="77777777" w:rsidR="00F52495" w:rsidRPr="0000481B" w:rsidRDefault="00000000">
      <w:pPr>
        <w:numPr>
          <w:ilvl w:val="0"/>
          <w:numId w:val="2"/>
        </w:numPr>
        <w:spacing w:after="141" w:line="259" w:lineRule="auto"/>
        <w:ind w:right="0" w:hanging="427"/>
        <w:rPr>
          <w:color w:val="auto"/>
        </w:rPr>
      </w:pPr>
      <w:r w:rsidRPr="0000481B">
        <w:rPr>
          <w:b/>
          <w:color w:val="auto"/>
        </w:rPr>
        <w:t xml:space="preserve">harmonogramu </w:t>
      </w:r>
      <w:r w:rsidRPr="0000481B">
        <w:rPr>
          <w:color w:val="auto"/>
        </w:rPr>
        <w:t xml:space="preserve">obejmującego stałe i zmienne elementy dnia: </w:t>
      </w:r>
    </w:p>
    <w:p w14:paraId="5DB70A12" w14:textId="39F6EB73" w:rsidR="00F52495" w:rsidRPr="0000481B" w:rsidRDefault="00000000">
      <w:pPr>
        <w:ind w:left="861" w:right="0" w:hanging="360"/>
        <w:rPr>
          <w:color w:val="auto"/>
        </w:rPr>
      </w:pPr>
      <w:r w:rsidRPr="0000481B">
        <w:rPr>
          <w:rFonts w:ascii="Segoe UI Symbol" w:eastAsia="Segoe UI Symbol" w:hAnsi="Segoe UI Symbol" w:cs="Segoe UI Symbol"/>
          <w:color w:val="auto"/>
        </w:rPr>
        <w:t>−</w:t>
      </w:r>
      <w:r w:rsidRPr="0000481B">
        <w:rPr>
          <w:rFonts w:ascii="Arial" w:eastAsia="Arial" w:hAnsi="Arial" w:cs="Arial"/>
          <w:color w:val="auto"/>
        </w:rPr>
        <w:t xml:space="preserve"> </w:t>
      </w:r>
      <w:r w:rsidRPr="0000481B">
        <w:rPr>
          <w:color w:val="auto"/>
        </w:rPr>
        <w:t xml:space="preserve">Stałe elementy dnia umieszczone są w </w:t>
      </w:r>
      <w:r w:rsidRPr="0000481B">
        <w:rPr>
          <w:b/>
          <w:color w:val="auto"/>
        </w:rPr>
        <w:t>ramowym planie dnia, który został określony w</w:t>
      </w:r>
      <w:r w:rsidR="00D80893" w:rsidRPr="0000481B">
        <w:rPr>
          <w:b/>
          <w:color w:val="auto"/>
        </w:rPr>
        <w:t> </w:t>
      </w:r>
      <w:r w:rsidRPr="0000481B">
        <w:rPr>
          <w:b/>
          <w:color w:val="auto"/>
        </w:rPr>
        <w:t>Regulaminie Organizacyjnym Żłobka.</w:t>
      </w:r>
      <w:r w:rsidRPr="0000481B">
        <w:rPr>
          <w:color w:val="auto"/>
        </w:rPr>
        <w:t xml:space="preserve"> Ramowy plan dnia rodzice otrzymują na spotkaniu organizacyjnym, znajduję się on również na stronie internetowej Żłobka, a</w:t>
      </w:r>
      <w:r w:rsidR="00D80893" w:rsidRPr="0000481B">
        <w:rPr>
          <w:color w:val="auto"/>
        </w:rPr>
        <w:t> </w:t>
      </w:r>
      <w:r w:rsidRPr="0000481B">
        <w:rPr>
          <w:color w:val="auto"/>
        </w:rPr>
        <w:t>także na tablicy ogłoszeń w siedzibie Żłobka. Ramowy plan dnia jest stały i</w:t>
      </w:r>
      <w:r w:rsidR="00D80893" w:rsidRPr="0000481B">
        <w:rPr>
          <w:color w:val="auto"/>
        </w:rPr>
        <w:t> </w:t>
      </w:r>
      <w:r w:rsidRPr="0000481B">
        <w:rPr>
          <w:color w:val="auto"/>
        </w:rPr>
        <w:t>przewidywalny dla wszystkich dzieci. Poczucie bezpieczeństwa dzieci opiera się o</w:t>
      </w:r>
      <w:r w:rsidR="00D80893" w:rsidRPr="0000481B">
        <w:rPr>
          <w:color w:val="auto"/>
        </w:rPr>
        <w:t> </w:t>
      </w:r>
      <w:r w:rsidRPr="0000481B">
        <w:rPr>
          <w:color w:val="auto"/>
        </w:rPr>
        <w:t xml:space="preserve">rutyny i rytuały; </w:t>
      </w:r>
    </w:p>
    <w:p w14:paraId="520A4588" w14:textId="3B50EAF2" w:rsidR="00F52495" w:rsidRPr="0000481B" w:rsidRDefault="00000000">
      <w:pPr>
        <w:spacing w:after="1"/>
        <w:ind w:left="871" w:right="-10" w:hanging="370"/>
        <w:rPr>
          <w:color w:val="auto"/>
        </w:rPr>
      </w:pPr>
      <w:r w:rsidRPr="0000481B">
        <w:rPr>
          <w:rFonts w:ascii="Segoe UI Symbol" w:eastAsia="Segoe UI Symbol" w:hAnsi="Segoe UI Symbol" w:cs="Segoe UI Symbol"/>
          <w:color w:val="auto"/>
        </w:rPr>
        <w:t>−</w:t>
      </w:r>
      <w:r w:rsidRPr="0000481B">
        <w:rPr>
          <w:rFonts w:ascii="Arial" w:eastAsia="Arial" w:hAnsi="Arial" w:cs="Arial"/>
          <w:color w:val="auto"/>
        </w:rPr>
        <w:t xml:space="preserve"> </w:t>
      </w:r>
      <w:r w:rsidRPr="0000481B">
        <w:rPr>
          <w:color w:val="auto"/>
        </w:rPr>
        <w:t xml:space="preserve">Zmienne elementy dnia to przede wszystkim </w:t>
      </w:r>
      <w:r w:rsidRPr="0000481B">
        <w:rPr>
          <w:b/>
          <w:color w:val="auto"/>
        </w:rPr>
        <w:t>czynności higieniczne</w:t>
      </w:r>
      <w:r w:rsidRPr="0000481B">
        <w:rPr>
          <w:color w:val="auto"/>
        </w:rPr>
        <w:t xml:space="preserve">, takie jak: zmiana pieluszek, mycie, podmywanie i odświeżanie dziecka, odbywa się w zgodzie </w:t>
      </w:r>
      <w:r w:rsidRPr="0000481B">
        <w:rPr>
          <w:color w:val="auto"/>
        </w:rPr>
        <w:lastRenderedPageBreak/>
        <w:t>z</w:t>
      </w:r>
      <w:r w:rsidR="0000481B" w:rsidRPr="0000481B">
        <w:rPr>
          <w:color w:val="auto"/>
        </w:rPr>
        <w:t> </w:t>
      </w:r>
      <w:r w:rsidRPr="0000481B">
        <w:rPr>
          <w:color w:val="auto"/>
        </w:rPr>
        <w:t xml:space="preserve">potrzebami dziecka, wtedy kiedy ono tego potrzebuje, nie jest częścią zaplanowanego harmonogramu dla całej grupy. Dzieciom starszym, które korzystają z nocnika, przypomina się o możliwości skorzystania z toalety. </w:t>
      </w:r>
    </w:p>
    <w:p w14:paraId="6F1A48F2" w14:textId="77777777" w:rsidR="00F52495" w:rsidRPr="0000481B" w:rsidRDefault="00000000">
      <w:pPr>
        <w:spacing w:after="141" w:line="259" w:lineRule="auto"/>
        <w:ind w:left="0" w:right="28" w:firstLine="0"/>
        <w:jc w:val="right"/>
        <w:rPr>
          <w:color w:val="auto"/>
        </w:rPr>
      </w:pPr>
      <w:r w:rsidRPr="0000481B">
        <w:rPr>
          <w:color w:val="auto"/>
        </w:rPr>
        <w:t xml:space="preserve">Przewijanie odbywa się bez pośpiechu, w kontakcie z dzieckiem i z delikatnością. </w:t>
      </w:r>
    </w:p>
    <w:p w14:paraId="5E6D643F" w14:textId="4CFC8D5F" w:rsidR="00F52495" w:rsidRPr="0000481B" w:rsidRDefault="00000000">
      <w:pPr>
        <w:spacing w:after="1"/>
        <w:ind w:left="871" w:right="-10" w:hanging="370"/>
        <w:rPr>
          <w:color w:val="auto"/>
        </w:rPr>
      </w:pPr>
      <w:r w:rsidRPr="0000481B">
        <w:rPr>
          <w:b/>
          <w:color w:val="auto"/>
        </w:rPr>
        <w:t>Odpoczynek.</w:t>
      </w:r>
      <w:r w:rsidRPr="0000481B">
        <w:rPr>
          <w:color w:val="auto"/>
        </w:rPr>
        <w:t xml:space="preserve"> Każdego dnia w ramowym planie dnia jest przewidziany czas na odpoczynek. W naszej placówce mamy grupy dzieci zróżnicowane wiekowo dlatego poza wspólnym leżakowanie dzieci mają możliwość odpoczynku w ciągu dnia zawsze kiedy tego potrzebują. Młodsze dzieci bardzo często śpią podczas spaceru w wózku lub w trakcie zabaw na świeżym powietrzu (na tarasie). Natomiast starsze dzieci korzystaj</w:t>
      </w:r>
      <w:r w:rsidR="0000481B">
        <w:rPr>
          <w:color w:val="auto"/>
        </w:rPr>
        <w:t>ą</w:t>
      </w:r>
      <w:r w:rsidRPr="0000481B">
        <w:rPr>
          <w:color w:val="auto"/>
        </w:rPr>
        <w:t xml:space="preserve"> z</w:t>
      </w:r>
      <w:r w:rsidR="0000481B" w:rsidRPr="0000481B">
        <w:rPr>
          <w:color w:val="auto"/>
        </w:rPr>
        <w:t> </w:t>
      </w:r>
      <w:r w:rsidRPr="0000481B">
        <w:rPr>
          <w:color w:val="auto"/>
        </w:rPr>
        <w:t xml:space="preserve">wyboru sposobu odpoczynku – leżenia na macie, wyciszenia się w specjalnym miejscu, którym jest „kącik wyciszenia”, „domek z pianki” czy na leżaczku. </w:t>
      </w:r>
    </w:p>
    <w:p w14:paraId="25ABBA4D" w14:textId="77777777"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 xml:space="preserve">Opiekunki wciągu dnia stwarzają możliwości dzieciom do zabaw dostosowanych do ich potrzeb. Modyfikują środowisko dostosowując je do aktualnych zainteresowań dzieci. Aktywność powinna być ciekawym wyzwaniem dla każdego dziecka. </w:t>
      </w:r>
    </w:p>
    <w:p w14:paraId="4816E7A6" w14:textId="77777777"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 xml:space="preserve">Plan dnia jest zaplanowany tak, aby odpowiedzieć na potrzeby wszystkich dzieci (np. czas na odpoczynek dla młodszych dzieci i w tym samym czasie czytanie książek dzieciom starszym). </w:t>
      </w:r>
    </w:p>
    <w:p w14:paraId="31C1B6AE" w14:textId="77777777"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 xml:space="preserve">Nawet przy osobnych aktywnościach w ciągu dnia dzieci mają możliwość obserwacji siebie nawzajem. Dzieci najwięcej uczą się od samych siebie. Opiekunki powinny zadbać o to, żeby dzieci mogły bawić się razem w małych grupach i czerpać od siebie nawzajem. </w:t>
      </w:r>
    </w:p>
    <w:p w14:paraId="6F89EFD9" w14:textId="77777777" w:rsidR="00F52495" w:rsidRDefault="00000000">
      <w:pPr>
        <w:spacing w:after="127" w:line="259" w:lineRule="auto"/>
        <w:ind w:left="876" w:right="0" w:firstLine="0"/>
        <w:jc w:val="left"/>
      </w:pPr>
      <w:r>
        <w:t xml:space="preserve"> </w:t>
      </w:r>
    </w:p>
    <w:p w14:paraId="19C35258" w14:textId="77777777" w:rsidR="00F52495" w:rsidRDefault="00000000">
      <w:pPr>
        <w:spacing w:after="124" w:line="259" w:lineRule="auto"/>
        <w:ind w:left="151" w:right="0"/>
        <w:jc w:val="left"/>
      </w:pPr>
      <w:r>
        <w:rPr>
          <w:b/>
        </w:rPr>
        <w:t>4)</w:t>
      </w:r>
      <w:r>
        <w:rPr>
          <w:rFonts w:ascii="Arial" w:eastAsia="Arial" w:hAnsi="Arial" w:cs="Arial"/>
          <w:b/>
        </w:rPr>
        <w:t xml:space="preserve"> </w:t>
      </w:r>
      <w:r>
        <w:rPr>
          <w:b/>
        </w:rPr>
        <w:t xml:space="preserve">planowanych aktywności: </w:t>
      </w:r>
    </w:p>
    <w:p w14:paraId="753AACD8" w14:textId="4AF0E4BB" w:rsidR="00F52495" w:rsidRDefault="00000000">
      <w:pPr>
        <w:ind w:right="0"/>
      </w:pPr>
      <w:r>
        <w:t xml:space="preserve"> W Gminnym Żłobku </w:t>
      </w:r>
      <w:r w:rsidR="0000481B">
        <w:t>w Wiązownicy</w:t>
      </w:r>
      <w:r>
        <w:t xml:space="preserve"> poza ramowym planem dnia obejmującym stałe, powtarzalne każdego dnia aktywności codziennie organizowane są zajęcia oparte o wcześniej przygotowane Plany pracy roczne, miesięczne i tygodniowe uwzględniające uroczystości wynikające z kalendarza dni nietypowych (Andrzejki, Karnawał, Dzień Dziecka itp.).     </w:t>
      </w:r>
    </w:p>
    <w:p w14:paraId="2062E2A3" w14:textId="447E92E6" w:rsidR="00E0585B" w:rsidRDefault="00E0585B" w:rsidP="00A24693">
      <w:pPr>
        <w:spacing w:after="123" w:line="259" w:lineRule="auto"/>
        <w:ind w:left="156" w:right="0" w:firstLine="0"/>
        <w:jc w:val="left"/>
      </w:pPr>
    </w:p>
    <w:p w14:paraId="3AF84FFD" w14:textId="77777777" w:rsidR="00FE2162" w:rsidRDefault="00FE2162" w:rsidP="00A24693">
      <w:pPr>
        <w:spacing w:after="123" w:line="259" w:lineRule="auto"/>
        <w:ind w:left="156" w:right="0" w:firstLine="0"/>
        <w:jc w:val="left"/>
      </w:pPr>
    </w:p>
    <w:p w14:paraId="139F2EE7" w14:textId="77777777" w:rsidR="00FE2162" w:rsidRDefault="00FE2162" w:rsidP="00A24693">
      <w:pPr>
        <w:spacing w:after="123" w:line="259" w:lineRule="auto"/>
        <w:ind w:left="156" w:right="0" w:firstLine="0"/>
        <w:jc w:val="left"/>
      </w:pPr>
    </w:p>
    <w:p w14:paraId="4120D568" w14:textId="77777777" w:rsidR="00FE2162" w:rsidRDefault="00FE2162" w:rsidP="00A24693">
      <w:pPr>
        <w:spacing w:after="123" w:line="259" w:lineRule="auto"/>
        <w:ind w:left="156" w:right="0" w:firstLine="0"/>
        <w:jc w:val="left"/>
      </w:pPr>
    </w:p>
    <w:p w14:paraId="765A682F" w14:textId="77777777" w:rsidR="00FE2162" w:rsidRPr="00A24693" w:rsidRDefault="00FE2162" w:rsidP="00A24693">
      <w:pPr>
        <w:spacing w:after="123" w:line="259" w:lineRule="auto"/>
        <w:ind w:left="156" w:right="0" w:firstLine="0"/>
        <w:jc w:val="left"/>
      </w:pPr>
    </w:p>
    <w:p w14:paraId="62CE9668" w14:textId="024EB42D" w:rsidR="00F52495" w:rsidRDefault="00000000">
      <w:pPr>
        <w:ind w:left="439" w:right="0" w:hanging="283"/>
      </w:pPr>
      <w:r>
        <w:rPr>
          <w:b/>
        </w:rPr>
        <w:lastRenderedPageBreak/>
        <w:t>2.</w:t>
      </w:r>
      <w:r>
        <w:rPr>
          <w:rFonts w:ascii="Arial" w:eastAsia="Arial" w:hAnsi="Arial" w:cs="Arial"/>
          <w:b/>
        </w:rPr>
        <w:t xml:space="preserve"> </w:t>
      </w:r>
      <w:r>
        <w:rPr>
          <w:b/>
        </w:rPr>
        <w:t xml:space="preserve">Plan opiekuńczo-wychowawczo-edukacyjny uwzględnia specyfikę instytucji opieki </w:t>
      </w:r>
      <w:r>
        <w:t>dotyczącą dostępnej przestrzeni, lokalizacji i zasobów;</w:t>
      </w:r>
      <w:r>
        <w:rPr>
          <w:b/>
        </w:rPr>
        <w:t xml:space="preserve"> </w:t>
      </w:r>
    </w:p>
    <w:p w14:paraId="2A6CECF3" w14:textId="77777777" w:rsidR="00F52495" w:rsidRDefault="00000000">
      <w:pPr>
        <w:spacing w:after="123" w:line="259" w:lineRule="auto"/>
        <w:ind w:left="1584" w:right="0" w:firstLine="0"/>
        <w:jc w:val="left"/>
      </w:pPr>
      <w:r>
        <w:t xml:space="preserve"> </w:t>
      </w:r>
    </w:p>
    <w:p w14:paraId="2FCADF99" w14:textId="02025467" w:rsidR="00F52495" w:rsidRDefault="00000000">
      <w:pPr>
        <w:ind w:left="156" w:right="0" w:firstLine="708"/>
      </w:pPr>
      <w:r>
        <w:t xml:space="preserve">Gminny Żłobek </w:t>
      </w:r>
      <w:r w:rsidR="001A3E64">
        <w:t>w Wiązownicy</w:t>
      </w:r>
      <w:r>
        <w:t xml:space="preserve"> został utworzony na mocy Uchwały Nr </w:t>
      </w:r>
      <w:r w:rsidR="00FF01A4">
        <w:t>XXXIII/270/2026</w:t>
      </w:r>
      <w:r>
        <w:t xml:space="preserve"> Rady Gminy </w:t>
      </w:r>
      <w:r w:rsidR="00FF01A4">
        <w:t>Wiązownica</w:t>
      </w:r>
      <w:r>
        <w:t xml:space="preserve"> z dnia </w:t>
      </w:r>
      <w:r w:rsidR="00FF01A4">
        <w:t>22</w:t>
      </w:r>
      <w:r>
        <w:t xml:space="preserve"> stycznia 202</w:t>
      </w:r>
      <w:r w:rsidR="00FF01A4">
        <w:t>6</w:t>
      </w:r>
      <w:r>
        <w:t xml:space="preserve"> r.  w sprawie utworzenia Gminnego Żłobka </w:t>
      </w:r>
      <w:r w:rsidR="00370A74">
        <w:t>w</w:t>
      </w:r>
      <w:r w:rsidR="00566E4B">
        <w:t> </w:t>
      </w:r>
      <w:r w:rsidR="00370A74">
        <w:t>Wiązownicy</w:t>
      </w:r>
      <w:r>
        <w:t xml:space="preserve">. Żłobek został wpisany do Rejestru Żłobków i Klubów Dziecięcych w dniu </w:t>
      </w:r>
      <w:r w:rsidR="00370A74" w:rsidRPr="00370A74">
        <w:rPr>
          <w:color w:val="EE0000"/>
        </w:rPr>
        <w:t>……………</w:t>
      </w:r>
      <w:r>
        <w:t xml:space="preserve"> 202</w:t>
      </w:r>
      <w:r w:rsidR="00370A74">
        <w:t xml:space="preserve">6 </w:t>
      </w:r>
      <w:r>
        <w:t xml:space="preserve">roku pod pozycją </w:t>
      </w:r>
      <w:r w:rsidR="00370A74" w:rsidRPr="00370A74">
        <w:rPr>
          <w:color w:val="EE0000"/>
        </w:rPr>
        <w:t>………………</w:t>
      </w:r>
      <w:r w:rsidRPr="00370A74">
        <w:rPr>
          <w:color w:val="EE0000"/>
        </w:rPr>
        <w:t xml:space="preserve">. </w:t>
      </w:r>
    </w:p>
    <w:p w14:paraId="14F0C8B3" w14:textId="42D778A6" w:rsidR="00F52495" w:rsidRDefault="00000000">
      <w:pPr>
        <w:spacing w:after="125" w:line="259" w:lineRule="auto"/>
        <w:ind w:right="0"/>
      </w:pPr>
      <w:r>
        <w:t>Żłobek został przygotowany dla 4</w:t>
      </w:r>
      <w:r w:rsidR="00FD6873">
        <w:t>0</w:t>
      </w:r>
      <w:r>
        <w:t xml:space="preserve"> dzieci w wieku od 20 tygodnia życia do 3 lat. </w:t>
      </w:r>
    </w:p>
    <w:p w14:paraId="745045E1" w14:textId="77777777" w:rsidR="00F52495" w:rsidRDefault="00000000">
      <w:pPr>
        <w:spacing w:after="124" w:line="259" w:lineRule="auto"/>
        <w:ind w:left="864" w:right="0" w:firstLine="0"/>
        <w:jc w:val="left"/>
      </w:pPr>
      <w:r>
        <w:t xml:space="preserve"> </w:t>
      </w:r>
    </w:p>
    <w:p w14:paraId="4695B42F" w14:textId="77777777" w:rsidR="00F52495" w:rsidRDefault="00000000">
      <w:pPr>
        <w:numPr>
          <w:ilvl w:val="0"/>
          <w:numId w:val="3"/>
        </w:numPr>
        <w:spacing w:after="124" w:line="259" w:lineRule="auto"/>
        <w:ind w:right="0" w:hanging="427"/>
        <w:jc w:val="left"/>
      </w:pPr>
      <w:r>
        <w:rPr>
          <w:b/>
        </w:rPr>
        <w:t xml:space="preserve">Przestrzeń i lokalizacja  </w:t>
      </w:r>
    </w:p>
    <w:p w14:paraId="782E5B31" w14:textId="0C9D5B37" w:rsidR="00F52495" w:rsidRDefault="00000000">
      <w:pPr>
        <w:ind w:left="156" w:right="0" w:firstLine="708"/>
      </w:pPr>
      <w:r>
        <w:t xml:space="preserve">Żłobek mieści się w nowo wybudowanym obiekcie, który położony jest w sąsiedztwie </w:t>
      </w:r>
      <w:r w:rsidR="00C95173">
        <w:t>Budynku Urzędu Gminy Wiązownica</w:t>
      </w:r>
      <w:r>
        <w:t xml:space="preserve">. Budynek Żłobka to nowoczesny, przestronny, </w:t>
      </w:r>
      <w:r w:rsidR="00C95173">
        <w:t xml:space="preserve">parterowy </w:t>
      </w:r>
      <w:r>
        <w:t xml:space="preserve">budynek dostosowany do osób niepełnosprawnych. Powierzchnia użytkowa budynku to </w:t>
      </w:r>
      <w:r w:rsidR="003F48BC">
        <w:t>418</w:t>
      </w:r>
      <w:r>
        <w:t xml:space="preserve"> m</w:t>
      </w:r>
      <w:r>
        <w:rPr>
          <w:sz w:val="21"/>
          <w:vertAlign w:val="superscript"/>
        </w:rPr>
        <w:t>2</w:t>
      </w:r>
      <w:r>
        <w:t>.</w:t>
      </w:r>
      <w:r>
        <w:rPr>
          <w:sz w:val="21"/>
          <w:vertAlign w:val="superscript"/>
        </w:rPr>
        <w:t xml:space="preserve"> </w:t>
      </w:r>
      <w:r>
        <w:t xml:space="preserve"> Dla dzieci zostały przygotowane </w:t>
      </w:r>
      <w:r w:rsidR="003F48BC">
        <w:t>3</w:t>
      </w:r>
      <w:r>
        <w:t xml:space="preserve"> sale, w tym jedna sala do wspólnego korzystania podczas różnych zajęć. Sale przeznaczone do pobytu dzieci mają bezpośrednio przylegające szatnie oraz łazienki.  Żłobek posiada duże przestronne korytarze, zaplecze kuchenne, wózkownię, szatnię dla personelu, pokój socjalny, pokój dyrektora oraz kilka pomieszczeń technicznych </w:t>
      </w:r>
      <w:proofErr w:type="spellStart"/>
      <w:r>
        <w:t>imagazynowych</w:t>
      </w:r>
      <w:proofErr w:type="spellEnd"/>
      <w:r>
        <w:t>. Obok Żłobka znajdu</w:t>
      </w:r>
      <w:r w:rsidR="005D367A">
        <w:t>je</w:t>
      </w:r>
      <w:r>
        <w:t xml:space="preserve"> się przestronn</w:t>
      </w:r>
      <w:r w:rsidR="005D367A">
        <w:t>y</w:t>
      </w:r>
      <w:r>
        <w:t>, ogrodzon</w:t>
      </w:r>
      <w:r w:rsidR="005D367A">
        <w:t>y</w:t>
      </w:r>
      <w:r>
        <w:t xml:space="preserve"> plac zabaw oraz parking. Cały teren jest ogrodzony. W niedalekim sąsiedztwie Żłobka jest boisko </w:t>
      </w:r>
      <w:r w:rsidR="00146753">
        <w:t>oraz</w:t>
      </w:r>
      <w:r>
        <w:t xml:space="preserve"> drog</w:t>
      </w:r>
      <w:r w:rsidR="00146753">
        <w:t>i</w:t>
      </w:r>
      <w:r>
        <w:t xml:space="preserve"> w kierunku pól  i </w:t>
      </w:r>
      <w:r w:rsidR="005D367A">
        <w:t>łąk</w:t>
      </w:r>
      <w:r>
        <w:t xml:space="preserve">, gdzie odbywają się spacery podczas których dzieci mogą poznawać świat przyrody.   </w:t>
      </w:r>
    </w:p>
    <w:p w14:paraId="256D6B20" w14:textId="77777777" w:rsidR="00F52495" w:rsidRDefault="00000000">
      <w:pPr>
        <w:spacing w:after="124" w:line="259" w:lineRule="auto"/>
        <w:ind w:left="156" w:right="0" w:firstLine="0"/>
        <w:jc w:val="left"/>
      </w:pPr>
      <w:r>
        <w:rPr>
          <w:b/>
        </w:rPr>
        <w:t xml:space="preserve"> </w:t>
      </w:r>
    </w:p>
    <w:p w14:paraId="71B37C12" w14:textId="77777777" w:rsidR="00F52495" w:rsidRDefault="00000000">
      <w:pPr>
        <w:numPr>
          <w:ilvl w:val="0"/>
          <w:numId w:val="3"/>
        </w:numPr>
        <w:spacing w:after="123" w:line="259" w:lineRule="auto"/>
        <w:ind w:right="0" w:hanging="427"/>
        <w:jc w:val="left"/>
      </w:pPr>
      <w:r>
        <w:rPr>
          <w:b/>
        </w:rPr>
        <w:t xml:space="preserve">Charakterystyka grupy  </w:t>
      </w:r>
    </w:p>
    <w:p w14:paraId="0DABA964" w14:textId="3E785830" w:rsidR="00F52495" w:rsidRDefault="00000000">
      <w:pPr>
        <w:ind w:left="156" w:right="0" w:firstLine="708"/>
      </w:pPr>
      <w:r>
        <w:t xml:space="preserve">Gminny Żłobek </w:t>
      </w:r>
      <w:r w:rsidR="000A5CD5">
        <w:t>w Wiązownicy</w:t>
      </w:r>
      <w:r>
        <w:t xml:space="preserve"> jest nową placówką, która ciągle prowadzi nabór na wolne miejsca. Żłobek rozpoczął swoją działalność </w:t>
      </w:r>
      <w:r w:rsidR="00DD3B4F">
        <w:t>……………….</w:t>
      </w:r>
      <w:r>
        <w:t xml:space="preserve">  z</w:t>
      </w:r>
      <w:r w:rsidRPr="00DD3B4F">
        <w:rPr>
          <w:color w:val="EE0000"/>
        </w:rPr>
        <w:t xml:space="preserve"> </w:t>
      </w:r>
      <w:r w:rsidR="00DD3B4F" w:rsidRPr="00DD3B4F">
        <w:rPr>
          <w:color w:val="EE0000"/>
        </w:rPr>
        <w:t>……</w:t>
      </w:r>
      <w:r w:rsidRPr="00DD3B4F">
        <w:rPr>
          <w:color w:val="EE0000"/>
        </w:rPr>
        <w:t xml:space="preserve"> </w:t>
      </w:r>
      <w:r>
        <w:t xml:space="preserve">dziećmi. Liczba dzieci sukcesywnie była i jest zwiększana. </w:t>
      </w:r>
    </w:p>
    <w:p w14:paraId="0D8E15B5" w14:textId="3E23E091" w:rsidR="00F52495" w:rsidRDefault="00000000">
      <w:pPr>
        <w:ind w:left="156" w:right="0" w:firstLine="708"/>
      </w:pPr>
      <w:r>
        <w:t xml:space="preserve">Żłobek obejmuje opieką dzieci od 20 tygodnia życia do 3 roku życia. Dzieci podzielone są na </w:t>
      </w:r>
      <w:r w:rsidR="008A3239">
        <w:t>2</w:t>
      </w:r>
      <w:r>
        <w:t xml:space="preserve"> grupy: </w:t>
      </w:r>
      <w:r w:rsidR="008A3239">
        <w:t>Misie i Skrzaty</w:t>
      </w:r>
      <w:r>
        <w:t xml:space="preserve">. Każda grupa przeznaczona jest dla maksymalnie </w:t>
      </w:r>
      <w:r w:rsidR="00E826EC">
        <w:t>20</w:t>
      </w:r>
      <w:r>
        <w:t xml:space="preserve"> dzieci w</w:t>
      </w:r>
      <w:r w:rsidR="00E826EC">
        <w:t> </w:t>
      </w:r>
      <w:r>
        <w:t xml:space="preserve">zbliżonym do siebie wieku. </w:t>
      </w:r>
    </w:p>
    <w:p w14:paraId="1EE372F5" w14:textId="77777777" w:rsidR="00F52495" w:rsidRDefault="00000000">
      <w:pPr>
        <w:spacing w:after="124" w:line="259" w:lineRule="auto"/>
        <w:ind w:left="156" w:right="0" w:firstLine="0"/>
        <w:jc w:val="left"/>
      </w:pPr>
      <w:r>
        <w:rPr>
          <w:b/>
        </w:rPr>
        <w:t xml:space="preserve"> </w:t>
      </w:r>
    </w:p>
    <w:p w14:paraId="16BDEF4F" w14:textId="77777777" w:rsidR="00F52495" w:rsidRDefault="00000000">
      <w:pPr>
        <w:numPr>
          <w:ilvl w:val="0"/>
          <w:numId w:val="3"/>
        </w:numPr>
        <w:spacing w:after="124" w:line="259" w:lineRule="auto"/>
        <w:ind w:right="0" w:hanging="427"/>
        <w:jc w:val="left"/>
      </w:pPr>
      <w:r>
        <w:rPr>
          <w:b/>
        </w:rPr>
        <w:t xml:space="preserve">Personel Żłobka </w:t>
      </w:r>
    </w:p>
    <w:p w14:paraId="0F92560F" w14:textId="77374010" w:rsidR="00F52495" w:rsidRDefault="00000000">
      <w:pPr>
        <w:ind w:left="156" w:right="0" w:firstLine="360"/>
      </w:pPr>
      <w:r>
        <w:t xml:space="preserve">W Żłobku zatrudnionych jest </w:t>
      </w:r>
      <w:r w:rsidR="00640D6C">
        <w:t>6</w:t>
      </w:r>
      <w:r>
        <w:t xml:space="preserve"> osób na umowę o pracę, w tym dyrektor, </w:t>
      </w:r>
      <w:r w:rsidR="00640D6C">
        <w:t>3</w:t>
      </w:r>
      <w:r>
        <w:t xml:space="preserve"> opiekunk</w:t>
      </w:r>
      <w:r w:rsidR="00640D6C">
        <w:t>i</w:t>
      </w:r>
      <w:r>
        <w:t>, 1</w:t>
      </w:r>
      <w:r w:rsidR="00640D6C">
        <w:t> </w:t>
      </w:r>
      <w:r>
        <w:t xml:space="preserve">pielęgniarka </w:t>
      </w:r>
      <w:r w:rsidR="00640D6C">
        <w:t>oraz 1</w:t>
      </w:r>
      <w:r>
        <w:t xml:space="preserve"> osob</w:t>
      </w:r>
      <w:r w:rsidR="00640D6C">
        <w:t>a</w:t>
      </w:r>
      <w:r>
        <w:t xml:space="preserve"> do obsługi. Z zatrudnionej kadry </w:t>
      </w:r>
      <w:r w:rsidR="00FB7D33">
        <w:t>5</w:t>
      </w:r>
      <w:r>
        <w:t xml:space="preserve"> osób posiada kwalifikacje do </w:t>
      </w:r>
      <w:r>
        <w:lastRenderedPageBreak/>
        <w:t xml:space="preserve">opieki nad dziećmi w wieku do lat 3. Żłobek zapewnia dla personelu szkolenia  i podnoszenie kwalifikacji.       </w:t>
      </w:r>
    </w:p>
    <w:p w14:paraId="7BFC454D" w14:textId="77777777" w:rsidR="00F52495" w:rsidRDefault="00000000">
      <w:pPr>
        <w:spacing w:after="123" w:line="259" w:lineRule="auto"/>
        <w:ind w:left="516" w:right="0" w:firstLine="0"/>
        <w:jc w:val="left"/>
      </w:pPr>
      <w:r>
        <w:t xml:space="preserve"> </w:t>
      </w:r>
    </w:p>
    <w:p w14:paraId="17FBA298" w14:textId="77777777" w:rsidR="00F52495" w:rsidRDefault="00000000">
      <w:pPr>
        <w:spacing w:after="124" w:line="259" w:lineRule="auto"/>
        <w:ind w:left="516" w:right="0" w:firstLine="0"/>
        <w:jc w:val="left"/>
      </w:pPr>
      <w:r>
        <w:t xml:space="preserve"> </w:t>
      </w:r>
    </w:p>
    <w:p w14:paraId="2B99725E" w14:textId="77777777" w:rsidR="00F52495" w:rsidRDefault="00000000">
      <w:pPr>
        <w:spacing w:after="123" w:line="259" w:lineRule="auto"/>
        <w:ind w:left="151" w:right="0"/>
        <w:jc w:val="left"/>
      </w:pPr>
      <w:r>
        <w:t>II.</w:t>
      </w:r>
      <w:r>
        <w:rPr>
          <w:rFonts w:ascii="Arial" w:eastAsia="Arial" w:hAnsi="Arial" w:cs="Arial"/>
        </w:rPr>
        <w:t xml:space="preserve"> </w:t>
      </w:r>
      <w:r>
        <w:rPr>
          <w:b/>
          <w:u w:val="single" w:color="000000"/>
        </w:rPr>
        <w:t>PRACA PERSONELU</w:t>
      </w:r>
      <w:r>
        <w:rPr>
          <w:b/>
        </w:rPr>
        <w:t xml:space="preserve"> </w:t>
      </w:r>
      <w:r>
        <w:t xml:space="preserve"> </w:t>
      </w:r>
    </w:p>
    <w:p w14:paraId="38C54F20" w14:textId="77777777" w:rsidR="00F52495" w:rsidRDefault="00000000">
      <w:pPr>
        <w:spacing w:after="123" w:line="259" w:lineRule="auto"/>
        <w:ind w:left="156" w:right="0" w:firstLine="0"/>
        <w:jc w:val="left"/>
      </w:pPr>
      <w:r>
        <w:t xml:space="preserve"> </w:t>
      </w:r>
    </w:p>
    <w:p w14:paraId="04794357" w14:textId="77777777" w:rsidR="00F52495" w:rsidRDefault="00000000">
      <w:pPr>
        <w:numPr>
          <w:ilvl w:val="0"/>
          <w:numId w:val="4"/>
        </w:numPr>
        <w:spacing w:after="1"/>
        <w:ind w:right="0" w:hanging="283"/>
        <w:jc w:val="left"/>
      </w:pPr>
      <w:r>
        <w:rPr>
          <w:b/>
        </w:rPr>
        <w:t xml:space="preserve">Plan opiekuńczo-wychowawczo-edukacyjny określa zasady, procedury  i programy dotyczące organizacji pracy personelu, w tym :  </w:t>
      </w:r>
    </w:p>
    <w:p w14:paraId="3B19035F" w14:textId="77777777" w:rsidR="00F52495" w:rsidRDefault="00000000">
      <w:pPr>
        <w:numPr>
          <w:ilvl w:val="1"/>
          <w:numId w:val="4"/>
        </w:numPr>
        <w:ind w:right="0" w:hanging="360"/>
      </w:pPr>
      <w:r>
        <w:t xml:space="preserve">Procedura przebywania osób dorosłych innych niż personel i rodzice na terenie instytucji opieki – </w:t>
      </w:r>
      <w:r>
        <w:rPr>
          <w:color w:val="EE0000"/>
        </w:rPr>
        <w:t>załącznik nr 1;</w:t>
      </w:r>
      <w:r>
        <w:t xml:space="preserve"> </w:t>
      </w:r>
    </w:p>
    <w:p w14:paraId="49A33824" w14:textId="77777777" w:rsidR="00F52495" w:rsidRDefault="00000000">
      <w:pPr>
        <w:numPr>
          <w:ilvl w:val="1"/>
          <w:numId w:val="4"/>
        </w:numPr>
        <w:spacing w:after="113" w:line="259" w:lineRule="auto"/>
        <w:ind w:right="0" w:hanging="360"/>
      </w:pPr>
      <w:r>
        <w:t xml:space="preserve">Procedura przyprowadzania i odbierania dzieci ze Żłobka  – </w:t>
      </w:r>
      <w:r>
        <w:rPr>
          <w:color w:val="EE0000"/>
        </w:rPr>
        <w:t>załącznik nr 2;</w:t>
      </w:r>
      <w:r>
        <w:t xml:space="preserve"> </w:t>
      </w:r>
    </w:p>
    <w:p w14:paraId="15AD94BF" w14:textId="77777777" w:rsidR="00F52495" w:rsidRDefault="00000000">
      <w:pPr>
        <w:numPr>
          <w:ilvl w:val="1"/>
          <w:numId w:val="4"/>
        </w:numPr>
        <w:ind w:right="0" w:hanging="360"/>
      </w:pPr>
      <w:r>
        <w:t xml:space="preserve">Procedura zapobiegania wypadkom podczas pobytu dzieci w Żłobku oraz rozprzestrzeniania się chorób wśród dzieci, personelu zatrudnionego w Żłobku – </w:t>
      </w:r>
      <w:r>
        <w:rPr>
          <w:color w:val="C00000"/>
        </w:rPr>
        <w:t xml:space="preserve">załącznik nr 3; </w:t>
      </w:r>
    </w:p>
    <w:p w14:paraId="65166BB1" w14:textId="3B30F815" w:rsidR="00FB7D33" w:rsidRDefault="00000000">
      <w:pPr>
        <w:numPr>
          <w:ilvl w:val="1"/>
          <w:numId w:val="4"/>
        </w:numPr>
        <w:spacing w:after="126" w:line="259" w:lineRule="auto"/>
        <w:ind w:right="0" w:hanging="360"/>
      </w:pPr>
      <w:r>
        <w:t>Procedura postępowania personelu Żłobka w razie wypadku dziecka</w:t>
      </w:r>
      <w:r w:rsidR="00FB7D33">
        <w:t xml:space="preserve"> – </w:t>
      </w:r>
    </w:p>
    <w:p w14:paraId="35E68B8F" w14:textId="282E47C2" w:rsidR="00F52495" w:rsidRDefault="00000000" w:rsidP="00FB7D33">
      <w:pPr>
        <w:spacing w:after="126" w:line="259" w:lineRule="auto"/>
        <w:ind w:left="861" w:right="0" w:firstLine="0"/>
      </w:pPr>
      <w:r>
        <w:rPr>
          <w:color w:val="C00000"/>
        </w:rPr>
        <w:t>załącznik nr 4;</w:t>
      </w:r>
      <w:r>
        <w:rPr>
          <w:color w:val="C00000"/>
          <w:sz w:val="22"/>
        </w:rPr>
        <w:t xml:space="preserve"> </w:t>
      </w:r>
    </w:p>
    <w:p w14:paraId="79335E2D" w14:textId="77777777" w:rsidR="00FB7D33" w:rsidRDefault="00000000">
      <w:pPr>
        <w:numPr>
          <w:ilvl w:val="1"/>
          <w:numId w:val="4"/>
        </w:numPr>
        <w:ind w:right="0" w:hanging="360"/>
      </w:pPr>
      <w:r>
        <w:t xml:space="preserve">Ramowy program adaptacji dzieci uwzględniający aktywny udział rodziców – </w:t>
      </w:r>
    </w:p>
    <w:p w14:paraId="6884B04F" w14:textId="60AA1D50" w:rsidR="00F52495" w:rsidRDefault="00000000" w:rsidP="00FB7D33">
      <w:pPr>
        <w:ind w:left="861" w:right="0" w:firstLine="0"/>
      </w:pPr>
      <w:r>
        <w:rPr>
          <w:color w:val="C00000"/>
        </w:rPr>
        <w:t xml:space="preserve">załącznik nr 5; </w:t>
      </w:r>
    </w:p>
    <w:p w14:paraId="456CABDA" w14:textId="77777777" w:rsidR="00F52495" w:rsidRDefault="00000000">
      <w:pPr>
        <w:spacing w:after="124" w:line="259" w:lineRule="auto"/>
        <w:ind w:left="516" w:right="0" w:firstLine="0"/>
        <w:jc w:val="left"/>
      </w:pPr>
      <w:r>
        <w:rPr>
          <w:color w:val="C00000"/>
        </w:rPr>
        <w:t xml:space="preserve"> </w:t>
      </w:r>
    </w:p>
    <w:p w14:paraId="7509AC46" w14:textId="77777777" w:rsidR="00F52495" w:rsidRDefault="00000000">
      <w:pPr>
        <w:numPr>
          <w:ilvl w:val="0"/>
          <w:numId w:val="4"/>
        </w:numPr>
        <w:spacing w:after="124" w:line="259" w:lineRule="auto"/>
        <w:ind w:right="0" w:hanging="283"/>
        <w:jc w:val="left"/>
      </w:pPr>
      <w:r>
        <w:rPr>
          <w:b/>
        </w:rPr>
        <w:t>Zapewnienie warunków do swobodnego poruszania się dzieci.</w:t>
      </w:r>
      <w:r>
        <w:rPr>
          <w:b/>
          <w:color w:val="C00000"/>
        </w:rPr>
        <w:t xml:space="preserve"> </w:t>
      </w:r>
    </w:p>
    <w:p w14:paraId="0F22F0B8" w14:textId="77777777" w:rsidR="00F52495" w:rsidRDefault="00000000">
      <w:pPr>
        <w:spacing w:after="125" w:line="259" w:lineRule="auto"/>
        <w:ind w:left="439" w:right="0" w:firstLine="0"/>
        <w:jc w:val="left"/>
      </w:pPr>
      <w:r>
        <w:rPr>
          <w:b/>
          <w:color w:val="C00000"/>
        </w:rPr>
        <w:t xml:space="preserve"> </w:t>
      </w:r>
    </w:p>
    <w:p w14:paraId="4A797CEA" w14:textId="29551DD6" w:rsidR="00F52495" w:rsidRDefault="00000000">
      <w:pPr>
        <w:ind w:left="156" w:right="0" w:firstLine="360"/>
      </w:pPr>
      <w:r>
        <w:t xml:space="preserve">W Gminnym Żłobku </w:t>
      </w:r>
      <w:r w:rsidR="0024039A">
        <w:t>w Wiązownicy</w:t>
      </w:r>
      <w:r>
        <w:t xml:space="preserve"> przestrzeń dla dzieci zorganizowana jest w sposób umożliwiający im zabawę w zróżnicowany sposób oraz dający możliwości relaksu. Służy temu wydzielenie różnych stref aktywności, wśród których dzieci mogą swobodnie się przemieszczać.  </w:t>
      </w:r>
    </w:p>
    <w:p w14:paraId="31B9EE15" w14:textId="77777777" w:rsidR="00F52495" w:rsidRDefault="00000000">
      <w:pPr>
        <w:spacing w:after="141" w:line="259" w:lineRule="auto"/>
        <w:ind w:right="0"/>
        <w:jc w:val="left"/>
      </w:pPr>
      <w:r>
        <w:t xml:space="preserve">Organizacja przestrzeni: </w:t>
      </w:r>
    </w:p>
    <w:p w14:paraId="44EF63A3" w14:textId="77777777" w:rsidR="00F52495" w:rsidRDefault="00000000">
      <w:pPr>
        <w:ind w:left="584" w:right="0" w:hanging="286"/>
      </w:pPr>
      <w:r>
        <w:rPr>
          <w:rFonts w:ascii="Segoe UI Symbol" w:eastAsia="Segoe UI Symbol" w:hAnsi="Segoe UI Symbol" w:cs="Segoe UI Symbol"/>
        </w:rPr>
        <w:t>−</w:t>
      </w:r>
      <w:r>
        <w:rPr>
          <w:rFonts w:ascii="Arial" w:eastAsia="Arial" w:hAnsi="Arial" w:cs="Arial"/>
        </w:rPr>
        <w:t xml:space="preserve"> </w:t>
      </w:r>
      <w:r>
        <w:t xml:space="preserve">układ mebli w pomieszczeniu rozdziela miejsca na różne aktywności – do głośnej zabawy, odpoczynku, czytania itd.; </w:t>
      </w:r>
    </w:p>
    <w:p w14:paraId="2ECE2D0C" w14:textId="77777777" w:rsidR="00F52495" w:rsidRDefault="00000000">
      <w:pPr>
        <w:spacing w:after="111" w:line="259" w:lineRule="auto"/>
        <w:ind w:left="308" w:right="0"/>
      </w:pPr>
      <w:r>
        <w:rPr>
          <w:rFonts w:ascii="Segoe UI Symbol" w:eastAsia="Segoe UI Symbol" w:hAnsi="Segoe UI Symbol" w:cs="Segoe UI Symbol"/>
        </w:rPr>
        <w:t>−</w:t>
      </w:r>
      <w:r>
        <w:rPr>
          <w:rFonts w:ascii="Arial" w:eastAsia="Arial" w:hAnsi="Arial" w:cs="Arial"/>
        </w:rPr>
        <w:t xml:space="preserve"> </w:t>
      </w:r>
      <w:r>
        <w:t xml:space="preserve">duże piankowe elementy pozwalają wyodrębniać mniejsze przestrzenie; </w:t>
      </w:r>
    </w:p>
    <w:p w14:paraId="36A2EE1E" w14:textId="77777777" w:rsidR="00F52495" w:rsidRDefault="00000000">
      <w:pPr>
        <w:spacing w:after="114" w:line="259" w:lineRule="auto"/>
        <w:ind w:left="308" w:right="0"/>
      </w:pPr>
      <w:r>
        <w:rPr>
          <w:rFonts w:ascii="Segoe UI Symbol" w:eastAsia="Segoe UI Symbol" w:hAnsi="Segoe UI Symbol" w:cs="Segoe UI Symbol"/>
        </w:rPr>
        <w:t>−</w:t>
      </w:r>
      <w:r>
        <w:rPr>
          <w:rFonts w:ascii="Arial" w:eastAsia="Arial" w:hAnsi="Arial" w:cs="Arial"/>
        </w:rPr>
        <w:t xml:space="preserve"> </w:t>
      </w:r>
      <w:r>
        <w:t xml:space="preserve">półki, stoliki, krzesełka są na wysokości wzroku dzieci; </w:t>
      </w:r>
    </w:p>
    <w:p w14:paraId="2395B6B0" w14:textId="77777777" w:rsidR="00F52495" w:rsidRDefault="00000000">
      <w:pPr>
        <w:ind w:left="584" w:right="0" w:hanging="286"/>
      </w:pPr>
      <w:r>
        <w:rPr>
          <w:rFonts w:ascii="Segoe UI Symbol" w:eastAsia="Segoe UI Symbol" w:hAnsi="Segoe UI Symbol" w:cs="Segoe UI Symbol"/>
        </w:rPr>
        <w:t>−</w:t>
      </w:r>
      <w:r>
        <w:rPr>
          <w:rFonts w:ascii="Arial" w:eastAsia="Arial" w:hAnsi="Arial" w:cs="Arial"/>
        </w:rPr>
        <w:t xml:space="preserve"> </w:t>
      </w:r>
      <w:r>
        <w:t xml:space="preserve">materiały edukacyjne i zabawki do użytku dzieci znajdują się w ich zasięgu  w pojemnikach lub na niskich półkach; </w:t>
      </w:r>
    </w:p>
    <w:p w14:paraId="418E43D9" w14:textId="11FDD087" w:rsidR="00F52495" w:rsidRDefault="00000000">
      <w:pPr>
        <w:ind w:left="584" w:right="0" w:hanging="286"/>
      </w:pPr>
      <w:r>
        <w:rPr>
          <w:rFonts w:ascii="Segoe UI Symbol" w:eastAsia="Segoe UI Symbol" w:hAnsi="Segoe UI Symbol" w:cs="Segoe UI Symbol"/>
        </w:rPr>
        <w:lastRenderedPageBreak/>
        <w:t>−</w:t>
      </w:r>
      <w:r>
        <w:rPr>
          <w:rFonts w:ascii="Arial" w:eastAsia="Arial" w:hAnsi="Arial" w:cs="Arial"/>
        </w:rPr>
        <w:t xml:space="preserve"> </w:t>
      </w:r>
      <w:r>
        <w:t>wyznaczona jest przestrzeń gdzie dzieci w określonym czasie w ciągu dnia mogą biegać. W</w:t>
      </w:r>
      <w:r w:rsidR="0024039A">
        <w:t> </w:t>
      </w:r>
      <w:r>
        <w:t xml:space="preserve">chłodne dni jest to miejsce w placówce, w cieplejszym okresie dzieci mają organizowaną przestrzeń na zewnątrz; </w:t>
      </w:r>
    </w:p>
    <w:p w14:paraId="09CDA15E" w14:textId="77777777" w:rsidR="00F52495" w:rsidRDefault="00000000">
      <w:pPr>
        <w:ind w:left="584" w:right="0" w:hanging="286"/>
      </w:pPr>
      <w:r>
        <w:rPr>
          <w:rFonts w:ascii="Segoe UI Symbol" w:eastAsia="Segoe UI Symbol" w:hAnsi="Segoe UI Symbol" w:cs="Segoe UI Symbol"/>
        </w:rPr>
        <w:t>−</w:t>
      </w:r>
      <w:r>
        <w:rPr>
          <w:rFonts w:ascii="Arial" w:eastAsia="Arial" w:hAnsi="Arial" w:cs="Arial"/>
        </w:rPr>
        <w:t xml:space="preserve"> </w:t>
      </w:r>
      <w:r>
        <w:t xml:space="preserve">wydzielone są miejsca, gdzie dziecko może się bezpiecznie schować i jest zachowana jego prywatność. </w:t>
      </w:r>
    </w:p>
    <w:p w14:paraId="30B45C34" w14:textId="77777777" w:rsidR="00F52495" w:rsidRDefault="00000000">
      <w:pPr>
        <w:spacing w:after="123" w:line="259" w:lineRule="auto"/>
        <w:ind w:left="876" w:right="0" w:firstLine="0"/>
        <w:jc w:val="left"/>
      </w:pPr>
      <w:r>
        <w:t xml:space="preserve"> </w:t>
      </w:r>
    </w:p>
    <w:p w14:paraId="1242148E" w14:textId="77777777" w:rsidR="00F52495" w:rsidRDefault="00000000">
      <w:pPr>
        <w:numPr>
          <w:ilvl w:val="0"/>
          <w:numId w:val="5"/>
        </w:numPr>
        <w:spacing w:after="123" w:line="259" w:lineRule="auto"/>
        <w:ind w:right="0" w:hanging="331"/>
        <w:jc w:val="left"/>
      </w:pPr>
      <w:r>
        <w:rPr>
          <w:b/>
        </w:rPr>
        <w:t xml:space="preserve">Zapewnienie warunków do odpoczynku dzieci. </w:t>
      </w:r>
    </w:p>
    <w:p w14:paraId="0C1B4103" w14:textId="77777777" w:rsidR="00F52495" w:rsidRDefault="00000000">
      <w:pPr>
        <w:ind w:right="0"/>
      </w:pPr>
      <w:r>
        <w:t xml:space="preserve"> Odpoczynek/spanie jest jedną z rutynowych czynności w placówkach dla małych dzieci. Czynność ta jest ważna nie tylko w kontekście fizycznego funkcjonowania dziecka, ale również w procesie jego edukacji i dobrostanu psychicznego. </w:t>
      </w:r>
    </w:p>
    <w:p w14:paraId="0C99D720" w14:textId="1BEF492B" w:rsidR="00F52495" w:rsidRDefault="00000000">
      <w:pPr>
        <w:ind w:left="156" w:right="0" w:firstLine="360"/>
      </w:pPr>
      <w:r>
        <w:t>Dzieci potrzebują chwil na odpoczynek również poza czasem na drzemkę. Dlatego  w sali dla dzieci wydzielona jest strefa wyciszenia połączona ze strefą czytania, wyposażona w</w:t>
      </w:r>
      <w:r w:rsidR="00E525A9">
        <w:t> </w:t>
      </w:r>
      <w:r>
        <w:t xml:space="preserve">wygodne poduszki, miękkie maty, książeczki. Jest to miejsce na odpoczynek, relaks, bycie ze sobą, miejsce do czytania i oglądania książeczek. </w:t>
      </w:r>
    </w:p>
    <w:p w14:paraId="04DEA199" w14:textId="77777777" w:rsidR="00F52495" w:rsidRDefault="00000000">
      <w:pPr>
        <w:spacing w:after="123" w:line="259" w:lineRule="auto"/>
        <w:ind w:left="864" w:right="0" w:firstLine="0"/>
        <w:jc w:val="left"/>
      </w:pPr>
      <w:r>
        <w:t xml:space="preserve"> </w:t>
      </w:r>
    </w:p>
    <w:p w14:paraId="6BEA1C2F" w14:textId="77777777" w:rsidR="00F52495" w:rsidRDefault="00000000">
      <w:pPr>
        <w:numPr>
          <w:ilvl w:val="0"/>
          <w:numId w:val="5"/>
        </w:numPr>
        <w:spacing w:after="1"/>
        <w:ind w:right="0" w:hanging="331"/>
        <w:jc w:val="left"/>
      </w:pPr>
      <w:r>
        <w:rPr>
          <w:b/>
        </w:rPr>
        <w:t xml:space="preserve">Zapewnienie warunków do zachowania intymności podczas czynności higienicznych dzieci. </w:t>
      </w:r>
    </w:p>
    <w:p w14:paraId="0F481A5C" w14:textId="77777777" w:rsidR="00F52495" w:rsidRDefault="00000000">
      <w:pPr>
        <w:ind w:left="156" w:right="0" w:firstLine="360"/>
      </w:pPr>
      <w:r>
        <w:t xml:space="preserve">W naszej placówce miejsce do czynności toaletowych zapewnia dzieciom intymność, ale także jest łatwo dostępne dla personelu. Daje dzieciom poczucie prywatności adekwatne do ich samodzielności w czynnościach higienicznych i zgodnie z ich potrzebami.  </w:t>
      </w:r>
    </w:p>
    <w:p w14:paraId="5C27E275" w14:textId="77777777" w:rsidR="00F52495" w:rsidRDefault="00000000" w:rsidP="00982629">
      <w:pPr>
        <w:spacing w:after="123" w:line="259" w:lineRule="auto"/>
        <w:ind w:left="0" w:right="7" w:firstLine="516"/>
      </w:pPr>
      <w:r>
        <w:t xml:space="preserve">Łazienka dostosowana jest do dzieci, tak by mogły samodzielnie z niej korzystać                      </w:t>
      </w:r>
    </w:p>
    <w:p w14:paraId="012794B3" w14:textId="36584ACB" w:rsidR="00F52495" w:rsidRDefault="00000000">
      <w:pPr>
        <w:ind w:right="0"/>
      </w:pPr>
      <w:r>
        <w:t>(w zakresie swoich kompetencji). Dzięki temu szanowane jest ich prawo do prywatności i</w:t>
      </w:r>
      <w:r w:rsidR="00982629">
        <w:t> </w:t>
      </w:r>
      <w:r>
        <w:t xml:space="preserve">wspomagany proces usamodzielniania. Dostosowanie łazienki oznacza np.: </w:t>
      </w:r>
    </w:p>
    <w:p w14:paraId="6680439C" w14:textId="77777777" w:rsidR="00F52495" w:rsidRDefault="00000000">
      <w:pPr>
        <w:spacing w:after="113" w:line="259" w:lineRule="auto"/>
        <w:ind w:right="0"/>
        <w:jc w:val="left"/>
      </w:pPr>
      <w:r>
        <w:rPr>
          <w:rFonts w:ascii="Segoe UI Symbol" w:eastAsia="Segoe UI Symbol" w:hAnsi="Segoe UI Symbol" w:cs="Segoe UI Symbol"/>
        </w:rPr>
        <w:t>−</w:t>
      </w:r>
      <w:r>
        <w:rPr>
          <w:rFonts w:ascii="Arial" w:eastAsia="Arial" w:hAnsi="Arial" w:cs="Arial"/>
        </w:rPr>
        <w:t xml:space="preserve"> </w:t>
      </w:r>
      <w:r>
        <w:t xml:space="preserve">zapewnienie niskich umywalek; </w:t>
      </w:r>
    </w:p>
    <w:p w14:paraId="61AE946F" w14:textId="77777777" w:rsidR="00F52495" w:rsidRDefault="00000000">
      <w:pPr>
        <w:spacing w:after="113" w:line="259" w:lineRule="auto"/>
        <w:ind w:right="0"/>
        <w:jc w:val="left"/>
      </w:pPr>
      <w:r>
        <w:rPr>
          <w:rFonts w:ascii="Segoe UI Symbol" w:eastAsia="Segoe UI Symbol" w:hAnsi="Segoe UI Symbol" w:cs="Segoe UI Symbol"/>
        </w:rPr>
        <w:t>−</w:t>
      </w:r>
      <w:r>
        <w:rPr>
          <w:rFonts w:ascii="Arial" w:eastAsia="Arial" w:hAnsi="Arial" w:cs="Arial"/>
        </w:rPr>
        <w:t xml:space="preserve"> </w:t>
      </w:r>
      <w:r>
        <w:t xml:space="preserve">zapewnienie niskich zamykanych sedesów; </w:t>
      </w:r>
    </w:p>
    <w:p w14:paraId="018146B0" w14:textId="77777777" w:rsidR="00F52495" w:rsidRDefault="00000000">
      <w:pPr>
        <w:spacing w:after="114" w:line="259" w:lineRule="auto"/>
        <w:ind w:right="0"/>
      </w:pPr>
      <w:r>
        <w:rPr>
          <w:rFonts w:ascii="Segoe UI Symbol" w:eastAsia="Segoe UI Symbol" w:hAnsi="Segoe UI Symbol" w:cs="Segoe UI Symbol"/>
        </w:rPr>
        <w:t>−</w:t>
      </w:r>
      <w:r>
        <w:rPr>
          <w:rFonts w:ascii="Arial" w:eastAsia="Arial" w:hAnsi="Arial" w:cs="Arial"/>
        </w:rPr>
        <w:t xml:space="preserve"> </w:t>
      </w:r>
      <w:r>
        <w:t xml:space="preserve">zapewnienie dla każdego dziecka podpisanego nocnika; </w:t>
      </w:r>
    </w:p>
    <w:p w14:paraId="578171AD" w14:textId="77777777" w:rsidR="00F52495" w:rsidRDefault="00000000">
      <w:pPr>
        <w:spacing w:after="95" w:line="259" w:lineRule="auto"/>
        <w:ind w:right="0"/>
      </w:pPr>
      <w:r>
        <w:rPr>
          <w:rFonts w:ascii="Segoe UI Symbol" w:eastAsia="Segoe UI Symbol" w:hAnsi="Segoe UI Symbol" w:cs="Segoe UI Symbol"/>
        </w:rPr>
        <w:t>−</w:t>
      </w:r>
      <w:r>
        <w:rPr>
          <w:rFonts w:ascii="Arial" w:eastAsia="Arial" w:hAnsi="Arial" w:cs="Arial"/>
        </w:rPr>
        <w:t xml:space="preserve"> </w:t>
      </w:r>
      <w:r>
        <w:t xml:space="preserve">umiejscowienie ręczników/papieru w zasięgu dzieci (nisko); </w:t>
      </w:r>
    </w:p>
    <w:p w14:paraId="1BF2EC57" w14:textId="77777777" w:rsidR="00F52495" w:rsidRDefault="00000000">
      <w:pPr>
        <w:spacing w:after="123" w:line="259" w:lineRule="auto"/>
        <w:ind w:left="156" w:right="0" w:firstLine="0"/>
        <w:jc w:val="left"/>
      </w:pPr>
      <w:r>
        <w:t xml:space="preserve"> </w:t>
      </w:r>
    </w:p>
    <w:p w14:paraId="738F53DF" w14:textId="77777777" w:rsidR="00982629" w:rsidRDefault="00982629">
      <w:pPr>
        <w:spacing w:after="123" w:line="259" w:lineRule="auto"/>
        <w:ind w:left="156" w:right="0" w:firstLine="0"/>
        <w:jc w:val="left"/>
      </w:pPr>
    </w:p>
    <w:p w14:paraId="51619986" w14:textId="77777777" w:rsidR="00F52495" w:rsidRDefault="00000000">
      <w:pPr>
        <w:spacing w:after="124" w:line="259" w:lineRule="auto"/>
        <w:ind w:left="151" w:right="0"/>
        <w:jc w:val="left"/>
      </w:pPr>
      <w:r>
        <w:rPr>
          <w:b/>
        </w:rPr>
        <w:t>5)</w:t>
      </w:r>
      <w:r>
        <w:rPr>
          <w:rFonts w:ascii="Arial" w:eastAsia="Arial" w:hAnsi="Arial" w:cs="Arial"/>
          <w:b/>
        </w:rPr>
        <w:t xml:space="preserve"> </w:t>
      </w:r>
      <w:r>
        <w:rPr>
          <w:b/>
        </w:rPr>
        <w:t xml:space="preserve">Zapewnienie  warunków do rozwijania samodzielności dzieci w czasie posiłków. </w:t>
      </w:r>
    </w:p>
    <w:p w14:paraId="284B944E" w14:textId="77777777" w:rsidR="00F52495" w:rsidRDefault="00000000">
      <w:pPr>
        <w:ind w:left="156" w:right="0" w:firstLine="283"/>
      </w:pPr>
      <w:r>
        <w:t xml:space="preserve">W aranżacji przestrzeni naszego Żłobka zwróciliśmy szczególną uwagę na bezpieczeństwo dzieci, funkcjonalność i zapewnienie dzieciom jak największej samodzielności, poprzez m.in.: </w:t>
      </w:r>
    </w:p>
    <w:p w14:paraId="76853A04" w14:textId="270F9C5D" w:rsidR="00F52495" w:rsidRDefault="00000000">
      <w:pPr>
        <w:ind w:left="439" w:right="0" w:hanging="283"/>
      </w:pPr>
      <w:r>
        <w:rPr>
          <w:rFonts w:ascii="Segoe UI Symbol" w:eastAsia="Segoe UI Symbol" w:hAnsi="Segoe UI Symbol" w:cs="Segoe UI Symbol"/>
        </w:rPr>
        <w:lastRenderedPageBreak/>
        <w:t>−</w:t>
      </w:r>
      <w:r>
        <w:rPr>
          <w:rFonts w:ascii="Arial" w:eastAsia="Arial" w:hAnsi="Arial" w:cs="Arial"/>
        </w:rPr>
        <w:t xml:space="preserve"> </w:t>
      </w:r>
      <w:r>
        <w:t>Podłogę, która jest zmywalna ze względu na to, że podczas posiłków (podobnie jak zabaw plastycznych) wiele produktów spada na podłogę, a nadmierna dbałość o stan podłogi w</w:t>
      </w:r>
      <w:r w:rsidR="00C04070">
        <w:t> </w:t>
      </w:r>
      <w:r>
        <w:t xml:space="preserve">czasie jedzenia uniemożliwia dzieciom ćwiczenia samodzielności. </w:t>
      </w:r>
    </w:p>
    <w:p w14:paraId="700FA8CE" w14:textId="77777777" w:rsidR="00F52495" w:rsidRDefault="00000000">
      <w:pPr>
        <w:spacing w:after="113" w:line="259" w:lineRule="auto"/>
        <w:ind w:right="0"/>
      </w:pPr>
      <w:r>
        <w:rPr>
          <w:rFonts w:ascii="Segoe UI Symbol" w:eastAsia="Segoe UI Symbol" w:hAnsi="Segoe UI Symbol" w:cs="Segoe UI Symbol"/>
        </w:rPr>
        <w:t>−</w:t>
      </w:r>
      <w:r>
        <w:rPr>
          <w:rFonts w:ascii="Arial" w:eastAsia="Arial" w:hAnsi="Arial" w:cs="Arial"/>
        </w:rPr>
        <w:t xml:space="preserve"> </w:t>
      </w:r>
      <w:r>
        <w:t xml:space="preserve">Woda do picia i kubeczki znajdują się w zasięgu wzroku dzieci. </w:t>
      </w:r>
    </w:p>
    <w:p w14:paraId="23CBE2B2" w14:textId="77777777" w:rsidR="00F52495" w:rsidRDefault="00000000">
      <w:pPr>
        <w:ind w:left="439" w:right="0" w:hanging="283"/>
      </w:pPr>
      <w:r>
        <w:rPr>
          <w:rFonts w:ascii="Segoe UI Symbol" w:eastAsia="Segoe UI Symbol" w:hAnsi="Segoe UI Symbol" w:cs="Segoe UI Symbol"/>
        </w:rPr>
        <w:t>−</w:t>
      </w:r>
      <w:r>
        <w:rPr>
          <w:rFonts w:ascii="Arial" w:eastAsia="Arial" w:hAnsi="Arial" w:cs="Arial"/>
        </w:rPr>
        <w:t xml:space="preserve"> </w:t>
      </w:r>
      <w:r>
        <w:t xml:space="preserve">Układ stolików i krzesełek do karmienia, przy których dzieci jedzą umożliwia im wzajemną obserwację i kontakt ze sobą. </w:t>
      </w:r>
    </w:p>
    <w:p w14:paraId="5FC483E1" w14:textId="77777777" w:rsidR="00F52495" w:rsidRDefault="00000000">
      <w:pPr>
        <w:ind w:left="439" w:right="0" w:hanging="283"/>
      </w:pPr>
      <w:r>
        <w:rPr>
          <w:rFonts w:ascii="Segoe UI Symbol" w:eastAsia="Segoe UI Symbol" w:hAnsi="Segoe UI Symbol" w:cs="Segoe UI Symbol"/>
        </w:rPr>
        <w:t>−</w:t>
      </w:r>
      <w:r>
        <w:rPr>
          <w:rFonts w:ascii="Arial" w:eastAsia="Arial" w:hAnsi="Arial" w:cs="Arial"/>
        </w:rPr>
        <w:t xml:space="preserve"> </w:t>
      </w:r>
      <w:r>
        <w:t xml:space="preserve">Dzieci widzą co im się nakłada (pojemniki z jedzeniem, dzbanki z piciem są w zasięgu wzroku dzieci). </w:t>
      </w:r>
    </w:p>
    <w:p w14:paraId="110437F1" w14:textId="77777777" w:rsidR="00F52495" w:rsidRDefault="00000000">
      <w:pPr>
        <w:ind w:left="439" w:right="0" w:hanging="283"/>
      </w:pPr>
      <w:r>
        <w:rPr>
          <w:rFonts w:ascii="Segoe UI Symbol" w:eastAsia="Segoe UI Symbol" w:hAnsi="Segoe UI Symbol" w:cs="Segoe UI Symbol"/>
        </w:rPr>
        <w:t>−</w:t>
      </w:r>
      <w:r>
        <w:rPr>
          <w:rFonts w:ascii="Arial" w:eastAsia="Arial" w:hAnsi="Arial" w:cs="Arial"/>
        </w:rPr>
        <w:t xml:space="preserve"> </w:t>
      </w:r>
      <w:r>
        <w:t xml:space="preserve">Dzieci wraz z wiekiem mają stopniowo coraz więcej możliwości samodzielnego nakładania sobie elementów posiłku na talerz (np. nakładanie surówki czy warzyw lub dodawanie składników do kanapki). </w:t>
      </w:r>
    </w:p>
    <w:p w14:paraId="69E2CCEC" w14:textId="77777777" w:rsidR="00F52495" w:rsidRDefault="00000000">
      <w:pPr>
        <w:spacing w:after="123" w:line="259" w:lineRule="auto"/>
        <w:ind w:left="658" w:right="0" w:firstLine="0"/>
        <w:jc w:val="left"/>
      </w:pPr>
      <w:r>
        <w:t xml:space="preserve"> </w:t>
      </w:r>
    </w:p>
    <w:p w14:paraId="3CDC78AA" w14:textId="77777777" w:rsidR="00F52495" w:rsidRDefault="00000000">
      <w:pPr>
        <w:numPr>
          <w:ilvl w:val="0"/>
          <w:numId w:val="6"/>
        </w:numPr>
        <w:spacing w:after="123" w:line="259" w:lineRule="auto"/>
        <w:ind w:right="0" w:hanging="283"/>
        <w:jc w:val="left"/>
      </w:pPr>
      <w:r>
        <w:rPr>
          <w:b/>
        </w:rPr>
        <w:t xml:space="preserve">Zapewnienie warunków do artystycznej ekspresji dzieci. </w:t>
      </w:r>
    </w:p>
    <w:p w14:paraId="710DE00E" w14:textId="77777777" w:rsidR="00F52495" w:rsidRDefault="00000000">
      <w:pPr>
        <w:ind w:left="156" w:right="0" w:firstLine="360"/>
      </w:pPr>
      <w:r>
        <w:t xml:space="preserve">W przestrzeni dla dzieci jest wydzielona strefa do artystycznej ekspresji i działań sensorycznych, wyposażona w łatwo zmywalne stoliki stojące na zmywalnej podłodze oraz półki z papierem i kredkami. Dzieci mają również do dyspozycji farby, kleje czy masy plastyczne jednak te artykuły używane są pod nadzorem opiekuna. </w:t>
      </w:r>
    </w:p>
    <w:p w14:paraId="3C59722C" w14:textId="77777777" w:rsidR="00F52495" w:rsidRDefault="00000000" w:rsidP="00C04070">
      <w:pPr>
        <w:spacing w:after="126"/>
        <w:ind w:left="516" w:right="0" w:firstLine="0"/>
        <w:jc w:val="left"/>
      </w:pPr>
      <w:r>
        <w:t xml:space="preserve"> </w:t>
      </w:r>
    </w:p>
    <w:p w14:paraId="4E7DC9D7" w14:textId="77777777" w:rsidR="00F52495" w:rsidRDefault="00000000" w:rsidP="00C04070">
      <w:pPr>
        <w:numPr>
          <w:ilvl w:val="0"/>
          <w:numId w:val="6"/>
        </w:numPr>
        <w:spacing w:after="0"/>
        <w:ind w:right="0" w:hanging="283"/>
        <w:jc w:val="left"/>
      </w:pPr>
      <w:r>
        <w:rPr>
          <w:b/>
        </w:rPr>
        <w:t xml:space="preserve">Zapewnienie warunków do kontaktu dzieci z naturą. </w:t>
      </w:r>
    </w:p>
    <w:p w14:paraId="215AA6C9" w14:textId="1CEE7268" w:rsidR="00F52495" w:rsidRDefault="00000000" w:rsidP="00C04070">
      <w:pPr>
        <w:spacing w:after="197"/>
        <w:ind w:left="156" w:right="0" w:firstLine="0"/>
        <w:jc w:val="left"/>
      </w:pPr>
      <w:r>
        <w:rPr>
          <w:sz w:val="6"/>
        </w:rPr>
        <w:t xml:space="preserve"> </w:t>
      </w:r>
      <w:r>
        <w:t xml:space="preserve">Kontakt dzieci z naturą umożliwiany jest przede wszystkim poprzez: </w:t>
      </w:r>
    </w:p>
    <w:p w14:paraId="2DBD2E0F" w14:textId="785EC766" w:rsidR="00F52495" w:rsidRDefault="00000000">
      <w:pPr>
        <w:spacing w:after="0"/>
        <w:ind w:left="876" w:right="0" w:hanging="360"/>
        <w:jc w:val="left"/>
      </w:pPr>
      <w:r>
        <w:rPr>
          <w:b/>
        </w:rPr>
        <w:t>a)</w:t>
      </w:r>
      <w:r>
        <w:rPr>
          <w:rFonts w:ascii="Arial" w:eastAsia="Arial" w:hAnsi="Arial" w:cs="Arial"/>
          <w:b/>
        </w:rPr>
        <w:t xml:space="preserve"> </w:t>
      </w:r>
      <w:r>
        <w:rPr>
          <w:b/>
        </w:rPr>
        <w:t>Możliwość zabawy i codziennego pobytu na świeżym powietrzu w kontakcie z</w:t>
      </w:r>
      <w:r w:rsidR="00C04070">
        <w:rPr>
          <w:b/>
        </w:rPr>
        <w:t> </w:t>
      </w:r>
      <w:r>
        <w:rPr>
          <w:b/>
        </w:rPr>
        <w:t>naturą.</w:t>
      </w:r>
      <w:r>
        <w:t xml:space="preserve"> </w:t>
      </w:r>
    </w:p>
    <w:p w14:paraId="4D9CC266" w14:textId="2DD7D9CC" w:rsidR="00F52495" w:rsidRDefault="00000000">
      <w:pPr>
        <w:ind w:left="501" w:right="0" w:firstLine="360"/>
      </w:pPr>
      <w:r>
        <w:t xml:space="preserve">Podwórko i plac zabaw to absolutnie kluczowe przestrzenie dla rozwoju małych dzieci. Pozwalają na swobodny ruch, kontakt z przyrodą, rozwijanie </w:t>
      </w:r>
      <w:r w:rsidR="005E2B2A">
        <w:t>umiejętności</w:t>
      </w:r>
      <w:r>
        <w:t xml:space="preserve"> i sprawności fizycznej. Nasza przestrzeń zewnętrzna dodatkowo oferuje: </w:t>
      </w:r>
    </w:p>
    <w:p w14:paraId="11DAB1CD" w14:textId="50A882F9"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zróżnicowane powierzchnie – trawa, piasek, chodnik</w:t>
      </w:r>
      <w:r w:rsidR="00504F3E">
        <w:t>;</w:t>
      </w:r>
      <w:r>
        <w:t xml:space="preserve"> </w:t>
      </w:r>
    </w:p>
    <w:p w14:paraId="0DE3CAC9" w14:textId="2AE6717D"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przestrzeń do zabaw ruchowych – miejsca do biegania, kopania piłki</w:t>
      </w:r>
      <w:r w:rsidR="00504F3E">
        <w:t>;</w:t>
      </w:r>
      <w:r>
        <w:t xml:space="preserve"> </w:t>
      </w:r>
    </w:p>
    <w:p w14:paraId="76E7352B" w14:textId="77777777"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 xml:space="preserve">możliwość manipulowania naturalnymi materiałami – piaskownica, miejsce na przelewanie wody; </w:t>
      </w:r>
    </w:p>
    <w:p w14:paraId="1EEF9CA6" w14:textId="77777777"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 xml:space="preserve">elementy stymulujące zmysły – rabatki z pachnącymi ziołami, krzewy o różnych fakturach liści, karmnik dla ptaków; </w:t>
      </w:r>
    </w:p>
    <w:p w14:paraId="1A833F98" w14:textId="77777777" w:rsidR="00F52495" w:rsidRDefault="00000000">
      <w:pPr>
        <w:spacing w:after="124" w:line="259" w:lineRule="auto"/>
        <w:ind w:left="526" w:right="0"/>
        <w:jc w:val="left"/>
      </w:pPr>
      <w:r>
        <w:rPr>
          <w:b/>
        </w:rPr>
        <w:lastRenderedPageBreak/>
        <w:t>b)</w:t>
      </w:r>
      <w:r>
        <w:rPr>
          <w:rFonts w:ascii="Arial" w:eastAsia="Arial" w:hAnsi="Arial" w:cs="Arial"/>
          <w:b/>
        </w:rPr>
        <w:t xml:space="preserve"> </w:t>
      </w:r>
      <w:r>
        <w:rPr>
          <w:b/>
        </w:rPr>
        <w:t xml:space="preserve">Obecność elementów naturalnych wewnątrz budynku, np.: </w:t>
      </w:r>
    </w:p>
    <w:p w14:paraId="382B7CF1" w14:textId="77777777"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 xml:space="preserve">ustawienie bezpiecznych dla dzieci gatunków roślin – o różnorodnych fakturach, kolorach, zapachach i umożliwienie dzieciom wspólnej ich pielęgnacji; </w:t>
      </w:r>
    </w:p>
    <w:p w14:paraId="7764F167" w14:textId="2BFA24F0"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używanie naturalnych materiałów z drewna (meble, podłogi, elementy dekoracyjne z</w:t>
      </w:r>
      <w:r w:rsidR="00520993">
        <w:t> </w:t>
      </w:r>
      <w:r>
        <w:t xml:space="preserve">drewna wprowadzają ciepło, przytulność, kojarzą się z domem); </w:t>
      </w:r>
    </w:p>
    <w:p w14:paraId="768E0409" w14:textId="77777777"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 xml:space="preserve">urządzenie kącika sensorycznego – z pojemnikami z piaskiem, ryżem, fasolą, wodą, które dzieci mogą przesypywać, przelewać, dotykać; </w:t>
      </w:r>
    </w:p>
    <w:p w14:paraId="413DC4C8" w14:textId="77777777" w:rsidR="00F52495" w:rsidRDefault="00000000">
      <w:pPr>
        <w:ind w:left="861" w:right="0" w:hanging="360"/>
      </w:pPr>
      <w:r>
        <w:rPr>
          <w:rFonts w:ascii="Segoe UI Symbol" w:eastAsia="Segoe UI Symbol" w:hAnsi="Segoe UI Symbol" w:cs="Segoe UI Symbol"/>
        </w:rPr>
        <w:t>−</w:t>
      </w:r>
      <w:r>
        <w:rPr>
          <w:rFonts w:ascii="Arial" w:eastAsia="Arial" w:hAnsi="Arial" w:cs="Arial"/>
        </w:rPr>
        <w:t xml:space="preserve"> </w:t>
      </w:r>
      <w:r>
        <w:t xml:space="preserve">wykorzystanie naturalnego światła – duże okna, przeszklone drzwi dają poczucie kontaktu z zewnętrzem, zmieniającą się pogodą, porami dnia. </w:t>
      </w:r>
    </w:p>
    <w:p w14:paraId="79B2FBB4" w14:textId="77777777" w:rsidR="00F52495" w:rsidRDefault="00000000">
      <w:pPr>
        <w:spacing w:after="5" w:line="352" w:lineRule="auto"/>
        <w:ind w:left="871" w:right="0" w:hanging="370"/>
        <w:jc w:val="left"/>
      </w:pPr>
      <w:r>
        <w:rPr>
          <w:rFonts w:ascii="Segoe UI Symbol" w:eastAsia="Segoe UI Symbol" w:hAnsi="Segoe UI Symbol" w:cs="Segoe UI Symbol"/>
        </w:rPr>
        <w:t>−</w:t>
      </w:r>
      <w:r>
        <w:rPr>
          <w:rFonts w:ascii="Arial" w:eastAsia="Arial" w:hAnsi="Arial" w:cs="Arial"/>
        </w:rPr>
        <w:t xml:space="preserve"> </w:t>
      </w:r>
      <w:r>
        <w:t xml:space="preserve">kontakt z naturalnymi materiałami stymuluje zmysły dzieci, daje okazję do eksperymentowania, obserwacji zmian, buduje szacunek i zaciekawienie światem przyrody. </w:t>
      </w:r>
    </w:p>
    <w:p w14:paraId="626F1A6E" w14:textId="77777777" w:rsidR="00F52495" w:rsidRDefault="00000000">
      <w:pPr>
        <w:spacing w:after="2"/>
        <w:ind w:left="424" w:right="0" w:hanging="283"/>
        <w:jc w:val="left"/>
      </w:pPr>
      <w:r>
        <w:rPr>
          <w:b/>
        </w:rPr>
        <w:t>8)</w:t>
      </w:r>
      <w:r>
        <w:rPr>
          <w:rFonts w:ascii="Arial" w:eastAsia="Arial" w:hAnsi="Arial" w:cs="Arial"/>
          <w:b/>
        </w:rPr>
        <w:t xml:space="preserve"> </w:t>
      </w:r>
      <w:r>
        <w:rPr>
          <w:b/>
        </w:rPr>
        <w:t xml:space="preserve">Zapewnienie warunków do aktywności edukacyjnych dzieci umożliwiających im poznawanie świata. </w:t>
      </w:r>
    </w:p>
    <w:p w14:paraId="5B55D97B" w14:textId="77777777" w:rsidR="00F52495" w:rsidRDefault="00000000">
      <w:pPr>
        <w:ind w:left="156" w:right="0" w:firstLine="708"/>
      </w:pPr>
      <w:r>
        <w:t xml:space="preserve">Przygotowując przestrzeń dla naszych podopiecznych mieliśmy na uwadze, że doświadczają jej one sensorycznie, dlatego staramy się używać do codziennej zabawy elementów stymulujących sensorycznie wzbudzających ich ciekawość i zachęcających do eksploracji. Z tego powodu staramy się używać naturalnych materiałów: </w:t>
      </w:r>
    </w:p>
    <w:p w14:paraId="078536A1" w14:textId="476E95E2" w:rsidR="00F52495" w:rsidRDefault="00000000">
      <w:pPr>
        <w:ind w:left="584" w:right="0" w:hanging="286"/>
      </w:pPr>
      <w:r>
        <w:rPr>
          <w:rFonts w:ascii="Segoe UI Symbol" w:eastAsia="Segoe UI Symbol" w:hAnsi="Segoe UI Symbol" w:cs="Segoe UI Symbol"/>
        </w:rPr>
        <w:t>−</w:t>
      </w:r>
      <w:r>
        <w:rPr>
          <w:rFonts w:ascii="Arial" w:eastAsia="Arial" w:hAnsi="Arial" w:cs="Arial"/>
        </w:rPr>
        <w:t xml:space="preserve"> </w:t>
      </w:r>
      <w:r>
        <w:t>Sprzęt i materiały bezpieczne dla dzieci są swobodnie dostępne i otwarte, aby wspierać zainteresowania i potrzeby dzieci oraz stanowić wyzwanie i poszerzać ich myślenie i</w:t>
      </w:r>
      <w:r w:rsidR="00520993">
        <w:t> </w:t>
      </w:r>
      <w:r>
        <w:t xml:space="preserve">możliwości.  </w:t>
      </w:r>
    </w:p>
    <w:p w14:paraId="1C8D6408" w14:textId="7878DD0F" w:rsidR="00F52495" w:rsidRDefault="00000000">
      <w:pPr>
        <w:ind w:left="584" w:right="0" w:hanging="286"/>
      </w:pPr>
      <w:r>
        <w:rPr>
          <w:rFonts w:ascii="Segoe UI Symbol" w:eastAsia="Segoe UI Symbol" w:hAnsi="Segoe UI Symbol" w:cs="Segoe UI Symbol"/>
        </w:rPr>
        <w:t>−</w:t>
      </w:r>
      <w:r>
        <w:rPr>
          <w:rFonts w:ascii="Arial" w:eastAsia="Arial" w:hAnsi="Arial" w:cs="Arial"/>
        </w:rPr>
        <w:t xml:space="preserve"> </w:t>
      </w:r>
      <w:r>
        <w:t>Zabawki i przedmioty, które wzbudzają ciekawość dzieci są umieszczone  w oddzielonych strefach i gromadzone w przenośnych koszach na zabawki lub pojemnikach z tworzywa (oznaczonych w sposób zrozumiały dla dzieci</w:t>
      </w:r>
      <w:r w:rsidR="00520993">
        <w:t>)</w:t>
      </w:r>
      <w:r>
        <w:t xml:space="preserve">. </w:t>
      </w:r>
    </w:p>
    <w:p w14:paraId="77433A74" w14:textId="77777777" w:rsidR="00F52495" w:rsidRDefault="00000000">
      <w:pPr>
        <w:spacing w:after="113" w:line="259" w:lineRule="auto"/>
        <w:ind w:left="308" w:right="0"/>
      </w:pPr>
      <w:r>
        <w:rPr>
          <w:rFonts w:ascii="Segoe UI Symbol" w:eastAsia="Segoe UI Symbol" w:hAnsi="Segoe UI Symbol" w:cs="Segoe UI Symbol"/>
        </w:rPr>
        <w:t>−</w:t>
      </w:r>
      <w:r>
        <w:rPr>
          <w:rFonts w:ascii="Arial" w:eastAsia="Arial" w:hAnsi="Arial" w:cs="Arial"/>
        </w:rPr>
        <w:t xml:space="preserve"> </w:t>
      </w:r>
      <w:r>
        <w:t xml:space="preserve">W pomieszczeniu, gdzie bawią się dzieci, znajdują się np.: </w:t>
      </w:r>
    </w:p>
    <w:p w14:paraId="69267324" w14:textId="77777777" w:rsidR="00F52495" w:rsidRDefault="00000000">
      <w:pPr>
        <w:numPr>
          <w:ilvl w:val="0"/>
          <w:numId w:val="7"/>
        </w:numPr>
        <w:ind w:right="0" w:hanging="281"/>
      </w:pPr>
      <w:r>
        <w:t xml:space="preserve">zestaw dużych elementów do tworzenia konstrukcji, torów przeszkód (piankowe klocki równoważne, tunel); </w:t>
      </w:r>
    </w:p>
    <w:p w14:paraId="031C27CA" w14:textId="77777777" w:rsidR="00F52495" w:rsidRDefault="00000000">
      <w:pPr>
        <w:numPr>
          <w:ilvl w:val="0"/>
          <w:numId w:val="7"/>
        </w:numPr>
        <w:spacing w:after="113" w:line="259" w:lineRule="auto"/>
        <w:ind w:right="0" w:hanging="281"/>
      </w:pPr>
      <w:r>
        <w:t xml:space="preserve">klocki z tworzywa sztucznego i drewniane; </w:t>
      </w:r>
    </w:p>
    <w:p w14:paraId="6A2F1F96" w14:textId="77777777" w:rsidR="00F52495" w:rsidRDefault="00000000">
      <w:pPr>
        <w:numPr>
          <w:ilvl w:val="0"/>
          <w:numId w:val="7"/>
        </w:numPr>
        <w:spacing w:after="114" w:line="259" w:lineRule="auto"/>
        <w:ind w:right="0" w:hanging="281"/>
      </w:pPr>
      <w:r>
        <w:t xml:space="preserve">piłki i inne miękkie przedmioty do rzucania lub turlania; </w:t>
      </w:r>
    </w:p>
    <w:p w14:paraId="2CDBA7F8" w14:textId="77777777" w:rsidR="00F52495" w:rsidRDefault="00000000">
      <w:pPr>
        <w:numPr>
          <w:ilvl w:val="0"/>
          <w:numId w:val="7"/>
        </w:numPr>
        <w:spacing w:after="115" w:line="259" w:lineRule="auto"/>
        <w:ind w:right="0" w:hanging="281"/>
      </w:pPr>
      <w:r>
        <w:t xml:space="preserve">labirynty przestrzenne, puzzle, układanki; </w:t>
      </w:r>
    </w:p>
    <w:p w14:paraId="01C7A3D9" w14:textId="77777777" w:rsidR="00F52495" w:rsidRDefault="00000000">
      <w:pPr>
        <w:numPr>
          <w:ilvl w:val="0"/>
          <w:numId w:val="7"/>
        </w:numPr>
        <w:spacing w:after="113" w:line="259" w:lineRule="auto"/>
        <w:ind w:right="0" w:hanging="281"/>
      </w:pPr>
      <w:r>
        <w:t xml:space="preserve">kolejka drewniana, różne samochody; </w:t>
      </w:r>
    </w:p>
    <w:p w14:paraId="62E56BA2" w14:textId="7113D725" w:rsidR="00F52495" w:rsidRDefault="00000000" w:rsidP="00104E7A">
      <w:pPr>
        <w:numPr>
          <w:ilvl w:val="0"/>
          <w:numId w:val="7"/>
        </w:numPr>
        <w:ind w:right="0" w:hanging="281"/>
        <w:jc w:val="left"/>
      </w:pPr>
      <w:r>
        <w:t xml:space="preserve">wózki </w:t>
      </w:r>
      <w:r>
        <w:tab/>
        <w:t xml:space="preserve">lub pojemniki </w:t>
      </w:r>
      <w:r>
        <w:tab/>
        <w:t xml:space="preserve">umożliwiające przewożenie/przesuwanie różnych przedmiotów; </w:t>
      </w:r>
    </w:p>
    <w:p w14:paraId="165F21B7" w14:textId="77777777" w:rsidR="00F52495" w:rsidRDefault="00000000">
      <w:pPr>
        <w:numPr>
          <w:ilvl w:val="0"/>
          <w:numId w:val="7"/>
        </w:numPr>
        <w:spacing w:after="114" w:line="259" w:lineRule="auto"/>
        <w:ind w:right="0" w:hanging="281"/>
      </w:pPr>
      <w:r>
        <w:lastRenderedPageBreak/>
        <w:t xml:space="preserve">lalki, </w:t>
      </w:r>
      <w:proofErr w:type="spellStart"/>
      <w:r>
        <w:t>otulanki</w:t>
      </w:r>
      <w:proofErr w:type="spellEnd"/>
      <w:r>
        <w:t xml:space="preserve">, łóżeczko, wózki, kocyki; </w:t>
      </w:r>
    </w:p>
    <w:p w14:paraId="5A9D1743" w14:textId="77777777" w:rsidR="00F52495" w:rsidRDefault="00000000">
      <w:pPr>
        <w:numPr>
          <w:ilvl w:val="0"/>
          <w:numId w:val="7"/>
        </w:numPr>
        <w:spacing w:after="115" w:line="259" w:lineRule="auto"/>
        <w:ind w:right="0" w:hanging="281"/>
      </w:pPr>
      <w:r>
        <w:t xml:space="preserve">zabawki pluszowe, miękkie </w:t>
      </w:r>
      <w:proofErr w:type="spellStart"/>
      <w:r>
        <w:t>przytulanki</w:t>
      </w:r>
      <w:proofErr w:type="spellEnd"/>
      <w:r>
        <w:t xml:space="preserve">; </w:t>
      </w:r>
    </w:p>
    <w:p w14:paraId="74115769" w14:textId="1B018D86" w:rsidR="00272868" w:rsidRDefault="00000000" w:rsidP="00272868">
      <w:pPr>
        <w:numPr>
          <w:ilvl w:val="0"/>
          <w:numId w:val="7"/>
        </w:numPr>
        <w:ind w:right="0" w:hanging="281"/>
      </w:pPr>
      <w:r>
        <w:t xml:space="preserve">akcesoria codziennego użytku (np. łyżki drewniane, miski, zamykane pudełka). </w:t>
      </w:r>
    </w:p>
    <w:p w14:paraId="073DD2EF" w14:textId="1D61B4E9" w:rsidR="00F52495" w:rsidRDefault="00000000" w:rsidP="00272868">
      <w:pPr>
        <w:ind w:left="501" w:right="0" w:firstLine="348"/>
      </w:pPr>
      <w:r>
        <w:t xml:space="preserve">Zabawki są na bieżąco kontrolowane pod kątem zużycia i bezpieczeństwa. </w:t>
      </w:r>
    </w:p>
    <w:p w14:paraId="69D1E06E" w14:textId="77777777" w:rsidR="00F52495" w:rsidRDefault="00000000">
      <w:pPr>
        <w:spacing w:after="123" w:line="259" w:lineRule="auto"/>
        <w:ind w:left="864" w:right="0" w:firstLine="0"/>
        <w:jc w:val="left"/>
      </w:pPr>
      <w:r>
        <w:t xml:space="preserve"> </w:t>
      </w:r>
    </w:p>
    <w:p w14:paraId="339BD259" w14:textId="77777777" w:rsidR="00F52495" w:rsidRDefault="00000000">
      <w:pPr>
        <w:spacing w:after="123" w:line="259" w:lineRule="auto"/>
        <w:ind w:left="151" w:right="0"/>
        <w:jc w:val="left"/>
      </w:pPr>
      <w:r>
        <w:rPr>
          <w:b/>
        </w:rPr>
        <w:t>III.</w:t>
      </w:r>
      <w:r>
        <w:rPr>
          <w:rFonts w:ascii="Arial" w:eastAsia="Arial" w:hAnsi="Arial" w:cs="Arial"/>
          <w:b/>
        </w:rPr>
        <w:t xml:space="preserve"> </w:t>
      </w:r>
      <w:r>
        <w:rPr>
          <w:b/>
          <w:u w:val="single" w:color="000000"/>
        </w:rPr>
        <w:t>WSPÓŁPRACA PERSONELU Z RODZICAMI.</w:t>
      </w:r>
      <w:r>
        <w:rPr>
          <w:b/>
        </w:rPr>
        <w:t xml:space="preserve"> </w:t>
      </w:r>
    </w:p>
    <w:p w14:paraId="7BE179DE" w14:textId="77777777" w:rsidR="00F52495" w:rsidRDefault="00000000">
      <w:pPr>
        <w:spacing w:after="123" w:line="259" w:lineRule="auto"/>
        <w:ind w:left="876" w:right="0" w:firstLine="0"/>
        <w:jc w:val="left"/>
      </w:pPr>
      <w:r>
        <w:t xml:space="preserve"> </w:t>
      </w:r>
    </w:p>
    <w:p w14:paraId="140D3C2D" w14:textId="77777777" w:rsidR="00F52495" w:rsidRDefault="00000000">
      <w:pPr>
        <w:ind w:left="156" w:right="0" w:firstLine="427"/>
      </w:pPr>
      <w:r>
        <w:t xml:space="preserve">Współpraca personelu z rodzicami obejmuje określenie zasad i procedur służących zapewnieniu efektywnej komunikacji z rodzicami, mającej na celu współdziałanie  w zakresie najlepszego interesu dziecka: </w:t>
      </w:r>
    </w:p>
    <w:p w14:paraId="5ACA4E02" w14:textId="77777777" w:rsidR="00F52495" w:rsidRDefault="00000000">
      <w:pPr>
        <w:spacing w:after="126" w:line="259" w:lineRule="auto"/>
        <w:ind w:left="583" w:right="0" w:firstLine="0"/>
        <w:jc w:val="left"/>
      </w:pPr>
      <w:r>
        <w:t xml:space="preserve"> </w:t>
      </w:r>
    </w:p>
    <w:p w14:paraId="1E1F7D64" w14:textId="77777777" w:rsidR="00F52495" w:rsidRDefault="00000000">
      <w:pPr>
        <w:numPr>
          <w:ilvl w:val="0"/>
          <w:numId w:val="8"/>
        </w:numPr>
        <w:spacing w:after="0"/>
        <w:ind w:right="0" w:hanging="427"/>
        <w:jc w:val="left"/>
      </w:pPr>
      <w:r>
        <w:rPr>
          <w:b/>
        </w:rPr>
        <w:t>Stworzony jest dokument, w którym określone są prawa i obowiązki rodziców oraz instytucji opieki.</w:t>
      </w:r>
      <w:r>
        <w:rPr>
          <w:b/>
          <w:color w:val="EE0000"/>
        </w:rPr>
        <w:t xml:space="preserve"> </w:t>
      </w:r>
    </w:p>
    <w:p w14:paraId="391A36ED" w14:textId="77777777" w:rsidR="00F52495" w:rsidRDefault="00000000">
      <w:pPr>
        <w:spacing w:after="123" w:line="259" w:lineRule="auto"/>
        <w:ind w:left="439" w:right="0" w:firstLine="0"/>
        <w:jc w:val="left"/>
      </w:pPr>
      <w:r>
        <w:rPr>
          <w:b/>
          <w:color w:val="EE0000"/>
        </w:rPr>
        <w:t xml:space="preserve"> </w:t>
      </w:r>
    </w:p>
    <w:p w14:paraId="3DB9F485" w14:textId="353579B2" w:rsidR="00F52495" w:rsidRDefault="00000000">
      <w:pPr>
        <w:ind w:left="439" w:right="0" w:firstLine="360"/>
      </w:pPr>
      <w:r>
        <w:t xml:space="preserve">Prawa i obowiązki rodziców umieszczone są w regulaminie organizacyjnym Gminnego Żłobka </w:t>
      </w:r>
      <w:r w:rsidR="008D167C">
        <w:t>w Wiązownicy</w:t>
      </w:r>
      <w:r>
        <w:t xml:space="preserve"> oraz w umowie z rodzicami. Regulamin organizacyjny, który zawiera również wzór umowy  dostępny jest na stronie internetowej Żłobka w Biuletynie Informacji Publicznej, a także w siedzibie Żłobka. </w:t>
      </w:r>
      <w:r>
        <w:rPr>
          <w:color w:val="EE0000"/>
        </w:rPr>
        <w:t xml:space="preserve"> </w:t>
      </w:r>
    </w:p>
    <w:p w14:paraId="21E664AA" w14:textId="77777777" w:rsidR="00F52495" w:rsidRDefault="00000000">
      <w:pPr>
        <w:spacing w:after="123" w:line="259" w:lineRule="auto"/>
        <w:ind w:left="516" w:right="0" w:firstLine="0"/>
        <w:jc w:val="left"/>
      </w:pPr>
      <w:r>
        <w:rPr>
          <w:color w:val="EE0000"/>
        </w:rPr>
        <w:t xml:space="preserve"> </w:t>
      </w:r>
    </w:p>
    <w:p w14:paraId="1EB09923" w14:textId="77777777" w:rsidR="00F52495" w:rsidRDefault="00000000">
      <w:pPr>
        <w:numPr>
          <w:ilvl w:val="0"/>
          <w:numId w:val="8"/>
        </w:numPr>
        <w:spacing w:after="0" w:line="362" w:lineRule="auto"/>
        <w:ind w:right="0" w:hanging="427"/>
        <w:jc w:val="left"/>
      </w:pPr>
      <w:r>
        <w:rPr>
          <w:b/>
        </w:rPr>
        <w:t xml:space="preserve">Określony jest sposób zbierania przez personel informacji dotyczących istotnych potrzeb, preferencji, nawyków i umiejętności dzieci. </w:t>
      </w:r>
    </w:p>
    <w:p w14:paraId="77EFA336" w14:textId="77777777" w:rsidR="00F52495" w:rsidRDefault="00000000">
      <w:pPr>
        <w:spacing w:after="123" w:line="259" w:lineRule="auto"/>
        <w:ind w:left="439" w:right="0" w:firstLine="0"/>
        <w:jc w:val="left"/>
      </w:pPr>
      <w:r>
        <w:rPr>
          <w:b/>
        </w:rPr>
        <w:t xml:space="preserve"> </w:t>
      </w:r>
    </w:p>
    <w:p w14:paraId="3F55441B" w14:textId="1102EFD9" w:rsidR="00F52495" w:rsidRDefault="00000000">
      <w:pPr>
        <w:ind w:left="156" w:right="0" w:firstLine="502"/>
      </w:pPr>
      <w:r>
        <w:t>Wzajemna wymiana informacji dotyczących dziecka to podstawa współpracy instytucji z</w:t>
      </w:r>
      <w:r w:rsidR="00221F4A">
        <w:t> </w:t>
      </w:r>
      <w:r>
        <w:t xml:space="preserve">rodzicami. Ważne, żeby nie ograniczać tej komunikacji do spraw higienicznych i żywienia, ale rozszerzyć ją o inne aspekty, takie jak funkcjonowanie dziecka w grupie, jego aktualne preferencje, potrzeby itp. Panie opiekunki w naszym Żłobku są w stałym kontakcie z rodzicami, podczas odbierania dziecka i oddawania, zawsze poświęcają czas na udzielenie informacji dotyczących obecnego funkcjonowania dziecka. Przede wszystkim starają się krótko opowiedzieć o obecnych zainteresowaniach, osiągnięciu nowych umiejętności lub zainteresowaniach. Najwięcej informacji od rodziców uzyskujemy podczas dni adaptacyjnych kiedy jest możliwość dłuższej rozmowy, wywiadu z rodzicem.  Do zebrania pierwszych podstawowych informacji o dziecku służy nam ankieta – </w:t>
      </w:r>
      <w:r>
        <w:rPr>
          <w:color w:val="EE0000"/>
        </w:rPr>
        <w:t xml:space="preserve">załącznik nr 6. </w:t>
      </w:r>
    </w:p>
    <w:p w14:paraId="45229274" w14:textId="77777777" w:rsidR="00F52495" w:rsidRDefault="00000000">
      <w:pPr>
        <w:spacing w:after="123" w:line="259" w:lineRule="auto"/>
        <w:ind w:left="658" w:right="0" w:firstLine="0"/>
        <w:jc w:val="left"/>
      </w:pPr>
      <w:r>
        <w:rPr>
          <w:b/>
          <w:color w:val="EE0000"/>
        </w:rPr>
        <w:lastRenderedPageBreak/>
        <w:t xml:space="preserve"> </w:t>
      </w:r>
    </w:p>
    <w:p w14:paraId="5A595364" w14:textId="77777777" w:rsidR="00F52495" w:rsidRDefault="00000000">
      <w:pPr>
        <w:numPr>
          <w:ilvl w:val="0"/>
          <w:numId w:val="8"/>
        </w:numPr>
        <w:spacing w:after="124" w:line="259" w:lineRule="auto"/>
        <w:ind w:right="0" w:hanging="427"/>
        <w:jc w:val="left"/>
      </w:pPr>
      <w:r>
        <w:rPr>
          <w:b/>
        </w:rPr>
        <w:t xml:space="preserve">Określone są zasady bieżącej komunikacji z rodzicami. </w:t>
      </w:r>
    </w:p>
    <w:p w14:paraId="2FE108B5" w14:textId="77777777" w:rsidR="00F52495" w:rsidRDefault="00000000">
      <w:pPr>
        <w:spacing w:after="123" w:line="259" w:lineRule="auto"/>
        <w:ind w:left="583" w:right="0" w:firstLine="0"/>
        <w:jc w:val="left"/>
      </w:pPr>
      <w:r>
        <w:rPr>
          <w:b/>
        </w:rPr>
        <w:t xml:space="preserve"> </w:t>
      </w:r>
    </w:p>
    <w:p w14:paraId="6717D860" w14:textId="5FE9306A" w:rsidR="00F52495" w:rsidRDefault="00000000">
      <w:pPr>
        <w:ind w:left="156" w:right="0" w:firstLine="502"/>
      </w:pPr>
      <w:r>
        <w:t xml:space="preserve">Bieżąca komunikacja z rodzicami ma charakter obustronny – ma służyć wymianie informacji, oparta jest na regularnych i partnerskich kontaktach. Gminny Żłobek </w:t>
      </w:r>
      <w:r w:rsidR="00221F4A">
        <w:t>w Wiązownicy</w:t>
      </w:r>
      <w:r>
        <w:t xml:space="preserve"> preferuje następujące metody wymiany informacji: </w:t>
      </w:r>
    </w:p>
    <w:p w14:paraId="18D4C5CD" w14:textId="77777777" w:rsidR="00F52495" w:rsidRDefault="00000000">
      <w:pPr>
        <w:numPr>
          <w:ilvl w:val="1"/>
          <w:numId w:val="8"/>
        </w:numPr>
        <w:ind w:right="0" w:hanging="360"/>
      </w:pPr>
      <w:r>
        <w:t xml:space="preserve">Bezpośrednie rozmowy z rodzicami umożliwiające skuteczną komunikację w sprawach takich, jak:  </w:t>
      </w:r>
    </w:p>
    <w:p w14:paraId="35B504AB" w14:textId="5601194D" w:rsidR="00F52495" w:rsidRDefault="00000000">
      <w:pPr>
        <w:numPr>
          <w:ilvl w:val="2"/>
          <w:numId w:val="8"/>
        </w:numPr>
        <w:ind w:right="0" w:hanging="425"/>
      </w:pPr>
      <w:r>
        <w:t>sprawy porządkowe, organizacyjne lub krótkie informacje ściśle związane  z</w:t>
      </w:r>
      <w:r w:rsidR="00221F4A">
        <w:t> </w:t>
      </w:r>
      <w:r>
        <w:t>danym dniem (mogą być przekazywane na bieżąco przy przyprowadzaniu  i</w:t>
      </w:r>
      <w:r w:rsidR="00221F4A">
        <w:t> </w:t>
      </w:r>
      <w:r>
        <w:t xml:space="preserve">odbieraniu dziecka); </w:t>
      </w:r>
    </w:p>
    <w:p w14:paraId="7C80DAA0" w14:textId="77777777" w:rsidR="00F52495" w:rsidRDefault="00000000">
      <w:pPr>
        <w:numPr>
          <w:ilvl w:val="2"/>
          <w:numId w:val="8"/>
        </w:numPr>
        <w:ind w:right="0" w:hanging="425"/>
      </w:pPr>
      <w:r>
        <w:t xml:space="preserve">sprawy dotyczące rozwoju i spraw omawiane są na umówionym spotkania poza godzinami pracy z dziećmi, ponieważ powinna to być sytuacja umożliwiająca skupienie i uważność zarówno dla opiekuna jak i rodzica. Profesjonalna opieka to pełna uwaga na bawiące się dzieci. Nie może być rozpraszana; </w:t>
      </w:r>
    </w:p>
    <w:p w14:paraId="76502967" w14:textId="77777777" w:rsidR="00F52495" w:rsidRDefault="00000000">
      <w:pPr>
        <w:numPr>
          <w:ilvl w:val="2"/>
          <w:numId w:val="8"/>
        </w:numPr>
        <w:ind w:right="0" w:hanging="425"/>
      </w:pPr>
      <w:r>
        <w:t xml:space="preserve">nie omawiamy z rodzicem problemów rozwojowych innych dzieci, należy ucinać komentarze rodziców na tematy inne niż dotyczące ich dzieci. </w:t>
      </w:r>
    </w:p>
    <w:p w14:paraId="7C51493A" w14:textId="77777777" w:rsidR="00F52495" w:rsidRDefault="00000000">
      <w:pPr>
        <w:numPr>
          <w:ilvl w:val="1"/>
          <w:numId w:val="8"/>
        </w:numPr>
        <w:spacing w:after="0"/>
        <w:ind w:right="0" w:hanging="360"/>
      </w:pPr>
      <w:r>
        <w:t>Umawianie spotkań indywidualnych nt. rozwoju dziecka, potwierdzone podpisem rodzica w dzienniku - notatka wpis do dziennika.</w:t>
      </w:r>
      <w:r>
        <w:rPr>
          <w:color w:val="EE0000"/>
        </w:rPr>
        <w:t xml:space="preserve"> </w:t>
      </w:r>
    </w:p>
    <w:p w14:paraId="55733D2A" w14:textId="77777777" w:rsidR="00F52495" w:rsidRDefault="00000000">
      <w:pPr>
        <w:numPr>
          <w:ilvl w:val="1"/>
          <w:numId w:val="8"/>
        </w:numPr>
        <w:spacing w:after="123" w:line="259" w:lineRule="auto"/>
        <w:ind w:right="0" w:hanging="360"/>
      </w:pPr>
      <w:r>
        <w:t xml:space="preserve">Organizowanie grupowych spotkań z rodzicami. </w:t>
      </w:r>
    </w:p>
    <w:p w14:paraId="40FE6147" w14:textId="77777777" w:rsidR="00F52495" w:rsidRDefault="00000000">
      <w:pPr>
        <w:numPr>
          <w:ilvl w:val="1"/>
          <w:numId w:val="8"/>
        </w:numPr>
        <w:ind w:right="0" w:hanging="360"/>
      </w:pPr>
      <w:r>
        <w:t xml:space="preserve">Wykorzystanie narzędzi komunikacji elektronicznej – dziennik elektroniczny </w:t>
      </w:r>
      <w:proofErr w:type="spellStart"/>
      <w:r>
        <w:t>LiveKid</w:t>
      </w:r>
      <w:proofErr w:type="spellEnd"/>
      <w:r>
        <w:t xml:space="preserve">, elektroniczna i tradycyjna tablica ogłoszeń, e-mail, SMS. </w:t>
      </w:r>
    </w:p>
    <w:p w14:paraId="79E6C5A5" w14:textId="11DA34E8" w:rsidR="00F52495" w:rsidRDefault="00000000">
      <w:pPr>
        <w:numPr>
          <w:ilvl w:val="1"/>
          <w:numId w:val="8"/>
        </w:numPr>
        <w:ind w:right="0" w:hanging="360"/>
      </w:pPr>
      <w:r>
        <w:t>Organizowanie warsztatów, wykładów dla rodziców na tematy związane z rozwojem i</w:t>
      </w:r>
      <w:r w:rsidR="00221F4A">
        <w:t> </w:t>
      </w:r>
      <w:r>
        <w:t xml:space="preserve">wychowaniem dzieci </w:t>
      </w:r>
    </w:p>
    <w:p w14:paraId="25393784" w14:textId="77777777" w:rsidR="00F52495" w:rsidRDefault="00000000">
      <w:pPr>
        <w:spacing w:after="123" w:line="259" w:lineRule="auto"/>
        <w:ind w:left="516" w:right="0" w:firstLine="0"/>
        <w:jc w:val="left"/>
      </w:pPr>
      <w:r>
        <w:rPr>
          <w:b/>
        </w:rPr>
        <w:t xml:space="preserve"> </w:t>
      </w:r>
    </w:p>
    <w:p w14:paraId="708C815B" w14:textId="77777777" w:rsidR="00221F4A" w:rsidRDefault="00000000">
      <w:pPr>
        <w:spacing w:after="1" w:line="361" w:lineRule="auto"/>
        <w:ind w:left="526" w:right="1818"/>
        <w:jc w:val="left"/>
        <w:rPr>
          <w:b/>
        </w:rPr>
      </w:pPr>
      <w:r>
        <w:rPr>
          <w:b/>
        </w:rPr>
        <w:t xml:space="preserve">Dodatkowo rodzice mają dostęp do informacji takich, jak np.: </w:t>
      </w:r>
    </w:p>
    <w:p w14:paraId="1F137E13" w14:textId="7B2C60DA" w:rsidR="00F52495" w:rsidRDefault="00000000">
      <w:pPr>
        <w:spacing w:after="1" w:line="361" w:lineRule="auto"/>
        <w:ind w:left="526" w:right="1818"/>
        <w:jc w:val="left"/>
      </w:pPr>
      <w:r>
        <w:t>a)</w:t>
      </w:r>
      <w:r>
        <w:rPr>
          <w:rFonts w:ascii="Arial" w:eastAsia="Arial" w:hAnsi="Arial" w:cs="Arial"/>
        </w:rPr>
        <w:t xml:space="preserve"> </w:t>
      </w:r>
      <w:r>
        <w:t xml:space="preserve">godziny otwarcia instytucji opieki; </w:t>
      </w:r>
    </w:p>
    <w:p w14:paraId="49D85E71" w14:textId="77777777" w:rsidR="00F52495" w:rsidRDefault="00000000">
      <w:pPr>
        <w:numPr>
          <w:ilvl w:val="1"/>
          <w:numId w:val="9"/>
        </w:numPr>
        <w:spacing w:after="113" w:line="259" w:lineRule="auto"/>
        <w:ind w:right="0" w:hanging="360"/>
      </w:pPr>
      <w:r>
        <w:t xml:space="preserve">statut i regulamin organizacyjny; </w:t>
      </w:r>
    </w:p>
    <w:p w14:paraId="0CABF018" w14:textId="77777777" w:rsidR="00F52495" w:rsidRDefault="00000000">
      <w:pPr>
        <w:numPr>
          <w:ilvl w:val="1"/>
          <w:numId w:val="9"/>
        </w:numPr>
        <w:spacing w:after="113" w:line="259" w:lineRule="auto"/>
        <w:ind w:right="0" w:hanging="360"/>
      </w:pPr>
      <w:r>
        <w:t xml:space="preserve">kontakt do personelu/dyrekcji; </w:t>
      </w:r>
    </w:p>
    <w:p w14:paraId="3B26706E" w14:textId="7B0CCB3D" w:rsidR="00F52495" w:rsidRDefault="00000000">
      <w:pPr>
        <w:numPr>
          <w:ilvl w:val="1"/>
          <w:numId w:val="9"/>
        </w:numPr>
        <w:spacing w:after="126" w:line="259" w:lineRule="auto"/>
        <w:ind w:right="0" w:hanging="360"/>
      </w:pPr>
      <w:r>
        <w:t>ramowy rozkład dn</w:t>
      </w:r>
      <w:r w:rsidR="00F4736A">
        <w:t>i</w:t>
      </w:r>
      <w:r>
        <w:t xml:space="preserve">a; </w:t>
      </w:r>
    </w:p>
    <w:p w14:paraId="4CB41024" w14:textId="77777777" w:rsidR="00F52495" w:rsidRDefault="00000000">
      <w:pPr>
        <w:numPr>
          <w:ilvl w:val="1"/>
          <w:numId w:val="9"/>
        </w:numPr>
        <w:spacing w:after="124" w:line="259" w:lineRule="auto"/>
        <w:ind w:right="0" w:hanging="360"/>
      </w:pPr>
      <w:r>
        <w:t xml:space="preserve">informacje dotyczące realizowanego Planu OWE; </w:t>
      </w:r>
    </w:p>
    <w:p w14:paraId="32DC094C" w14:textId="77777777" w:rsidR="00F52495" w:rsidRDefault="00000000">
      <w:pPr>
        <w:numPr>
          <w:ilvl w:val="1"/>
          <w:numId w:val="9"/>
        </w:numPr>
        <w:spacing w:after="124" w:line="259" w:lineRule="auto"/>
        <w:ind w:right="0" w:hanging="360"/>
      </w:pPr>
      <w:r>
        <w:t xml:space="preserve">informacja dotycząca zapobiegania przemocy; </w:t>
      </w:r>
    </w:p>
    <w:p w14:paraId="3E5D88BE" w14:textId="77777777" w:rsidR="00F52495" w:rsidRDefault="00000000">
      <w:pPr>
        <w:numPr>
          <w:ilvl w:val="1"/>
          <w:numId w:val="9"/>
        </w:numPr>
        <w:spacing w:after="124" w:line="259" w:lineRule="auto"/>
        <w:ind w:right="0" w:hanging="360"/>
      </w:pPr>
      <w:r>
        <w:lastRenderedPageBreak/>
        <w:t xml:space="preserve">informacja dotycząca procedury uwag, wniosków i skarg; </w:t>
      </w:r>
    </w:p>
    <w:p w14:paraId="2553BC96" w14:textId="77777777" w:rsidR="00F52495" w:rsidRDefault="00000000">
      <w:pPr>
        <w:numPr>
          <w:ilvl w:val="1"/>
          <w:numId w:val="9"/>
        </w:numPr>
        <w:spacing w:after="125" w:line="259" w:lineRule="auto"/>
        <w:ind w:right="0" w:hanging="360"/>
      </w:pPr>
      <w:r>
        <w:t xml:space="preserve">ogłoszenia bieżące dla rodziców; </w:t>
      </w:r>
    </w:p>
    <w:p w14:paraId="18769EFC" w14:textId="77777777" w:rsidR="00F52495" w:rsidRDefault="00000000">
      <w:pPr>
        <w:numPr>
          <w:ilvl w:val="1"/>
          <w:numId w:val="9"/>
        </w:numPr>
        <w:spacing w:after="113" w:line="259" w:lineRule="auto"/>
        <w:ind w:right="0" w:hanging="360"/>
      </w:pPr>
      <w:r>
        <w:t xml:space="preserve">prace dzieci. </w:t>
      </w:r>
    </w:p>
    <w:p w14:paraId="19BDF0E2" w14:textId="77777777" w:rsidR="00F52495" w:rsidRDefault="00000000">
      <w:pPr>
        <w:spacing w:after="124" w:line="259" w:lineRule="auto"/>
        <w:ind w:left="876" w:right="0" w:firstLine="0"/>
        <w:jc w:val="left"/>
      </w:pPr>
      <w:r>
        <w:t xml:space="preserve"> </w:t>
      </w:r>
    </w:p>
    <w:p w14:paraId="26CEBE95" w14:textId="77777777" w:rsidR="00F52495" w:rsidRDefault="00000000">
      <w:pPr>
        <w:numPr>
          <w:ilvl w:val="0"/>
          <w:numId w:val="8"/>
        </w:numPr>
        <w:spacing w:after="0"/>
        <w:ind w:right="0" w:hanging="427"/>
        <w:jc w:val="left"/>
      </w:pPr>
      <w:r>
        <w:rPr>
          <w:b/>
        </w:rPr>
        <w:t>Określony jest system zgłaszania i rozpatrywania uwag, wniosków i skarg rodziców.</w:t>
      </w:r>
      <w:r>
        <w:rPr>
          <w:b/>
          <w:color w:val="EE0000"/>
        </w:rPr>
        <w:t xml:space="preserve"> </w:t>
      </w:r>
    </w:p>
    <w:p w14:paraId="6472219C" w14:textId="77777777" w:rsidR="00F52495" w:rsidRDefault="00000000">
      <w:pPr>
        <w:spacing w:after="123" w:line="259" w:lineRule="auto"/>
        <w:ind w:left="439" w:right="0" w:firstLine="0"/>
        <w:jc w:val="left"/>
      </w:pPr>
      <w:r>
        <w:rPr>
          <w:b/>
          <w:color w:val="EE0000"/>
        </w:rPr>
        <w:t xml:space="preserve"> </w:t>
      </w:r>
    </w:p>
    <w:p w14:paraId="09804274" w14:textId="759188DC" w:rsidR="00F52495" w:rsidRDefault="00000000">
      <w:pPr>
        <w:ind w:left="156" w:right="0" w:firstLine="360"/>
      </w:pPr>
      <w:r>
        <w:t xml:space="preserve">Nawet w najlepiej funkcjonującej instytucji mogą zdarzyć się sytuacje budzące wątpliwości lub niezadowolenie rodziców. Dlatego mają oni możliwość wyrażenia swoich obaw czy zastrzeżeń w atmosferze zaufania i szacunku. W Regulaminie Organizacyjnym Gminnego Żłobka </w:t>
      </w:r>
      <w:r w:rsidR="00F4736A">
        <w:t>w Wiązownicy</w:t>
      </w:r>
      <w:r>
        <w:t xml:space="preserve"> zostały określone zasady przyjmowania, rejestrowania i załatwiania skarg i wniosków. </w:t>
      </w:r>
    </w:p>
    <w:p w14:paraId="18821B62" w14:textId="77777777" w:rsidR="00F52495" w:rsidRDefault="00000000">
      <w:pPr>
        <w:ind w:left="156" w:right="0" w:firstLine="360"/>
      </w:pPr>
      <w:r>
        <w:t xml:space="preserve">Ponadto w naszej placówce regularnie prowadzone jest badanie satysfakcji rodziców. Pozwala ono poznać perspektywę rodziców, zidentyfikować mocne strony i obszary wymagające poprawy. Badanie ma formę anonimowej ankiety, zawierającej pytania dotyczące różnych aspektów funkcjonowania instytucji – </w:t>
      </w:r>
      <w:r>
        <w:rPr>
          <w:color w:val="C00000"/>
        </w:rPr>
        <w:t xml:space="preserve">załącznik nr 7. </w:t>
      </w:r>
    </w:p>
    <w:p w14:paraId="52613DC4" w14:textId="77777777" w:rsidR="00F52495" w:rsidRDefault="00000000">
      <w:pPr>
        <w:spacing w:after="125" w:line="259" w:lineRule="auto"/>
        <w:ind w:left="156" w:right="0" w:firstLine="0"/>
        <w:jc w:val="left"/>
      </w:pPr>
      <w:r>
        <w:rPr>
          <w:b/>
        </w:rPr>
        <w:t xml:space="preserve"> </w:t>
      </w:r>
    </w:p>
    <w:p w14:paraId="778B66C2" w14:textId="77777777" w:rsidR="00F52495" w:rsidRDefault="00000000">
      <w:pPr>
        <w:spacing w:after="123" w:line="259" w:lineRule="auto"/>
        <w:ind w:left="156" w:right="0" w:firstLine="0"/>
        <w:jc w:val="left"/>
      </w:pPr>
      <w:r>
        <w:rPr>
          <w:b/>
        </w:rPr>
        <w:t xml:space="preserve"> </w:t>
      </w:r>
    </w:p>
    <w:p w14:paraId="39F22985" w14:textId="77777777" w:rsidR="00F52495" w:rsidRDefault="00000000">
      <w:pPr>
        <w:spacing w:after="123" w:line="259" w:lineRule="auto"/>
        <w:ind w:left="156" w:right="0" w:firstLine="0"/>
        <w:jc w:val="left"/>
      </w:pPr>
      <w:r>
        <w:rPr>
          <w:b/>
        </w:rPr>
        <w:t xml:space="preserve"> </w:t>
      </w:r>
    </w:p>
    <w:p w14:paraId="1A2FB5B3" w14:textId="77777777" w:rsidR="00F52495" w:rsidRDefault="00000000">
      <w:pPr>
        <w:spacing w:after="123" w:line="259" w:lineRule="auto"/>
        <w:ind w:left="156" w:right="0" w:firstLine="0"/>
        <w:jc w:val="left"/>
      </w:pPr>
      <w:r>
        <w:rPr>
          <w:b/>
        </w:rPr>
        <w:t xml:space="preserve"> </w:t>
      </w:r>
    </w:p>
    <w:p w14:paraId="335A5A76" w14:textId="77777777" w:rsidR="00F52495" w:rsidRDefault="00000000">
      <w:pPr>
        <w:spacing w:after="123" w:line="259" w:lineRule="auto"/>
        <w:ind w:left="156" w:right="0" w:firstLine="0"/>
        <w:jc w:val="left"/>
      </w:pPr>
      <w:r>
        <w:rPr>
          <w:b/>
        </w:rPr>
        <w:t xml:space="preserve"> </w:t>
      </w:r>
    </w:p>
    <w:p w14:paraId="2C4D30D1" w14:textId="77777777" w:rsidR="00F52495" w:rsidRDefault="00000000">
      <w:pPr>
        <w:spacing w:after="123" w:line="259" w:lineRule="auto"/>
        <w:ind w:left="156" w:right="0" w:firstLine="0"/>
        <w:jc w:val="left"/>
      </w:pPr>
      <w:r>
        <w:rPr>
          <w:b/>
        </w:rPr>
        <w:t xml:space="preserve"> </w:t>
      </w:r>
    </w:p>
    <w:p w14:paraId="28569480" w14:textId="77777777" w:rsidR="00F52495" w:rsidRDefault="00000000">
      <w:pPr>
        <w:spacing w:after="123" w:line="259" w:lineRule="auto"/>
        <w:ind w:left="156" w:right="0" w:firstLine="0"/>
        <w:jc w:val="left"/>
      </w:pPr>
      <w:r>
        <w:rPr>
          <w:b/>
        </w:rPr>
        <w:t xml:space="preserve"> </w:t>
      </w:r>
    </w:p>
    <w:p w14:paraId="1C8BAC6C" w14:textId="77777777" w:rsidR="00F52495" w:rsidRDefault="00000000">
      <w:pPr>
        <w:spacing w:after="123" w:line="259" w:lineRule="auto"/>
        <w:ind w:left="156" w:right="0" w:firstLine="0"/>
        <w:jc w:val="left"/>
        <w:rPr>
          <w:b/>
        </w:rPr>
      </w:pPr>
      <w:r>
        <w:rPr>
          <w:b/>
        </w:rPr>
        <w:t xml:space="preserve"> </w:t>
      </w:r>
    </w:p>
    <w:p w14:paraId="589ADD83" w14:textId="77777777" w:rsidR="006E28BB" w:rsidRDefault="006E28BB">
      <w:pPr>
        <w:spacing w:after="123" w:line="259" w:lineRule="auto"/>
        <w:ind w:left="156" w:right="0" w:firstLine="0"/>
        <w:jc w:val="left"/>
        <w:rPr>
          <w:b/>
        </w:rPr>
      </w:pPr>
    </w:p>
    <w:p w14:paraId="13E94ABF" w14:textId="77777777" w:rsidR="006E28BB" w:rsidRDefault="006E28BB">
      <w:pPr>
        <w:spacing w:after="123" w:line="259" w:lineRule="auto"/>
        <w:ind w:left="156" w:right="0" w:firstLine="0"/>
        <w:jc w:val="left"/>
        <w:rPr>
          <w:b/>
        </w:rPr>
      </w:pPr>
    </w:p>
    <w:p w14:paraId="2F0475A4" w14:textId="77777777" w:rsidR="006E28BB" w:rsidRDefault="006E28BB">
      <w:pPr>
        <w:spacing w:after="123" w:line="259" w:lineRule="auto"/>
        <w:ind w:left="156" w:right="0" w:firstLine="0"/>
        <w:jc w:val="left"/>
        <w:rPr>
          <w:b/>
        </w:rPr>
      </w:pPr>
    </w:p>
    <w:p w14:paraId="023DB928" w14:textId="77777777" w:rsidR="006E28BB" w:rsidRDefault="006E28BB">
      <w:pPr>
        <w:spacing w:after="123" w:line="259" w:lineRule="auto"/>
        <w:ind w:left="156" w:right="0" w:firstLine="0"/>
        <w:jc w:val="left"/>
        <w:rPr>
          <w:b/>
        </w:rPr>
      </w:pPr>
    </w:p>
    <w:p w14:paraId="10B11C07" w14:textId="77777777" w:rsidR="006E28BB" w:rsidRDefault="006E28BB">
      <w:pPr>
        <w:spacing w:after="123" w:line="259" w:lineRule="auto"/>
        <w:ind w:left="156" w:right="0" w:firstLine="0"/>
        <w:jc w:val="left"/>
        <w:rPr>
          <w:b/>
        </w:rPr>
      </w:pPr>
    </w:p>
    <w:p w14:paraId="3A9AA9BD" w14:textId="77777777" w:rsidR="006E28BB" w:rsidRDefault="006E28BB">
      <w:pPr>
        <w:spacing w:after="123" w:line="259" w:lineRule="auto"/>
        <w:ind w:left="156" w:right="0" w:firstLine="0"/>
        <w:jc w:val="left"/>
      </w:pPr>
    </w:p>
    <w:p w14:paraId="35626E5F" w14:textId="77777777" w:rsidR="00F52495" w:rsidRDefault="00000000">
      <w:pPr>
        <w:spacing w:after="123" w:line="259" w:lineRule="auto"/>
        <w:ind w:left="156" w:right="0" w:firstLine="0"/>
        <w:jc w:val="left"/>
      </w:pPr>
      <w:r>
        <w:rPr>
          <w:b/>
        </w:rPr>
        <w:t xml:space="preserve"> </w:t>
      </w:r>
    </w:p>
    <w:p w14:paraId="1C3102C3" w14:textId="77777777" w:rsidR="00F52495" w:rsidRDefault="00000000">
      <w:pPr>
        <w:spacing w:after="123" w:line="259" w:lineRule="auto"/>
        <w:ind w:left="156" w:right="0" w:firstLine="0"/>
        <w:jc w:val="left"/>
      </w:pPr>
      <w:r>
        <w:rPr>
          <w:b/>
        </w:rPr>
        <w:t xml:space="preserve"> </w:t>
      </w:r>
    </w:p>
    <w:p w14:paraId="1F43BAEC" w14:textId="77777777" w:rsidR="00F52495" w:rsidRDefault="00000000">
      <w:pPr>
        <w:spacing w:after="125" w:line="259" w:lineRule="auto"/>
        <w:ind w:left="156" w:right="0" w:firstLine="0"/>
        <w:jc w:val="left"/>
      </w:pPr>
      <w:r>
        <w:rPr>
          <w:b/>
        </w:rPr>
        <w:t xml:space="preserve"> </w:t>
      </w:r>
    </w:p>
    <w:p w14:paraId="0466BF89" w14:textId="77777777" w:rsidR="00F52495" w:rsidRDefault="00000000">
      <w:pPr>
        <w:spacing w:after="0" w:line="259" w:lineRule="auto"/>
        <w:ind w:left="156" w:right="0" w:firstLine="0"/>
        <w:jc w:val="left"/>
      </w:pPr>
      <w:r>
        <w:rPr>
          <w:b/>
        </w:rPr>
        <w:lastRenderedPageBreak/>
        <w:t xml:space="preserve"> </w:t>
      </w:r>
    </w:p>
    <w:p w14:paraId="74CEAF67" w14:textId="77777777" w:rsidR="00F52495" w:rsidRDefault="00000000">
      <w:pPr>
        <w:pBdr>
          <w:top w:val="single" w:sz="4" w:space="0" w:color="000000"/>
          <w:left w:val="single" w:sz="4" w:space="0" w:color="000000"/>
          <w:bottom w:val="single" w:sz="4" w:space="0" w:color="000000"/>
          <w:right w:val="single" w:sz="4" w:space="0" w:color="000000"/>
        </w:pBdr>
        <w:spacing w:after="132" w:line="250" w:lineRule="auto"/>
        <w:ind w:left="452" w:right="213"/>
        <w:jc w:val="center"/>
      </w:pPr>
      <w:r>
        <w:rPr>
          <w:b/>
        </w:rPr>
        <w:t xml:space="preserve">STANDARDY NIEZBĘDNE W ZAKRESIE </w:t>
      </w:r>
    </w:p>
    <w:p w14:paraId="382BEAF2" w14:textId="4A343C7F" w:rsidR="00F52495" w:rsidRDefault="00000000" w:rsidP="00D95487">
      <w:pPr>
        <w:pBdr>
          <w:top w:val="single" w:sz="4" w:space="0" w:color="000000"/>
          <w:left w:val="single" w:sz="4" w:space="0" w:color="000000"/>
          <w:bottom w:val="single" w:sz="4" w:space="0" w:color="000000"/>
          <w:right w:val="single" w:sz="4" w:space="0" w:color="000000"/>
        </w:pBdr>
        <w:spacing w:after="401" w:line="259" w:lineRule="auto"/>
        <w:ind w:left="442" w:right="213" w:firstLine="0"/>
        <w:jc w:val="center"/>
      </w:pPr>
      <w:r>
        <w:rPr>
          <w:b/>
        </w:rPr>
        <w:t xml:space="preserve">PRACY Z DZIEĆMI W GMINNYM ŻŁOBKU </w:t>
      </w:r>
      <w:r w:rsidR="00D95487">
        <w:rPr>
          <w:b/>
        </w:rPr>
        <w:t>W WIĄZOWNICY</w:t>
      </w:r>
    </w:p>
    <w:p w14:paraId="07E10861" w14:textId="77777777" w:rsidR="00F52495" w:rsidRDefault="00000000">
      <w:pPr>
        <w:spacing w:after="0" w:line="259" w:lineRule="auto"/>
        <w:ind w:left="156" w:right="0" w:firstLine="0"/>
        <w:jc w:val="left"/>
      </w:pPr>
      <w:r>
        <w:rPr>
          <w:b/>
        </w:rPr>
        <w:t xml:space="preserve"> </w:t>
      </w:r>
    </w:p>
    <w:tbl>
      <w:tblPr>
        <w:tblStyle w:val="TableGrid"/>
        <w:tblW w:w="9285" w:type="dxa"/>
        <w:tblInd w:w="137" w:type="dxa"/>
        <w:tblCellMar>
          <w:top w:w="6" w:type="dxa"/>
          <w:left w:w="108" w:type="dxa"/>
          <w:right w:w="6" w:type="dxa"/>
        </w:tblCellMar>
        <w:tblLook w:val="04A0" w:firstRow="1" w:lastRow="0" w:firstColumn="1" w:lastColumn="0" w:noHBand="0" w:noVBand="1"/>
      </w:tblPr>
      <w:tblGrid>
        <w:gridCol w:w="2429"/>
        <w:gridCol w:w="6856"/>
      </w:tblGrid>
      <w:tr w:rsidR="00F52495" w14:paraId="1172E31C" w14:textId="77777777">
        <w:trPr>
          <w:trHeight w:val="540"/>
        </w:trPr>
        <w:tc>
          <w:tcPr>
            <w:tcW w:w="2429" w:type="dxa"/>
            <w:tcBorders>
              <w:top w:val="single" w:sz="4" w:space="0" w:color="000000"/>
              <w:left w:val="single" w:sz="4" w:space="0" w:color="000000"/>
              <w:bottom w:val="single" w:sz="4" w:space="0" w:color="000000"/>
              <w:right w:val="single" w:sz="4" w:space="0" w:color="000000"/>
            </w:tcBorders>
            <w:vAlign w:val="center"/>
          </w:tcPr>
          <w:p w14:paraId="5F0B2922" w14:textId="77777777" w:rsidR="00F52495" w:rsidRDefault="00000000">
            <w:pPr>
              <w:spacing w:after="0" w:line="259" w:lineRule="auto"/>
              <w:ind w:left="0" w:right="0" w:firstLine="0"/>
              <w:jc w:val="left"/>
            </w:pPr>
            <w:r>
              <w:rPr>
                <w:b/>
              </w:rPr>
              <w:t>STANDARD</w:t>
            </w:r>
            <w:r>
              <w:t xml:space="preserve"> </w:t>
            </w:r>
          </w:p>
        </w:tc>
        <w:tc>
          <w:tcPr>
            <w:tcW w:w="6856" w:type="dxa"/>
            <w:tcBorders>
              <w:top w:val="single" w:sz="4" w:space="0" w:color="000000"/>
              <w:left w:val="single" w:sz="4" w:space="0" w:color="000000"/>
              <w:bottom w:val="single" w:sz="4" w:space="0" w:color="000000"/>
              <w:right w:val="single" w:sz="4" w:space="0" w:color="000000"/>
            </w:tcBorders>
            <w:vAlign w:val="center"/>
          </w:tcPr>
          <w:p w14:paraId="4A35EA86" w14:textId="77777777" w:rsidR="00F52495" w:rsidRDefault="00000000">
            <w:pPr>
              <w:spacing w:after="0" w:line="259" w:lineRule="auto"/>
              <w:ind w:left="0" w:right="100" w:firstLine="0"/>
              <w:jc w:val="center"/>
            </w:pPr>
            <w:r>
              <w:rPr>
                <w:b/>
              </w:rPr>
              <w:t>Planowane działania realizowane w Żłobku</w:t>
            </w:r>
            <w:r>
              <w:t xml:space="preserve"> </w:t>
            </w:r>
          </w:p>
        </w:tc>
      </w:tr>
      <w:tr w:rsidR="00F52495" w14:paraId="2BFD44D4" w14:textId="77777777">
        <w:trPr>
          <w:trHeight w:val="11438"/>
        </w:trPr>
        <w:tc>
          <w:tcPr>
            <w:tcW w:w="2429" w:type="dxa"/>
            <w:tcBorders>
              <w:top w:val="single" w:sz="4" w:space="0" w:color="000000"/>
              <w:left w:val="single" w:sz="4" w:space="0" w:color="000000"/>
              <w:bottom w:val="single" w:sz="4" w:space="0" w:color="000000"/>
              <w:right w:val="single" w:sz="4" w:space="0" w:color="000000"/>
            </w:tcBorders>
          </w:tcPr>
          <w:p w14:paraId="7F7F6722" w14:textId="73990B52" w:rsidR="00F52495" w:rsidRDefault="00000000" w:rsidP="006C7C0D">
            <w:pPr>
              <w:spacing w:after="0"/>
              <w:ind w:left="336" w:right="162" w:hanging="336"/>
              <w:jc w:val="left"/>
            </w:pPr>
            <w:r>
              <w:t>1.</w:t>
            </w:r>
            <w:r>
              <w:rPr>
                <w:rFonts w:ascii="Arial" w:eastAsia="Arial" w:hAnsi="Arial" w:cs="Arial"/>
              </w:rPr>
              <w:t xml:space="preserve"> </w:t>
            </w:r>
            <w:r>
              <w:t>Respektowanie praw dzieci w</w:t>
            </w:r>
            <w:r w:rsidR="006C7C0D">
              <w:t> </w:t>
            </w:r>
            <w:r>
              <w:t xml:space="preserve">codziennej pracy Gminnego Żłobka </w:t>
            </w:r>
            <w:r w:rsidR="006C7C0D">
              <w:t>w Wiązownicy</w:t>
            </w:r>
          </w:p>
          <w:p w14:paraId="55A48BDF" w14:textId="77777777" w:rsidR="00F52495" w:rsidRDefault="00000000">
            <w:pPr>
              <w:spacing w:after="123" w:line="259" w:lineRule="auto"/>
              <w:ind w:left="0" w:right="0" w:firstLine="0"/>
              <w:jc w:val="left"/>
            </w:pPr>
            <w:r>
              <w:t xml:space="preserve"> </w:t>
            </w:r>
          </w:p>
          <w:p w14:paraId="2496C20E" w14:textId="77777777" w:rsidR="00F52495" w:rsidRDefault="00000000">
            <w:pPr>
              <w:spacing w:after="0" w:line="259" w:lineRule="auto"/>
              <w:ind w:left="0" w:right="0" w:firstLine="0"/>
              <w:jc w:val="left"/>
            </w:pPr>
            <w:r>
              <w:t xml:space="preserve"> </w:t>
            </w:r>
          </w:p>
        </w:tc>
        <w:tc>
          <w:tcPr>
            <w:tcW w:w="6856" w:type="dxa"/>
            <w:tcBorders>
              <w:top w:val="single" w:sz="4" w:space="0" w:color="000000"/>
              <w:left w:val="single" w:sz="4" w:space="0" w:color="000000"/>
              <w:bottom w:val="single" w:sz="4" w:space="0" w:color="000000"/>
              <w:right w:val="single" w:sz="4" w:space="0" w:color="000000"/>
            </w:tcBorders>
          </w:tcPr>
          <w:p w14:paraId="469F56F9" w14:textId="77777777" w:rsidR="00F52495" w:rsidRDefault="00000000">
            <w:pPr>
              <w:spacing w:after="126" w:line="259" w:lineRule="auto"/>
              <w:ind w:left="2" w:right="0" w:firstLine="0"/>
              <w:jc w:val="left"/>
            </w:pPr>
            <w:r>
              <w:t>1.1.</w:t>
            </w:r>
            <w:r>
              <w:rPr>
                <w:rFonts w:ascii="Arial" w:eastAsia="Arial" w:hAnsi="Arial" w:cs="Arial"/>
              </w:rPr>
              <w:t xml:space="preserve"> </w:t>
            </w:r>
            <w:r>
              <w:t xml:space="preserve">Żłobek zapewnia dziecku: </w:t>
            </w:r>
          </w:p>
          <w:p w14:paraId="69D857A9" w14:textId="286D1670" w:rsidR="00F52495" w:rsidRDefault="00000000">
            <w:pPr>
              <w:spacing w:after="1"/>
              <w:ind w:left="362" w:right="100" w:firstLine="0"/>
            </w:pPr>
            <w:r>
              <w:t>komfortowe warunki lokalowe, które tworzą bezpieczną atmosferę podczas pobytu dziecka w Żłobku. Sale w których przebywają dzieci są nasłonecznione, przestronne  i kolorowe. Są wyposażone w bezpieczne, atrakcyjne  i dostosowane do wieku zabawki i pomoce dydaktyczne, które sprzyjają radosnej i</w:t>
            </w:r>
            <w:r w:rsidR="006C7C0D">
              <w:t> </w:t>
            </w:r>
            <w:r>
              <w:t xml:space="preserve">twórczej zabawie. Każda grupa ma do dyspozycji sale, w których są miejsca na zabawę, posiłki  i odpoczynek w różnych formach m.in. na dywanie/macie, pufach lub leżaku.  </w:t>
            </w:r>
          </w:p>
          <w:p w14:paraId="2BA7D9FE" w14:textId="77777777" w:rsidR="00F52495" w:rsidRDefault="00000000">
            <w:pPr>
              <w:spacing w:after="126" w:line="259" w:lineRule="auto"/>
              <w:ind w:left="2" w:right="0" w:firstLine="0"/>
              <w:jc w:val="left"/>
            </w:pPr>
            <w:r>
              <w:t>1.2.</w:t>
            </w:r>
            <w:r>
              <w:rPr>
                <w:rFonts w:ascii="Arial" w:eastAsia="Arial" w:hAnsi="Arial" w:cs="Arial"/>
              </w:rPr>
              <w:t xml:space="preserve"> </w:t>
            </w:r>
            <w:r>
              <w:t xml:space="preserve">Odpowiednio przygotowana kadra: </w:t>
            </w:r>
          </w:p>
          <w:p w14:paraId="6162B8D1" w14:textId="77777777" w:rsidR="00F52495" w:rsidRDefault="00000000">
            <w:pPr>
              <w:numPr>
                <w:ilvl w:val="0"/>
                <w:numId w:val="10"/>
              </w:numPr>
              <w:spacing w:after="0"/>
              <w:ind w:right="98"/>
            </w:pPr>
            <w:r>
              <w:t xml:space="preserve">podczas pobytu dziecka w Żłobku organizuje swoją pracę tworząc komfortowe warunki i bezpieczną atmosferę do rozwoju małego dziecka. Zaspokaja podstawowe potrzeby biorąc pod uwagę wiek, wrażliwość oraz zależność małego dziecka od dorosłych. W celu zapewnienia dzieciom optymalnych warunków do rozwoju w placówce utworzono lista działań personelu wspierających autonomię dzieci podczas czynności higienicznych – </w:t>
            </w:r>
            <w:r>
              <w:rPr>
                <w:color w:val="EE0000"/>
              </w:rPr>
              <w:t xml:space="preserve">załącznik nr 8 </w:t>
            </w:r>
            <w:r>
              <w:t xml:space="preserve">oraz listę działań wspierających samodzielność dziecka podczas posiłków </w:t>
            </w:r>
            <w:r>
              <w:rPr>
                <w:color w:val="EE0000"/>
              </w:rPr>
              <w:t xml:space="preserve">– załącznik nr 9. </w:t>
            </w:r>
          </w:p>
          <w:p w14:paraId="23591813" w14:textId="77777777" w:rsidR="00F52495" w:rsidRDefault="00000000">
            <w:pPr>
              <w:numPr>
                <w:ilvl w:val="0"/>
                <w:numId w:val="10"/>
              </w:numPr>
              <w:spacing w:after="0"/>
              <w:ind w:right="98"/>
            </w:pPr>
            <w:r>
              <w:t>W celu weryfikacji realizacji standardu personel</w:t>
            </w:r>
            <w:r>
              <w:rPr>
                <w:b/>
              </w:rPr>
              <w:t xml:space="preserve"> 2 razy w roku (w okresie X-I i III- VI)</w:t>
            </w:r>
            <w:r>
              <w:t xml:space="preserve"> dokonuje samooceny działań wspierających autonomię dziecka podczas czynności higienicznych – </w:t>
            </w:r>
            <w:r>
              <w:rPr>
                <w:color w:val="EE0000"/>
              </w:rPr>
              <w:t xml:space="preserve">załącznik nr 10 </w:t>
            </w:r>
            <w:r>
              <w:t xml:space="preserve">oraz działań wspierających autonomię dziecka podczas posiłków – </w:t>
            </w:r>
            <w:r>
              <w:rPr>
                <w:color w:val="EE0000"/>
              </w:rPr>
              <w:t xml:space="preserve">załącznik nr 11. </w:t>
            </w:r>
          </w:p>
        </w:tc>
      </w:tr>
    </w:tbl>
    <w:p w14:paraId="2E464E23" w14:textId="77777777" w:rsidR="00F52495" w:rsidRDefault="00F52495">
      <w:pPr>
        <w:spacing w:after="0" w:line="259" w:lineRule="auto"/>
        <w:ind w:left="-1260" w:right="10493" w:firstLine="0"/>
        <w:jc w:val="left"/>
      </w:pPr>
    </w:p>
    <w:tbl>
      <w:tblPr>
        <w:tblStyle w:val="TableGrid"/>
        <w:tblW w:w="9285" w:type="dxa"/>
        <w:tblInd w:w="137" w:type="dxa"/>
        <w:tblCellMar>
          <w:top w:w="5" w:type="dxa"/>
          <w:left w:w="17" w:type="dxa"/>
          <w:right w:w="57" w:type="dxa"/>
        </w:tblCellMar>
        <w:tblLook w:val="04A0" w:firstRow="1" w:lastRow="0" w:firstColumn="1" w:lastColumn="0" w:noHBand="0" w:noVBand="1"/>
      </w:tblPr>
      <w:tblGrid>
        <w:gridCol w:w="2429"/>
        <w:gridCol w:w="6856"/>
      </w:tblGrid>
      <w:tr w:rsidR="00F52495" w14:paraId="6D01351A" w14:textId="77777777">
        <w:trPr>
          <w:trHeight w:val="1769"/>
        </w:trPr>
        <w:tc>
          <w:tcPr>
            <w:tcW w:w="2429" w:type="dxa"/>
            <w:tcBorders>
              <w:top w:val="single" w:sz="4" w:space="0" w:color="000000"/>
              <w:left w:val="single" w:sz="4" w:space="0" w:color="000000"/>
              <w:bottom w:val="single" w:sz="4" w:space="0" w:color="000000"/>
              <w:right w:val="single" w:sz="4" w:space="0" w:color="000000"/>
            </w:tcBorders>
          </w:tcPr>
          <w:p w14:paraId="5A305560" w14:textId="77777777" w:rsidR="00F52495" w:rsidRDefault="00F52495">
            <w:pPr>
              <w:spacing w:after="160" w:line="259" w:lineRule="auto"/>
              <w:ind w:left="0" w:right="0" w:firstLine="0"/>
              <w:jc w:val="left"/>
            </w:pPr>
          </w:p>
        </w:tc>
        <w:tc>
          <w:tcPr>
            <w:tcW w:w="6856" w:type="dxa"/>
            <w:tcBorders>
              <w:top w:val="single" w:sz="4" w:space="0" w:color="000000"/>
              <w:left w:val="single" w:sz="4" w:space="0" w:color="000000"/>
              <w:bottom w:val="single" w:sz="4" w:space="0" w:color="000000"/>
              <w:right w:val="single" w:sz="4" w:space="0" w:color="000000"/>
            </w:tcBorders>
          </w:tcPr>
          <w:p w14:paraId="0B483AB7" w14:textId="08DB6EFD" w:rsidR="00F52495" w:rsidRDefault="00000000" w:rsidP="007059DF">
            <w:pPr>
              <w:spacing w:after="0"/>
              <w:ind w:left="693" w:right="51" w:hanging="338"/>
            </w:pPr>
            <w:r>
              <w:t>c)</w:t>
            </w:r>
            <w:r>
              <w:rPr>
                <w:rFonts w:ascii="Arial" w:eastAsia="Arial" w:hAnsi="Arial" w:cs="Arial"/>
              </w:rPr>
              <w:t xml:space="preserve"> </w:t>
            </w:r>
            <w:r>
              <w:t>W ramach nadzoru dyrektor analizuje wyniki samooceny opiekunek. Wyniki są omawiane wspólnie z personelem. Z</w:t>
            </w:r>
            <w:r w:rsidR="006C7C0D">
              <w:t> </w:t>
            </w:r>
            <w:r>
              <w:t xml:space="preserve">przeprowadzonej rozmowy sporządza się notatkę służbową wzór </w:t>
            </w:r>
            <w:r>
              <w:rPr>
                <w:color w:val="C00000"/>
              </w:rPr>
              <w:t xml:space="preserve">- załącznik nr 12.   </w:t>
            </w:r>
            <w:r>
              <w:rPr>
                <w:color w:val="EE0000"/>
              </w:rPr>
              <w:t xml:space="preserve"> </w:t>
            </w:r>
          </w:p>
        </w:tc>
      </w:tr>
      <w:tr w:rsidR="00F52495" w14:paraId="72C833BF" w14:textId="77777777">
        <w:trPr>
          <w:trHeight w:val="11143"/>
        </w:trPr>
        <w:tc>
          <w:tcPr>
            <w:tcW w:w="2429" w:type="dxa"/>
            <w:tcBorders>
              <w:top w:val="single" w:sz="4" w:space="0" w:color="000000"/>
              <w:left w:val="single" w:sz="4" w:space="0" w:color="000000"/>
              <w:bottom w:val="single" w:sz="4" w:space="0" w:color="000000"/>
              <w:right w:val="single" w:sz="4" w:space="0" w:color="000000"/>
            </w:tcBorders>
          </w:tcPr>
          <w:p w14:paraId="625F103E" w14:textId="0DE0C3FC" w:rsidR="00F52495" w:rsidRDefault="00000000" w:rsidP="006C7C0D">
            <w:pPr>
              <w:spacing w:after="0"/>
              <w:ind w:left="286" w:right="237" w:hanging="286"/>
              <w:jc w:val="left"/>
            </w:pPr>
            <w:r>
              <w:t>2.</w:t>
            </w:r>
            <w:r>
              <w:rPr>
                <w:rFonts w:ascii="Arial" w:eastAsia="Arial" w:hAnsi="Arial" w:cs="Arial"/>
              </w:rPr>
              <w:t xml:space="preserve"> </w:t>
            </w:r>
            <w:r>
              <w:t>Budowanie przez personel bezpiecznych opartych</w:t>
            </w:r>
            <w:r w:rsidR="006C7C0D">
              <w:t xml:space="preserve"> </w:t>
            </w:r>
            <w:r>
              <w:t>na szacunku relacji z</w:t>
            </w:r>
            <w:r w:rsidR="006C7C0D">
              <w:t> </w:t>
            </w:r>
            <w:r>
              <w:t xml:space="preserve">dziećmi. </w:t>
            </w:r>
          </w:p>
          <w:p w14:paraId="73FF06A4" w14:textId="77777777" w:rsidR="00F52495" w:rsidRDefault="00000000">
            <w:pPr>
              <w:spacing w:after="0" w:line="259" w:lineRule="auto"/>
              <w:ind w:left="91" w:right="0" w:firstLine="0"/>
              <w:jc w:val="left"/>
            </w:pPr>
            <w:r>
              <w:t xml:space="preserve"> </w:t>
            </w:r>
          </w:p>
        </w:tc>
        <w:tc>
          <w:tcPr>
            <w:tcW w:w="6856" w:type="dxa"/>
            <w:tcBorders>
              <w:top w:val="single" w:sz="4" w:space="0" w:color="000000"/>
              <w:left w:val="single" w:sz="4" w:space="0" w:color="000000"/>
              <w:bottom w:val="single" w:sz="4" w:space="0" w:color="000000"/>
              <w:right w:val="single" w:sz="4" w:space="0" w:color="000000"/>
            </w:tcBorders>
          </w:tcPr>
          <w:p w14:paraId="19AEC5E7" w14:textId="77777777" w:rsidR="00F52495" w:rsidRDefault="00000000">
            <w:pPr>
              <w:spacing w:after="1"/>
              <w:ind w:left="94" w:right="49" w:firstLine="0"/>
            </w:pPr>
            <w:r>
              <w:t xml:space="preserve">2.1. Pozytywne relacje z dziećmi oparte są na zaufaniu, pozytywnym i otwartym kontakcie, oraz dostępności. Aby to osiągnąć niezbędne jest: </w:t>
            </w:r>
          </w:p>
          <w:p w14:paraId="60EB005D" w14:textId="77777777" w:rsidR="00F52495" w:rsidRDefault="00000000">
            <w:pPr>
              <w:spacing w:after="16" w:line="362" w:lineRule="auto"/>
              <w:ind w:left="411" w:right="0" w:hanging="317"/>
            </w:pPr>
            <w:r>
              <w:t>a)</w:t>
            </w:r>
            <w:r>
              <w:rPr>
                <w:rFonts w:ascii="Arial" w:eastAsia="Arial" w:hAnsi="Arial" w:cs="Arial"/>
              </w:rPr>
              <w:t xml:space="preserve"> </w:t>
            </w:r>
            <w:r>
              <w:t xml:space="preserve">Nawiązywanie relacji z dziećmi dające im poczucie bezpieczeństwa poprzez: </w:t>
            </w:r>
          </w:p>
          <w:p w14:paraId="3279DAA2" w14:textId="77777777" w:rsidR="00F52495" w:rsidRDefault="00000000">
            <w:pPr>
              <w:numPr>
                <w:ilvl w:val="0"/>
                <w:numId w:val="11"/>
              </w:numPr>
              <w:spacing w:after="92" w:line="259" w:lineRule="auto"/>
              <w:ind w:right="0"/>
              <w:jc w:val="left"/>
            </w:pPr>
            <w:r>
              <w:t xml:space="preserve">Stałe, ciepłe powitanie każdego dnia po przyjściu (np. </w:t>
            </w:r>
          </w:p>
          <w:p w14:paraId="07C55372" w14:textId="77777777" w:rsidR="00F52495" w:rsidRDefault="00000000">
            <w:pPr>
              <w:spacing w:after="144" w:line="259" w:lineRule="auto"/>
              <w:ind w:left="814" w:right="0" w:firstLine="0"/>
              <w:jc w:val="left"/>
            </w:pPr>
            <w:r>
              <w:t xml:space="preserve">Dzień dobry Jasiu, cieszę się, że jesteś). </w:t>
            </w:r>
          </w:p>
          <w:p w14:paraId="381EE0AE" w14:textId="77777777" w:rsidR="00F52495" w:rsidRDefault="00000000">
            <w:pPr>
              <w:numPr>
                <w:ilvl w:val="0"/>
                <w:numId w:val="11"/>
              </w:numPr>
              <w:spacing w:after="21" w:line="358" w:lineRule="auto"/>
              <w:ind w:right="0"/>
              <w:jc w:val="left"/>
            </w:pPr>
            <w:r>
              <w:t xml:space="preserve">Rytuał pożegnania, wspólnie ustalony gest („piątka na pożegnanie”). </w:t>
            </w:r>
          </w:p>
          <w:p w14:paraId="139E49C2" w14:textId="037BF24E" w:rsidR="00F52495" w:rsidRDefault="00000000">
            <w:pPr>
              <w:numPr>
                <w:ilvl w:val="0"/>
                <w:numId w:val="11"/>
              </w:numPr>
              <w:spacing w:after="17" w:line="361" w:lineRule="auto"/>
              <w:ind w:right="0"/>
              <w:jc w:val="left"/>
            </w:pPr>
            <w:r>
              <w:t>Pozytywne słowo o</w:t>
            </w:r>
            <w:r w:rsidR="006C7C0D">
              <w:t xml:space="preserve"> </w:t>
            </w:r>
            <w:r>
              <w:t xml:space="preserve">dziecku do rodzica w jego towarzystwie. </w:t>
            </w:r>
          </w:p>
          <w:p w14:paraId="3A804316" w14:textId="77777777" w:rsidR="00F52495" w:rsidRDefault="00000000">
            <w:pPr>
              <w:numPr>
                <w:ilvl w:val="0"/>
                <w:numId w:val="11"/>
              </w:numPr>
              <w:spacing w:after="18"/>
              <w:ind w:right="0"/>
              <w:jc w:val="left"/>
            </w:pPr>
            <w:r>
              <w:t xml:space="preserve">Kontakt wzrokowy, uśmiech, przyklęknięcie do poziomu dziecka przy rozmowie. </w:t>
            </w:r>
          </w:p>
          <w:p w14:paraId="659A71E4" w14:textId="77777777" w:rsidR="00F52495" w:rsidRDefault="00000000">
            <w:pPr>
              <w:numPr>
                <w:ilvl w:val="0"/>
                <w:numId w:val="11"/>
              </w:numPr>
              <w:spacing w:after="18"/>
              <w:ind w:right="0"/>
              <w:jc w:val="left"/>
            </w:pPr>
            <w:r>
              <w:t xml:space="preserve">Delikatny dotyk w geście wsparcia (np. trzymanie za rękę – jeśli dziecko tego potrzebuje). </w:t>
            </w:r>
          </w:p>
          <w:p w14:paraId="71101BEE" w14:textId="6C677B16" w:rsidR="00F52495" w:rsidRDefault="00000000">
            <w:pPr>
              <w:numPr>
                <w:ilvl w:val="0"/>
                <w:numId w:val="11"/>
              </w:numPr>
              <w:spacing w:after="19"/>
              <w:ind w:right="0"/>
              <w:jc w:val="left"/>
            </w:pPr>
            <w:r>
              <w:t xml:space="preserve">Spokojny, łagodny ton głosu, nawet w sytuacjach stresowych. </w:t>
            </w:r>
          </w:p>
          <w:p w14:paraId="120C6D14" w14:textId="77777777" w:rsidR="00F52495" w:rsidRDefault="00000000">
            <w:pPr>
              <w:numPr>
                <w:ilvl w:val="0"/>
                <w:numId w:val="11"/>
              </w:numPr>
              <w:spacing w:after="18"/>
              <w:ind w:right="0"/>
              <w:jc w:val="left"/>
            </w:pPr>
            <w:r>
              <w:t xml:space="preserve">Poszanowanie emocji dziecka (np. widzę, że trudno Ci się rozstać z mamą, jestem przy tobie). </w:t>
            </w:r>
          </w:p>
          <w:p w14:paraId="01C1563C" w14:textId="77777777" w:rsidR="00F52495" w:rsidRDefault="00000000">
            <w:pPr>
              <w:numPr>
                <w:ilvl w:val="0"/>
                <w:numId w:val="11"/>
              </w:numPr>
              <w:spacing w:after="23" w:line="358" w:lineRule="auto"/>
              <w:ind w:right="0"/>
              <w:jc w:val="left"/>
            </w:pPr>
            <w:r>
              <w:t xml:space="preserve">Czas na indywidualny kontakt – np. wspólne oglądanie książeczki. </w:t>
            </w:r>
          </w:p>
          <w:p w14:paraId="7115F796" w14:textId="22708942" w:rsidR="00F52495" w:rsidRDefault="00000000">
            <w:pPr>
              <w:numPr>
                <w:ilvl w:val="0"/>
                <w:numId w:val="11"/>
              </w:numPr>
              <w:spacing w:after="0"/>
              <w:ind w:right="0"/>
              <w:jc w:val="left"/>
            </w:pPr>
            <w:r>
              <w:t>Pozwolenie dziecku na przeżycie czasem trudnych emocji w</w:t>
            </w:r>
            <w:r w:rsidR="00696AC6">
              <w:t> </w:t>
            </w:r>
            <w:r>
              <w:t xml:space="preserve">samotności, jeśli tego właśnie potrzebuje (widzę, że jesteś zdenerwowany, nie chcesz teraz rozmawiać, chciałbyś zostać sam”). </w:t>
            </w:r>
          </w:p>
        </w:tc>
      </w:tr>
    </w:tbl>
    <w:p w14:paraId="057619B5" w14:textId="77777777" w:rsidR="00F52495" w:rsidRDefault="00F52495">
      <w:pPr>
        <w:spacing w:after="0" w:line="259" w:lineRule="auto"/>
        <w:ind w:left="-1260" w:right="10493" w:firstLine="0"/>
        <w:jc w:val="left"/>
      </w:pPr>
    </w:p>
    <w:tbl>
      <w:tblPr>
        <w:tblStyle w:val="TableGrid"/>
        <w:tblW w:w="9285" w:type="dxa"/>
        <w:tblInd w:w="137" w:type="dxa"/>
        <w:tblCellMar>
          <w:top w:w="8" w:type="dxa"/>
          <w:left w:w="110" w:type="dxa"/>
          <w:right w:w="57" w:type="dxa"/>
        </w:tblCellMar>
        <w:tblLook w:val="04A0" w:firstRow="1" w:lastRow="0" w:firstColumn="1" w:lastColumn="0" w:noHBand="0" w:noVBand="1"/>
      </w:tblPr>
      <w:tblGrid>
        <w:gridCol w:w="2429"/>
        <w:gridCol w:w="6856"/>
      </w:tblGrid>
      <w:tr w:rsidR="00F52495" w14:paraId="00506DCF" w14:textId="77777777">
        <w:trPr>
          <w:trHeight w:val="13927"/>
        </w:trPr>
        <w:tc>
          <w:tcPr>
            <w:tcW w:w="2429" w:type="dxa"/>
            <w:tcBorders>
              <w:top w:val="single" w:sz="4" w:space="0" w:color="000000"/>
              <w:left w:val="single" w:sz="4" w:space="0" w:color="000000"/>
              <w:bottom w:val="single" w:sz="4" w:space="0" w:color="000000"/>
              <w:right w:val="single" w:sz="4" w:space="0" w:color="000000"/>
            </w:tcBorders>
          </w:tcPr>
          <w:p w14:paraId="1EC4D6D9" w14:textId="77777777" w:rsidR="00F52495" w:rsidRDefault="00F52495">
            <w:pPr>
              <w:spacing w:after="160" w:line="259" w:lineRule="auto"/>
              <w:ind w:left="0" w:right="0" w:firstLine="0"/>
              <w:jc w:val="left"/>
            </w:pPr>
          </w:p>
        </w:tc>
        <w:tc>
          <w:tcPr>
            <w:tcW w:w="6856" w:type="dxa"/>
            <w:tcBorders>
              <w:top w:val="single" w:sz="4" w:space="0" w:color="000000"/>
              <w:left w:val="single" w:sz="4" w:space="0" w:color="000000"/>
              <w:bottom w:val="single" w:sz="4" w:space="0" w:color="000000"/>
              <w:right w:val="single" w:sz="4" w:space="0" w:color="000000"/>
            </w:tcBorders>
          </w:tcPr>
          <w:p w14:paraId="59177B90" w14:textId="3DEAB426" w:rsidR="00F52495" w:rsidRDefault="00000000" w:rsidP="004205C9">
            <w:pPr>
              <w:spacing w:after="0"/>
              <w:ind w:left="317" w:right="49" w:hanging="317"/>
            </w:pPr>
            <w:r>
              <w:t>b)</w:t>
            </w:r>
            <w:r>
              <w:rPr>
                <w:rFonts w:ascii="Arial" w:eastAsia="Arial" w:hAnsi="Arial" w:cs="Arial"/>
              </w:rPr>
              <w:t xml:space="preserve"> </w:t>
            </w:r>
            <w:r>
              <w:t xml:space="preserve">Dzieci uczą się, że ich zachowania są zauważalne jeżeli dorosły reaguje w sposób spokojny, konsekwentny, stały i zrozumiały zarówno werbalnie, jak i niewerbalnie: </w:t>
            </w:r>
          </w:p>
          <w:p w14:paraId="74EC2DB5" w14:textId="77777777" w:rsidR="00F52495" w:rsidRDefault="00000000">
            <w:pPr>
              <w:spacing w:after="141" w:line="259" w:lineRule="auto"/>
              <w:ind w:left="0" w:right="0" w:firstLine="0"/>
              <w:jc w:val="left"/>
            </w:pPr>
            <w:r>
              <w:rPr>
                <w:b/>
              </w:rPr>
              <w:t xml:space="preserve">Werbalnie </w:t>
            </w:r>
            <w:r>
              <w:t xml:space="preserve">poprzez zamianę słowa „nie” na wskazanie: </w:t>
            </w:r>
          </w:p>
          <w:p w14:paraId="23A281BA" w14:textId="77777777" w:rsidR="00F52495" w:rsidRDefault="00000000">
            <w:pPr>
              <w:numPr>
                <w:ilvl w:val="0"/>
                <w:numId w:val="12"/>
              </w:numPr>
              <w:spacing w:after="19"/>
              <w:ind w:right="0"/>
            </w:pPr>
            <w:r>
              <w:rPr>
                <w:b/>
                <w:color w:val="0A0A0A"/>
              </w:rPr>
              <w:t>Co ma zrobić:</w:t>
            </w:r>
            <w:r>
              <w:rPr>
                <w:color w:val="0A0A0A"/>
              </w:rPr>
              <w:t xml:space="preserve"> Zamiast „Nie biegaj!”, powiedz „Idź wolno, proszę”. Zamiast „Nie wychylaj się!”, powiedz „Trzymaj się mocno barierki”. </w:t>
            </w:r>
          </w:p>
          <w:p w14:paraId="2C57718C" w14:textId="77777777" w:rsidR="00F52495" w:rsidRDefault="00000000">
            <w:pPr>
              <w:numPr>
                <w:ilvl w:val="0"/>
                <w:numId w:val="12"/>
              </w:numPr>
              <w:spacing w:after="18"/>
              <w:ind w:right="0"/>
            </w:pPr>
            <w:r>
              <w:rPr>
                <w:b/>
                <w:color w:val="0A0A0A"/>
              </w:rPr>
              <w:t>Co ma zamiast tego zrobić:</w:t>
            </w:r>
            <w:r>
              <w:rPr>
                <w:color w:val="0A0A0A"/>
              </w:rPr>
              <w:t xml:space="preserve"> Zamiast „Nie skacz po kanapie!”, powiedz „Usiądź” lub „Poskacz na podłodze”. </w:t>
            </w:r>
          </w:p>
          <w:p w14:paraId="31ABCB72" w14:textId="77777777" w:rsidR="00F52495" w:rsidRDefault="00000000">
            <w:pPr>
              <w:numPr>
                <w:ilvl w:val="0"/>
                <w:numId w:val="12"/>
              </w:numPr>
              <w:spacing w:after="18"/>
              <w:ind w:right="0"/>
            </w:pPr>
            <w:r>
              <w:rPr>
                <w:b/>
                <w:color w:val="0A0A0A"/>
              </w:rPr>
              <w:t>Konsekwencje działania:</w:t>
            </w:r>
            <w:r>
              <w:rPr>
                <w:color w:val="0A0A0A"/>
              </w:rPr>
              <w:t xml:space="preserve"> Zamiast „Nie biegaj z kubkiem!”, powiedz „Jeśli upuścisz kubek, może się rozbić”. </w:t>
            </w:r>
          </w:p>
          <w:p w14:paraId="26A8A81C" w14:textId="77777777" w:rsidR="00F52495" w:rsidRDefault="00000000">
            <w:pPr>
              <w:numPr>
                <w:ilvl w:val="0"/>
                <w:numId w:val="12"/>
              </w:numPr>
              <w:spacing w:after="18"/>
              <w:ind w:right="0"/>
            </w:pPr>
            <w:r>
              <w:rPr>
                <w:b/>
                <w:color w:val="0A0A0A"/>
              </w:rPr>
              <w:t>Jak się zachować:</w:t>
            </w:r>
            <w:r>
              <w:rPr>
                <w:color w:val="0A0A0A"/>
              </w:rPr>
              <w:t xml:space="preserve"> Zamiast „Nie krzycz!”, powiedz „Mów cicho”. </w:t>
            </w:r>
          </w:p>
          <w:p w14:paraId="2F460FE4" w14:textId="77777777" w:rsidR="00F52495" w:rsidRDefault="00000000">
            <w:pPr>
              <w:numPr>
                <w:ilvl w:val="0"/>
                <w:numId w:val="12"/>
              </w:numPr>
              <w:spacing w:after="23" w:line="358" w:lineRule="auto"/>
              <w:ind w:right="0"/>
            </w:pPr>
            <w:r>
              <w:rPr>
                <w:b/>
                <w:color w:val="0A0A0A"/>
              </w:rPr>
              <w:t>Wyrażaj uczucia:</w:t>
            </w:r>
            <w:r>
              <w:rPr>
                <w:color w:val="0A0A0A"/>
              </w:rPr>
              <w:t xml:space="preserve"> Zamiast „Nie rób tego!”, powiedz „Boję się, że coś ci się stanie, gdy biegniesz tak blisko ulicy”. </w:t>
            </w:r>
          </w:p>
          <w:p w14:paraId="2DDC6FE0" w14:textId="77777777" w:rsidR="00F52495" w:rsidRDefault="00000000">
            <w:pPr>
              <w:numPr>
                <w:ilvl w:val="0"/>
                <w:numId w:val="12"/>
              </w:numPr>
              <w:spacing w:after="20" w:line="358" w:lineRule="auto"/>
              <w:ind w:right="0"/>
            </w:pPr>
            <w:r>
              <w:rPr>
                <w:b/>
                <w:color w:val="0A0A0A"/>
              </w:rPr>
              <w:t>Zadawaj pytania otwarte:</w:t>
            </w:r>
            <w:r>
              <w:rPr>
                <w:color w:val="0A0A0A"/>
              </w:rPr>
              <w:t xml:space="preserve"> Zamiast „Nie wspinaj się!”, zapytaj „Czy jesteś pewien, że bezpiecznie to zrobisz?”. </w:t>
            </w:r>
          </w:p>
          <w:p w14:paraId="7CBCBA3D" w14:textId="77777777" w:rsidR="00F52495" w:rsidRDefault="00000000">
            <w:pPr>
              <w:numPr>
                <w:ilvl w:val="0"/>
                <w:numId w:val="12"/>
              </w:numPr>
              <w:spacing w:after="19"/>
              <w:ind w:right="0"/>
            </w:pPr>
            <w:r>
              <w:rPr>
                <w:b/>
                <w:color w:val="0A0A0A"/>
              </w:rPr>
              <w:t>Opisuj sytuację:</w:t>
            </w:r>
            <w:r>
              <w:rPr>
                <w:color w:val="0A0A0A"/>
              </w:rPr>
              <w:t xml:space="preserve"> Zamiast oceniać, opisz fakt: „Widzę, że przecierasz ręką oczy”. </w:t>
            </w:r>
          </w:p>
          <w:p w14:paraId="6F41BC81" w14:textId="77777777" w:rsidR="00F52495" w:rsidRDefault="00000000">
            <w:pPr>
              <w:numPr>
                <w:ilvl w:val="0"/>
                <w:numId w:val="12"/>
              </w:numPr>
              <w:spacing w:after="0"/>
              <w:ind w:right="0"/>
            </w:pPr>
            <w:r>
              <w:rPr>
                <w:b/>
                <w:color w:val="0A0A0A"/>
              </w:rPr>
              <w:t>Dawaj wybór:</w:t>
            </w:r>
            <w:r>
              <w:rPr>
                <w:color w:val="0A0A0A"/>
              </w:rPr>
              <w:t xml:space="preserve"> „Czy chcesz założyć niebieskie czy czerwone spodnie?”.  </w:t>
            </w:r>
          </w:p>
          <w:p w14:paraId="47E994ED" w14:textId="77777777" w:rsidR="00F52495" w:rsidRDefault="00000000">
            <w:pPr>
              <w:spacing w:after="141" w:line="259" w:lineRule="auto"/>
              <w:ind w:left="0" w:right="0" w:firstLine="0"/>
              <w:jc w:val="left"/>
            </w:pPr>
            <w:r>
              <w:rPr>
                <w:b/>
              </w:rPr>
              <w:t>Niewerbalnie</w:t>
            </w:r>
            <w:r>
              <w:t xml:space="preserve"> poprzez</w:t>
            </w:r>
            <w:r>
              <w:rPr>
                <w:b/>
              </w:rPr>
              <w:t xml:space="preserve">: </w:t>
            </w:r>
          </w:p>
          <w:p w14:paraId="67032FDF" w14:textId="77777777" w:rsidR="00F52495" w:rsidRDefault="00000000">
            <w:pPr>
              <w:numPr>
                <w:ilvl w:val="0"/>
                <w:numId w:val="12"/>
              </w:numPr>
              <w:spacing w:after="0"/>
              <w:ind w:right="0"/>
            </w:pPr>
            <w:r>
              <w:rPr>
                <w:b/>
                <w:color w:val="0A0A0A"/>
              </w:rPr>
              <w:t>Mimikę twarzy:</w:t>
            </w:r>
            <w:r>
              <w:rPr>
                <w:color w:val="0A0A0A"/>
              </w:rPr>
              <w:t xml:space="preserve"> mimika twarzy to jedno z podstawowych narzędzi w komunikacji z małym dzieckiem, które często jeszcze nie potrafi mówić. To dzięki niej przekazujemy nasze emocje. Należy pamiętać o wyrażaniu radości, smutku czy złości, używając uśmiechu, grymasów. Dostosowujemy mimikę twarzy do sytuacji. Pamiętamy również o reagowaniu na mimikę twarzy dziecka. Opiekunowie mogą pomóc, odzwierciedlając emocje </w:t>
            </w:r>
          </w:p>
        </w:tc>
      </w:tr>
    </w:tbl>
    <w:p w14:paraId="289151FA" w14:textId="77777777" w:rsidR="00F52495" w:rsidRDefault="00F52495">
      <w:pPr>
        <w:spacing w:after="0" w:line="259" w:lineRule="auto"/>
        <w:ind w:left="-1260" w:right="10493" w:firstLine="0"/>
        <w:jc w:val="left"/>
      </w:pPr>
    </w:p>
    <w:tbl>
      <w:tblPr>
        <w:tblStyle w:val="TableGrid"/>
        <w:tblW w:w="9285" w:type="dxa"/>
        <w:tblInd w:w="137" w:type="dxa"/>
        <w:tblCellMar>
          <w:top w:w="8" w:type="dxa"/>
          <w:right w:w="57" w:type="dxa"/>
        </w:tblCellMar>
        <w:tblLook w:val="04A0" w:firstRow="1" w:lastRow="0" w:firstColumn="1" w:lastColumn="0" w:noHBand="0" w:noVBand="1"/>
      </w:tblPr>
      <w:tblGrid>
        <w:gridCol w:w="2429"/>
        <w:gridCol w:w="830"/>
        <w:gridCol w:w="6026"/>
      </w:tblGrid>
      <w:tr w:rsidR="00F52495" w14:paraId="4A47606B" w14:textId="77777777">
        <w:trPr>
          <w:trHeight w:val="822"/>
        </w:trPr>
        <w:tc>
          <w:tcPr>
            <w:tcW w:w="2429" w:type="dxa"/>
            <w:tcBorders>
              <w:top w:val="single" w:sz="4" w:space="0" w:color="000000"/>
              <w:left w:val="single" w:sz="4" w:space="0" w:color="000000"/>
              <w:bottom w:val="nil"/>
              <w:right w:val="single" w:sz="4" w:space="0" w:color="000000"/>
            </w:tcBorders>
          </w:tcPr>
          <w:p w14:paraId="6A02AB00" w14:textId="77777777" w:rsidR="00F52495" w:rsidRDefault="00F52495">
            <w:pPr>
              <w:spacing w:after="160" w:line="259" w:lineRule="auto"/>
              <w:ind w:left="0" w:right="0" w:firstLine="0"/>
              <w:jc w:val="left"/>
            </w:pPr>
          </w:p>
        </w:tc>
        <w:tc>
          <w:tcPr>
            <w:tcW w:w="830" w:type="dxa"/>
            <w:tcBorders>
              <w:top w:val="single" w:sz="4" w:space="0" w:color="000000"/>
              <w:left w:val="single" w:sz="4" w:space="0" w:color="000000"/>
              <w:bottom w:val="nil"/>
              <w:right w:val="nil"/>
            </w:tcBorders>
          </w:tcPr>
          <w:p w14:paraId="03671CA9" w14:textId="77777777" w:rsidR="00F52495" w:rsidRDefault="00F52495">
            <w:pPr>
              <w:spacing w:after="160" w:line="259" w:lineRule="auto"/>
              <w:ind w:left="0" w:right="0" w:firstLine="0"/>
              <w:jc w:val="left"/>
            </w:pPr>
          </w:p>
        </w:tc>
        <w:tc>
          <w:tcPr>
            <w:tcW w:w="6025" w:type="dxa"/>
            <w:tcBorders>
              <w:top w:val="single" w:sz="4" w:space="0" w:color="000000"/>
              <w:left w:val="nil"/>
              <w:bottom w:val="nil"/>
              <w:right w:val="single" w:sz="4" w:space="0" w:color="000000"/>
            </w:tcBorders>
          </w:tcPr>
          <w:p w14:paraId="25C323F6" w14:textId="77777777" w:rsidR="00F52495" w:rsidRDefault="00000000">
            <w:pPr>
              <w:spacing w:after="0" w:line="259" w:lineRule="auto"/>
              <w:ind w:left="0" w:right="0" w:firstLine="0"/>
            </w:pPr>
            <w:r>
              <w:rPr>
                <w:color w:val="0A0A0A"/>
              </w:rPr>
              <w:t xml:space="preserve">dzieci i pytając o ich przyczynę, np. „Zauważyłam, że jesteś smutny, bo zabrała Ci zabawkę”. </w:t>
            </w:r>
          </w:p>
        </w:tc>
      </w:tr>
      <w:tr w:rsidR="00F52495" w14:paraId="1781CF13" w14:textId="77777777" w:rsidTr="00515298">
        <w:trPr>
          <w:trHeight w:val="6199"/>
        </w:trPr>
        <w:tc>
          <w:tcPr>
            <w:tcW w:w="2429" w:type="dxa"/>
            <w:tcBorders>
              <w:top w:val="nil"/>
              <w:left w:val="single" w:sz="4" w:space="0" w:color="000000"/>
              <w:bottom w:val="nil"/>
              <w:right w:val="single" w:sz="4" w:space="0" w:color="000000"/>
            </w:tcBorders>
          </w:tcPr>
          <w:p w14:paraId="2F4AD0B9" w14:textId="77777777" w:rsidR="00F52495" w:rsidRDefault="00F52495">
            <w:pPr>
              <w:spacing w:after="160" w:line="259" w:lineRule="auto"/>
              <w:ind w:left="0" w:right="0" w:firstLine="0"/>
              <w:jc w:val="left"/>
            </w:pPr>
          </w:p>
        </w:tc>
        <w:tc>
          <w:tcPr>
            <w:tcW w:w="830" w:type="dxa"/>
            <w:tcBorders>
              <w:top w:val="nil"/>
              <w:left w:val="single" w:sz="4" w:space="0" w:color="000000"/>
              <w:bottom w:val="nil"/>
              <w:right w:val="nil"/>
            </w:tcBorders>
          </w:tcPr>
          <w:p w14:paraId="6436199A" w14:textId="77777777" w:rsidR="00F52495" w:rsidRDefault="00000000">
            <w:pPr>
              <w:spacing w:after="0" w:line="259" w:lineRule="auto"/>
              <w:ind w:left="278" w:right="0" w:firstLine="0"/>
              <w:jc w:val="center"/>
            </w:pPr>
            <w:r>
              <w:rPr>
                <w:rFonts w:ascii="Segoe UI Symbol" w:eastAsia="Segoe UI Symbol" w:hAnsi="Segoe UI Symbol" w:cs="Segoe UI Symbol"/>
              </w:rPr>
              <w:t>•</w:t>
            </w:r>
            <w:r>
              <w:rPr>
                <w:rFonts w:ascii="Arial" w:eastAsia="Arial" w:hAnsi="Arial" w:cs="Arial"/>
              </w:rPr>
              <w:t xml:space="preserve"> </w:t>
            </w:r>
          </w:p>
        </w:tc>
        <w:tc>
          <w:tcPr>
            <w:tcW w:w="6025" w:type="dxa"/>
            <w:tcBorders>
              <w:top w:val="nil"/>
              <w:left w:val="nil"/>
              <w:bottom w:val="nil"/>
              <w:right w:val="single" w:sz="4" w:space="0" w:color="000000"/>
            </w:tcBorders>
          </w:tcPr>
          <w:p w14:paraId="0A812554" w14:textId="77777777" w:rsidR="00F52495" w:rsidRDefault="00000000" w:rsidP="00515298">
            <w:pPr>
              <w:spacing w:after="0"/>
              <w:ind w:left="0" w:right="48" w:firstLine="0"/>
            </w:pPr>
            <w:r>
              <w:rPr>
                <w:b/>
              </w:rPr>
              <w:t xml:space="preserve">Gesty i ruchy ciała: </w:t>
            </w:r>
            <w:r>
              <w:t xml:space="preserve">Gesty i ruch ciała są niezbędne w rozwoju komunikacji, szczególnie u dzieci, które nie mówią. Dotyczy gestów i ruchów używanych przez opiekuna. Przykłady: „Widząc, że dziecku udało się wykonać coś co było dla niego wymagające bijemy brawo”. „Machamy ręką na powitanie lub pożegnanie”. „Przybijamy piątkę, po skończonym porządkowaniu zabawek”. „Podnosimy rękę kiedy chcemy niewerbalnie zatrzymać dziecko” itp.. Równie ważne jest reagowanie na niewerbalne komunikaty dziecka. Gdy opiekun zauważa, że dziecko tupie nogami, wskazuje palcem, kiwa głową, by wyrazić swoje uczucia lub potrzeby to zachęca do takiego ruchu i interpretuje te sygnały, np. tupanie może oznaczać „Widzę, że się niecierpliwisz”, „Widzę, że się zdenerwowałeś” lub „Ale się cieszysz to jest dla ciebie miłe”. </w:t>
            </w:r>
          </w:p>
        </w:tc>
      </w:tr>
      <w:tr w:rsidR="00F52495" w14:paraId="477AA514" w14:textId="77777777" w:rsidTr="00DE4312">
        <w:trPr>
          <w:trHeight w:val="1268"/>
        </w:trPr>
        <w:tc>
          <w:tcPr>
            <w:tcW w:w="2429" w:type="dxa"/>
            <w:tcBorders>
              <w:top w:val="nil"/>
              <w:left w:val="single" w:sz="4" w:space="0" w:color="000000"/>
              <w:bottom w:val="nil"/>
              <w:right w:val="single" w:sz="4" w:space="0" w:color="000000"/>
            </w:tcBorders>
          </w:tcPr>
          <w:p w14:paraId="69F1D149" w14:textId="77777777" w:rsidR="00F52495" w:rsidRDefault="00F52495">
            <w:pPr>
              <w:spacing w:after="160" w:line="259" w:lineRule="auto"/>
              <w:ind w:left="0" w:right="0" w:firstLine="0"/>
              <w:jc w:val="left"/>
            </w:pPr>
          </w:p>
        </w:tc>
        <w:tc>
          <w:tcPr>
            <w:tcW w:w="830" w:type="dxa"/>
            <w:tcBorders>
              <w:top w:val="nil"/>
              <w:left w:val="single" w:sz="4" w:space="0" w:color="000000"/>
              <w:bottom w:val="nil"/>
              <w:right w:val="nil"/>
            </w:tcBorders>
          </w:tcPr>
          <w:p w14:paraId="7CF6BEFF" w14:textId="4BEC6A89" w:rsidR="00F52495" w:rsidRDefault="00A441BC" w:rsidP="00515298">
            <w:pPr>
              <w:spacing w:after="0"/>
              <w:ind w:left="0" w:right="0" w:firstLine="0"/>
            </w:pPr>
            <w:r>
              <w:rPr>
                <w:rFonts w:ascii="Segoe UI Symbol" w:eastAsia="Segoe UI Symbol" w:hAnsi="Segoe UI Symbol" w:cs="Segoe UI Symbol"/>
                <w:color w:val="0A0A0A"/>
              </w:rPr>
              <w:t xml:space="preserve">        •</w:t>
            </w:r>
            <w:r>
              <w:rPr>
                <w:rFonts w:ascii="Arial" w:eastAsia="Arial" w:hAnsi="Arial" w:cs="Arial"/>
                <w:color w:val="0A0A0A"/>
              </w:rPr>
              <w:t xml:space="preserve"> </w:t>
            </w:r>
          </w:p>
        </w:tc>
        <w:tc>
          <w:tcPr>
            <w:tcW w:w="6025" w:type="dxa"/>
            <w:tcBorders>
              <w:top w:val="nil"/>
              <w:left w:val="nil"/>
              <w:bottom w:val="nil"/>
              <w:right w:val="single" w:sz="4" w:space="0" w:color="000000"/>
            </w:tcBorders>
          </w:tcPr>
          <w:p w14:paraId="229BA0F5" w14:textId="722906AE" w:rsidR="00F52495" w:rsidRDefault="00000000" w:rsidP="00DE4312">
            <w:pPr>
              <w:spacing w:after="0"/>
              <w:ind w:left="0" w:right="47" w:firstLine="0"/>
            </w:pPr>
            <w:r>
              <w:rPr>
                <w:b/>
                <w:color w:val="0A0A0A"/>
              </w:rPr>
              <w:t>Dotyk:</w:t>
            </w:r>
            <w:r>
              <w:rPr>
                <w:color w:val="0A0A0A"/>
              </w:rPr>
              <w:t xml:space="preserve"> Głaskanie, przytulanie i trzymanie za rękę to sposoby na wzmocnienie poczucia bezpieczeństwa i bliskości, szczególnie ważne dla małych dzieci.</w:t>
            </w:r>
          </w:p>
        </w:tc>
      </w:tr>
      <w:tr w:rsidR="00F52495" w14:paraId="0F01821D" w14:textId="77777777">
        <w:trPr>
          <w:trHeight w:val="2654"/>
        </w:trPr>
        <w:tc>
          <w:tcPr>
            <w:tcW w:w="2429" w:type="dxa"/>
            <w:tcBorders>
              <w:top w:val="nil"/>
              <w:left w:val="single" w:sz="4" w:space="0" w:color="000000"/>
              <w:bottom w:val="nil"/>
              <w:right w:val="single" w:sz="4" w:space="0" w:color="000000"/>
            </w:tcBorders>
          </w:tcPr>
          <w:p w14:paraId="471BD472" w14:textId="77777777" w:rsidR="00F52495" w:rsidRDefault="00F52495">
            <w:pPr>
              <w:spacing w:after="160" w:line="259" w:lineRule="auto"/>
              <w:ind w:left="0" w:right="0" w:firstLine="0"/>
              <w:jc w:val="left"/>
            </w:pPr>
          </w:p>
        </w:tc>
        <w:tc>
          <w:tcPr>
            <w:tcW w:w="830" w:type="dxa"/>
            <w:tcBorders>
              <w:top w:val="nil"/>
              <w:left w:val="single" w:sz="4" w:space="0" w:color="000000"/>
              <w:bottom w:val="nil"/>
              <w:right w:val="nil"/>
            </w:tcBorders>
          </w:tcPr>
          <w:p w14:paraId="11B1EDA3" w14:textId="48413C74" w:rsidR="00F52495" w:rsidRDefault="00A441BC" w:rsidP="00DE4312">
            <w:pPr>
              <w:spacing w:after="0" w:line="259" w:lineRule="auto"/>
              <w:ind w:left="0" w:right="0" w:firstLine="0"/>
            </w:pPr>
            <w:r>
              <w:rPr>
                <w:rFonts w:ascii="Segoe UI Symbol" w:eastAsia="Segoe UI Symbol" w:hAnsi="Segoe UI Symbol" w:cs="Segoe UI Symbol"/>
                <w:color w:val="0A0A0A"/>
              </w:rPr>
              <w:t xml:space="preserve">        •</w:t>
            </w:r>
            <w:r>
              <w:rPr>
                <w:rFonts w:ascii="Arial" w:eastAsia="Arial" w:hAnsi="Arial" w:cs="Arial"/>
                <w:color w:val="0A0A0A"/>
              </w:rPr>
              <w:t xml:space="preserve"> </w:t>
            </w:r>
          </w:p>
        </w:tc>
        <w:tc>
          <w:tcPr>
            <w:tcW w:w="6025" w:type="dxa"/>
            <w:tcBorders>
              <w:top w:val="nil"/>
              <w:left w:val="nil"/>
              <w:bottom w:val="nil"/>
              <w:right w:val="single" w:sz="4" w:space="0" w:color="000000"/>
            </w:tcBorders>
          </w:tcPr>
          <w:p w14:paraId="71F63FFB" w14:textId="77777777" w:rsidR="00F52495" w:rsidRDefault="00000000" w:rsidP="00515298">
            <w:pPr>
              <w:spacing w:after="0"/>
              <w:ind w:left="0" w:right="51" w:firstLine="0"/>
            </w:pPr>
            <w:r>
              <w:rPr>
                <w:b/>
                <w:color w:val="0A0A0A"/>
              </w:rPr>
              <w:t>Kontakt wzrokowy:</w:t>
            </w:r>
            <w:r>
              <w:rPr>
                <w:color w:val="0A0A0A"/>
              </w:rPr>
              <w:t xml:space="preserve"> Utrzymanie kontaktu wzrokowego podczas rozmowy umacnia dziecko w poczuciu, że jest ważne i słuchane. Ważne jest, by zrobić to bez zmuszania do patrzenia, jeśli jest to dla dziecka trudne, np. w przypadku autyzmu. Rozmawiając z dzieckiem schodzimy do poziomu dziecka – przykucamy. </w:t>
            </w:r>
          </w:p>
        </w:tc>
      </w:tr>
      <w:tr w:rsidR="00F52495" w14:paraId="2021EE6B" w14:textId="77777777">
        <w:trPr>
          <w:trHeight w:val="966"/>
        </w:trPr>
        <w:tc>
          <w:tcPr>
            <w:tcW w:w="2429" w:type="dxa"/>
            <w:tcBorders>
              <w:top w:val="nil"/>
              <w:left w:val="single" w:sz="4" w:space="0" w:color="000000"/>
              <w:bottom w:val="single" w:sz="4" w:space="0" w:color="000000"/>
              <w:right w:val="single" w:sz="4" w:space="0" w:color="000000"/>
            </w:tcBorders>
          </w:tcPr>
          <w:p w14:paraId="47E944D0" w14:textId="77777777" w:rsidR="00F52495" w:rsidRDefault="00F52495">
            <w:pPr>
              <w:spacing w:after="160" w:line="259" w:lineRule="auto"/>
              <w:ind w:left="0" w:right="0" w:firstLine="0"/>
              <w:jc w:val="left"/>
            </w:pPr>
          </w:p>
        </w:tc>
        <w:tc>
          <w:tcPr>
            <w:tcW w:w="830" w:type="dxa"/>
            <w:tcBorders>
              <w:top w:val="nil"/>
              <w:left w:val="single" w:sz="4" w:space="0" w:color="000000"/>
              <w:bottom w:val="single" w:sz="4" w:space="0" w:color="000000"/>
              <w:right w:val="nil"/>
            </w:tcBorders>
          </w:tcPr>
          <w:p w14:paraId="5B01B4D4" w14:textId="77777777" w:rsidR="00F52495" w:rsidRDefault="00000000">
            <w:pPr>
              <w:spacing w:after="0" w:line="259" w:lineRule="auto"/>
              <w:ind w:left="278" w:right="0" w:firstLine="0"/>
              <w:jc w:val="center"/>
            </w:pPr>
            <w:r>
              <w:rPr>
                <w:rFonts w:ascii="Segoe UI Symbol" w:eastAsia="Segoe UI Symbol" w:hAnsi="Segoe UI Symbol" w:cs="Segoe UI Symbol"/>
                <w:color w:val="0A0A0A"/>
              </w:rPr>
              <w:t>•</w:t>
            </w:r>
            <w:r>
              <w:rPr>
                <w:rFonts w:ascii="Arial" w:eastAsia="Arial" w:hAnsi="Arial" w:cs="Arial"/>
                <w:color w:val="0A0A0A"/>
              </w:rPr>
              <w:t xml:space="preserve"> </w:t>
            </w:r>
          </w:p>
        </w:tc>
        <w:tc>
          <w:tcPr>
            <w:tcW w:w="6025" w:type="dxa"/>
            <w:tcBorders>
              <w:top w:val="nil"/>
              <w:left w:val="nil"/>
              <w:bottom w:val="single" w:sz="4" w:space="0" w:color="000000"/>
              <w:right w:val="single" w:sz="4" w:space="0" w:color="000000"/>
            </w:tcBorders>
          </w:tcPr>
          <w:p w14:paraId="6B831DFA" w14:textId="77777777" w:rsidR="00F52495" w:rsidRDefault="00000000" w:rsidP="00462EEE">
            <w:pPr>
              <w:spacing w:after="0"/>
              <w:ind w:left="0" w:right="0" w:firstLine="0"/>
            </w:pPr>
            <w:r>
              <w:rPr>
                <w:b/>
                <w:color w:val="0A0A0A"/>
              </w:rPr>
              <w:t>Ton głosu:</w:t>
            </w:r>
            <w:r>
              <w:rPr>
                <w:color w:val="0A0A0A"/>
              </w:rPr>
              <w:t xml:space="preserve"> Ton, siła, szybkość mówienia i akcentowanie również są częścią komunikacji niewerbalnej. Warto </w:t>
            </w:r>
          </w:p>
        </w:tc>
      </w:tr>
    </w:tbl>
    <w:p w14:paraId="50C4363E" w14:textId="77777777" w:rsidR="00F52495" w:rsidRDefault="00F52495">
      <w:pPr>
        <w:spacing w:after="0" w:line="259" w:lineRule="auto"/>
        <w:ind w:left="-1260" w:right="10493" w:firstLine="0"/>
        <w:jc w:val="left"/>
      </w:pPr>
    </w:p>
    <w:tbl>
      <w:tblPr>
        <w:tblStyle w:val="TableGrid"/>
        <w:tblW w:w="9285" w:type="dxa"/>
        <w:tblInd w:w="137" w:type="dxa"/>
        <w:tblCellMar>
          <w:top w:w="6" w:type="dxa"/>
          <w:left w:w="17" w:type="dxa"/>
          <w:right w:w="57" w:type="dxa"/>
        </w:tblCellMar>
        <w:tblLook w:val="04A0" w:firstRow="1" w:lastRow="0" w:firstColumn="1" w:lastColumn="0" w:noHBand="0" w:noVBand="1"/>
      </w:tblPr>
      <w:tblGrid>
        <w:gridCol w:w="2429"/>
        <w:gridCol w:w="6856"/>
      </w:tblGrid>
      <w:tr w:rsidR="00F52495" w14:paraId="6ACA72FA" w14:textId="77777777">
        <w:trPr>
          <w:trHeight w:val="9196"/>
        </w:trPr>
        <w:tc>
          <w:tcPr>
            <w:tcW w:w="2429" w:type="dxa"/>
            <w:tcBorders>
              <w:top w:val="single" w:sz="4" w:space="0" w:color="000000"/>
              <w:left w:val="single" w:sz="4" w:space="0" w:color="000000"/>
              <w:bottom w:val="single" w:sz="4" w:space="0" w:color="000000"/>
              <w:right w:val="single" w:sz="4" w:space="0" w:color="000000"/>
            </w:tcBorders>
          </w:tcPr>
          <w:p w14:paraId="1261CB48" w14:textId="77777777" w:rsidR="00F52495" w:rsidRDefault="00F52495">
            <w:pPr>
              <w:spacing w:after="160" w:line="259" w:lineRule="auto"/>
              <w:ind w:left="0" w:right="0" w:firstLine="0"/>
              <w:jc w:val="left"/>
            </w:pPr>
          </w:p>
        </w:tc>
        <w:tc>
          <w:tcPr>
            <w:tcW w:w="6856" w:type="dxa"/>
            <w:tcBorders>
              <w:top w:val="single" w:sz="4" w:space="0" w:color="000000"/>
              <w:left w:val="single" w:sz="4" w:space="0" w:color="000000"/>
              <w:bottom w:val="single" w:sz="4" w:space="0" w:color="000000"/>
              <w:right w:val="single" w:sz="4" w:space="0" w:color="000000"/>
            </w:tcBorders>
          </w:tcPr>
          <w:p w14:paraId="083309E3" w14:textId="6AB11CB3" w:rsidR="00F52495" w:rsidRDefault="00000000" w:rsidP="00DB4247">
            <w:pPr>
              <w:spacing w:after="0"/>
              <w:ind w:left="814" w:right="0" w:firstLine="0"/>
            </w:pPr>
            <w:r>
              <w:rPr>
                <w:color w:val="0A0A0A"/>
              </w:rPr>
              <w:t xml:space="preserve">dopasować swój sposób mówienia do dziecka, aby zbudować bliższą relację.  </w:t>
            </w:r>
            <w:r>
              <w:rPr>
                <w:color w:val="0A0A0A"/>
                <w:sz w:val="10"/>
              </w:rPr>
              <w:t xml:space="preserve"> </w:t>
            </w:r>
          </w:p>
          <w:p w14:paraId="290EF78C" w14:textId="77777777" w:rsidR="00F52495" w:rsidRDefault="00000000">
            <w:pPr>
              <w:spacing w:after="18"/>
              <w:ind w:left="411" w:right="0" w:hanging="317"/>
              <w:jc w:val="left"/>
            </w:pPr>
            <w:r>
              <w:rPr>
                <w:color w:val="0A0A0A"/>
              </w:rPr>
              <w:t>c)</w:t>
            </w:r>
            <w:r>
              <w:rPr>
                <w:rFonts w:ascii="Arial" w:eastAsia="Arial" w:hAnsi="Arial" w:cs="Arial"/>
                <w:color w:val="0A0A0A"/>
              </w:rPr>
              <w:t xml:space="preserve"> </w:t>
            </w:r>
            <w:r>
              <w:rPr>
                <w:color w:val="0A0A0A"/>
              </w:rPr>
              <w:t xml:space="preserve">Komunikowanie dzieciom aktywności w ciągu dnia i zmiany z tym związane: </w:t>
            </w:r>
          </w:p>
          <w:p w14:paraId="3E3B8489" w14:textId="487C96BC" w:rsidR="00F52495" w:rsidRDefault="00000000">
            <w:pPr>
              <w:numPr>
                <w:ilvl w:val="1"/>
                <w:numId w:val="13"/>
              </w:numPr>
              <w:spacing w:after="19"/>
              <w:ind w:right="50"/>
            </w:pPr>
            <w:r>
              <w:rPr>
                <w:color w:val="0A0A0A"/>
              </w:rPr>
              <w:t>Zapowiadanie nadchodzących czynności, wynikających z</w:t>
            </w:r>
            <w:r w:rsidR="0081685A">
              <w:rPr>
                <w:color w:val="0A0A0A"/>
              </w:rPr>
              <w:t> </w:t>
            </w:r>
            <w:r>
              <w:rPr>
                <w:color w:val="0A0A0A"/>
              </w:rPr>
              <w:t xml:space="preserve">ramowego planu dnia. Przykład: „Za chwilę będziemy sprzątać zabawki i pójdziemy myć ręce”. </w:t>
            </w:r>
          </w:p>
          <w:p w14:paraId="0C584AF9" w14:textId="77777777" w:rsidR="00F52495" w:rsidRDefault="00000000">
            <w:pPr>
              <w:numPr>
                <w:ilvl w:val="1"/>
                <w:numId w:val="13"/>
              </w:numPr>
              <w:spacing w:after="18"/>
              <w:ind w:right="50"/>
            </w:pPr>
            <w:r>
              <w:rPr>
                <w:color w:val="0A0A0A"/>
              </w:rPr>
              <w:t xml:space="preserve">Używanie pomocy obrazkowych – tablica z obrazkami wskazującymi właściwe zachowania „Bawimy się razem”, „Jemy przy stoliku”, „Myjemy ręce przed posiłkiem” itp.  </w:t>
            </w:r>
          </w:p>
          <w:p w14:paraId="3240E5B6" w14:textId="77777777" w:rsidR="00F52495" w:rsidRDefault="00000000">
            <w:pPr>
              <w:numPr>
                <w:ilvl w:val="1"/>
                <w:numId w:val="13"/>
              </w:numPr>
              <w:spacing w:after="95" w:line="259" w:lineRule="auto"/>
              <w:ind w:right="50"/>
            </w:pPr>
            <w:r>
              <w:rPr>
                <w:color w:val="0A0A0A"/>
              </w:rPr>
              <w:t xml:space="preserve">Uprzedzanie o zmianach w ramowym planie dnia. </w:t>
            </w:r>
          </w:p>
          <w:p w14:paraId="7EB933E1" w14:textId="77777777" w:rsidR="00F52495" w:rsidRDefault="00000000">
            <w:pPr>
              <w:spacing w:after="123" w:line="259" w:lineRule="auto"/>
              <w:ind w:left="0" w:right="53" w:firstLine="0"/>
              <w:jc w:val="right"/>
            </w:pPr>
            <w:r>
              <w:rPr>
                <w:color w:val="0A0A0A"/>
              </w:rPr>
              <w:t xml:space="preserve">Przykład: „Dzisiaj nie idziemy na spacer, bo pada deszcz. </w:t>
            </w:r>
          </w:p>
          <w:p w14:paraId="22084ADB" w14:textId="77777777" w:rsidR="00F52495" w:rsidRDefault="00000000">
            <w:pPr>
              <w:spacing w:after="142" w:line="259" w:lineRule="auto"/>
              <w:ind w:left="814" w:right="0" w:firstLine="0"/>
              <w:jc w:val="left"/>
            </w:pPr>
            <w:r>
              <w:rPr>
                <w:color w:val="0A0A0A"/>
              </w:rPr>
              <w:t xml:space="preserve">Zrobimy tor przeszkód”. </w:t>
            </w:r>
          </w:p>
          <w:p w14:paraId="332C80D0" w14:textId="77777777" w:rsidR="00F52495" w:rsidRDefault="00000000">
            <w:pPr>
              <w:numPr>
                <w:ilvl w:val="1"/>
                <w:numId w:val="13"/>
              </w:numPr>
              <w:spacing w:after="0"/>
              <w:ind w:right="50"/>
            </w:pPr>
            <w:r>
              <w:rPr>
                <w:color w:val="0A0A0A"/>
              </w:rPr>
              <w:t xml:space="preserve">Wskazanie przejść rytualnych tj. ta sama piosenka na sprzątnie, przed pójściem do łazienki, przed wyjściem do szatni itp.  </w:t>
            </w:r>
          </w:p>
          <w:p w14:paraId="4D566974" w14:textId="77777777" w:rsidR="00F52495" w:rsidRDefault="00000000">
            <w:pPr>
              <w:spacing w:after="191" w:line="259" w:lineRule="auto"/>
              <w:ind w:left="454" w:right="0" w:firstLine="0"/>
              <w:jc w:val="left"/>
            </w:pPr>
            <w:r>
              <w:rPr>
                <w:color w:val="0A0A0A"/>
                <w:sz w:val="8"/>
              </w:rPr>
              <w:t xml:space="preserve"> </w:t>
            </w:r>
          </w:p>
          <w:p w14:paraId="07186255" w14:textId="77777777" w:rsidR="00F52495" w:rsidRDefault="00000000">
            <w:pPr>
              <w:spacing w:after="0"/>
              <w:ind w:left="94" w:right="48" w:firstLine="0"/>
            </w:pPr>
            <w:r>
              <w:t xml:space="preserve">2.2 Personel  Żłobka </w:t>
            </w:r>
            <w:r>
              <w:rPr>
                <w:b/>
              </w:rPr>
              <w:t>co pół roku w okresie X-I oraz III – VI</w:t>
            </w:r>
            <w:r>
              <w:t xml:space="preserve"> dokonuje samooceny w zakresie zadań dotyczących interakcji z dziećmi – </w:t>
            </w:r>
            <w:r>
              <w:rPr>
                <w:color w:val="C00000"/>
              </w:rPr>
              <w:t>załącznik nr 13.</w:t>
            </w:r>
            <w:r>
              <w:t xml:space="preserve"> </w:t>
            </w:r>
          </w:p>
          <w:p w14:paraId="4D810C87" w14:textId="77777777" w:rsidR="00F52495" w:rsidRDefault="00000000">
            <w:pPr>
              <w:spacing w:after="0" w:line="259" w:lineRule="auto"/>
              <w:ind w:left="94" w:right="0" w:firstLine="0"/>
              <w:jc w:val="left"/>
            </w:pPr>
            <w:r>
              <w:t xml:space="preserve"> </w:t>
            </w:r>
          </w:p>
        </w:tc>
      </w:tr>
      <w:tr w:rsidR="00F52495" w:rsidRPr="008E5820" w14:paraId="598CB195" w14:textId="77777777">
        <w:trPr>
          <w:trHeight w:val="3966"/>
        </w:trPr>
        <w:tc>
          <w:tcPr>
            <w:tcW w:w="2429" w:type="dxa"/>
            <w:tcBorders>
              <w:top w:val="single" w:sz="4" w:space="0" w:color="000000"/>
              <w:left w:val="single" w:sz="4" w:space="0" w:color="000000"/>
              <w:bottom w:val="single" w:sz="4" w:space="0" w:color="000000"/>
              <w:right w:val="single" w:sz="4" w:space="0" w:color="000000"/>
            </w:tcBorders>
          </w:tcPr>
          <w:p w14:paraId="73A9DC26" w14:textId="6C897F73" w:rsidR="00F52495" w:rsidRPr="008E5820" w:rsidRDefault="00000000">
            <w:pPr>
              <w:spacing w:after="0" w:line="259" w:lineRule="auto"/>
              <w:ind w:left="286" w:right="0" w:hanging="286"/>
              <w:jc w:val="left"/>
              <w:rPr>
                <w:color w:val="auto"/>
              </w:rPr>
            </w:pPr>
            <w:r w:rsidRPr="008E5820">
              <w:rPr>
                <w:color w:val="auto"/>
              </w:rPr>
              <w:t>3.</w:t>
            </w:r>
            <w:r w:rsidRPr="008E5820">
              <w:rPr>
                <w:rFonts w:ascii="Arial" w:eastAsia="Arial" w:hAnsi="Arial" w:cs="Arial"/>
                <w:color w:val="auto"/>
              </w:rPr>
              <w:t xml:space="preserve"> </w:t>
            </w:r>
            <w:r w:rsidRPr="008E5820">
              <w:rPr>
                <w:color w:val="auto"/>
              </w:rPr>
              <w:t>Wspieranie u dzieci poczucia przynależności i</w:t>
            </w:r>
            <w:r w:rsidR="008E5820" w:rsidRPr="008E5820">
              <w:rPr>
                <w:color w:val="auto"/>
              </w:rPr>
              <w:t> </w:t>
            </w:r>
            <w:r w:rsidRPr="008E5820">
              <w:rPr>
                <w:color w:val="auto"/>
              </w:rPr>
              <w:t xml:space="preserve">uważności na inne osoby. </w:t>
            </w:r>
          </w:p>
        </w:tc>
        <w:tc>
          <w:tcPr>
            <w:tcW w:w="6856" w:type="dxa"/>
            <w:tcBorders>
              <w:top w:val="single" w:sz="4" w:space="0" w:color="000000"/>
              <w:left w:val="single" w:sz="4" w:space="0" w:color="000000"/>
              <w:bottom w:val="single" w:sz="4" w:space="0" w:color="000000"/>
              <w:right w:val="single" w:sz="4" w:space="0" w:color="000000"/>
            </w:tcBorders>
          </w:tcPr>
          <w:p w14:paraId="566F9D68" w14:textId="6B2971A3" w:rsidR="00F52495" w:rsidRPr="008E5820" w:rsidRDefault="00000000">
            <w:pPr>
              <w:spacing w:after="0"/>
              <w:ind w:left="94" w:right="52" w:firstLine="0"/>
              <w:rPr>
                <w:color w:val="auto"/>
              </w:rPr>
            </w:pPr>
            <w:r w:rsidRPr="008E5820">
              <w:rPr>
                <w:color w:val="auto"/>
              </w:rPr>
              <w:t>3.1.</w:t>
            </w:r>
            <w:r w:rsidRPr="008E5820">
              <w:rPr>
                <w:b/>
                <w:color w:val="auto"/>
              </w:rPr>
              <w:t xml:space="preserve"> </w:t>
            </w:r>
            <w:r w:rsidRPr="008E5820">
              <w:rPr>
                <w:color w:val="auto"/>
              </w:rPr>
              <w:t>Poczucie przynależności do grupy oraz kontakt z innymi osobami u małych dzieci jest kluczowe dla ich rozwoju społecznego i</w:t>
            </w:r>
            <w:r w:rsidR="008E5820" w:rsidRPr="008E5820">
              <w:rPr>
                <w:color w:val="auto"/>
              </w:rPr>
              <w:t> </w:t>
            </w:r>
            <w:r w:rsidRPr="008E5820">
              <w:rPr>
                <w:color w:val="auto"/>
              </w:rPr>
              <w:t xml:space="preserve">emocjonalnego, ponieważ zaspokaja potrzebę akceptacji, bezpieczeństwa i buduje poczucie własnej wartości. </w:t>
            </w:r>
          </w:p>
          <w:p w14:paraId="12F68583" w14:textId="77777777" w:rsidR="00F52495" w:rsidRPr="008E5820" w:rsidRDefault="00000000">
            <w:pPr>
              <w:spacing w:after="123" w:line="259" w:lineRule="auto"/>
              <w:ind w:left="94" w:right="0" w:firstLine="0"/>
              <w:jc w:val="left"/>
              <w:rPr>
                <w:color w:val="auto"/>
              </w:rPr>
            </w:pPr>
            <w:r w:rsidRPr="008E5820">
              <w:rPr>
                <w:color w:val="auto"/>
              </w:rPr>
              <w:t>Wsparciem rozwoju uważności na innych będzie:</w:t>
            </w:r>
            <w:r w:rsidRPr="008E5820">
              <w:rPr>
                <w:b/>
                <w:color w:val="auto"/>
              </w:rPr>
              <w:t xml:space="preserve"> </w:t>
            </w:r>
          </w:p>
          <w:p w14:paraId="166CA731" w14:textId="77777777" w:rsidR="00F52495" w:rsidRPr="008E5820" w:rsidRDefault="00000000">
            <w:pPr>
              <w:spacing w:after="2"/>
              <w:ind w:left="411" w:right="0" w:hanging="317"/>
              <w:jc w:val="left"/>
              <w:rPr>
                <w:color w:val="auto"/>
              </w:rPr>
            </w:pPr>
            <w:r w:rsidRPr="008E5820">
              <w:rPr>
                <w:color w:val="auto"/>
              </w:rPr>
              <w:t>a)</w:t>
            </w:r>
            <w:r w:rsidRPr="008E5820">
              <w:rPr>
                <w:rFonts w:ascii="Arial" w:eastAsia="Arial" w:hAnsi="Arial" w:cs="Arial"/>
                <w:color w:val="auto"/>
              </w:rPr>
              <w:t xml:space="preserve"> </w:t>
            </w:r>
            <w:r w:rsidRPr="008E5820">
              <w:rPr>
                <w:b/>
                <w:color w:val="auto"/>
              </w:rPr>
              <w:t>Aranżowanie przestrzeni tak, żeby dzieci mogły widzieć, co robią inni, m.in. poprzez:</w:t>
            </w:r>
            <w:r w:rsidRPr="008E5820">
              <w:rPr>
                <w:color w:val="auto"/>
              </w:rPr>
              <w:t xml:space="preserve"> </w:t>
            </w:r>
          </w:p>
          <w:p w14:paraId="6156C9E8" w14:textId="77777777" w:rsidR="00F52495" w:rsidRPr="008E5820" w:rsidRDefault="00000000">
            <w:pPr>
              <w:spacing w:after="0" w:line="259" w:lineRule="auto"/>
              <w:ind w:left="693" w:right="0" w:hanging="283"/>
              <w:jc w:val="left"/>
              <w:rPr>
                <w:color w:val="auto"/>
              </w:rPr>
            </w:pPr>
            <w:r w:rsidRPr="008E5820">
              <w:rPr>
                <w:rFonts w:ascii="Segoe UI Symbol" w:eastAsia="Segoe UI Symbol" w:hAnsi="Segoe UI Symbol" w:cs="Segoe UI Symbol"/>
                <w:color w:val="auto"/>
                <w:sz w:val="20"/>
              </w:rPr>
              <w:t>•</w:t>
            </w:r>
            <w:r w:rsidRPr="008E5820">
              <w:rPr>
                <w:rFonts w:ascii="Arial" w:eastAsia="Arial" w:hAnsi="Arial" w:cs="Arial"/>
                <w:color w:val="auto"/>
                <w:sz w:val="31"/>
                <w:vertAlign w:val="subscript"/>
              </w:rPr>
              <w:t xml:space="preserve"> </w:t>
            </w:r>
            <w:r w:rsidRPr="008E5820">
              <w:rPr>
                <w:color w:val="auto"/>
              </w:rPr>
              <w:t xml:space="preserve">podział sali na kilka stref wyposażonych w zróżnicowane zabawki i materiały, w których dzieci mogą podejmować </w:t>
            </w:r>
          </w:p>
        </w:tc>
      </w:tr>
    </w:tbl>
    <w:p w14:paraId="058574FA" w14:textId="77777777" w:rsidR="00F52495" w:rsidRPr="008E5820" w:rsidRDefault="00F52495">
      <w:pPr>
        <w:spacing w:after="0" w:line="259" w:lineRule="auto"/>
        <w:ind w:left="-1260" w:right="10493" w:firstLine="0"/>
        <w:jc w:val="left"/>
        <w:rPr>
          <w:color w:val="auto"/>
        </w:rPr>
      </w:pPr>
    </w:p>
    <w:tbl>
      <w:tblPr>
        <w:tblStyle w:val="TableGrid"/>
        <w:tblW w:w="9285" w:type="dxa"/>
        <w:tblInd w:w="137" w:type="dxa"/>
        <w:tblCellMar>
          <w:top w:w="8" w:type="dxa"/>
          <w:left w:w="110" w:type="dxa"/>
          <w:right w:w="59" w:type="dxa"/>
        </w:tblCellMar>
        <w:tblLook w:val="04A0" w:firstRow="1" w:lastRow="0" w:firstColumn="1" w:lastColumn="0" w:noHBand="0" w:noVBand="1"/>
      </w:tblPr>
      <w:tblGrid>
        <w:gridCol w:w="2429"/>
        <w:gridCol w:w="6856"/>
      </w:tblGrid>
      <w:tr w:rsidR="00F52495" w:rsidRPr="008E5820" w14:paraId="61BA6510" w14:textId="77777777">
        <w:trPr>
          <w:trHeight w:val="13214"/>
        </w:trPr>
        <w:tc>
          <w:tcPr>
            <w:tcW w:w="2429" w:type="dxa"/>
            <w:tcBorders>
              <w:top w:val="single" w:sz="4" w:space="0" w:color="000000"/>
              <w:left w:val="single" w:sz="4" w:space="0" w:color="000000"/>
              <w:bottom w:val="single" w:sz="4" w:space="0" w:color="000000"/>
              <w:right w:val="single" w:sz="4" w:space="0" w:color="000000"/>
            </w:tcBorders>
          </w:tcPr>
          <w:p w14:paraId="6BE5581C" w14:textId="77777777" w:rsidR="00F52495" w:rsidRPr="008E5820" w:rsidRDefault="00F52495">
            <w:pPr>
              <w:spacing w:after="160" w:line="259" w:lineRule="auto"/>
              <w:ind w:left="0" w:right="0" w:firstLine="0"/>
              <w:jc w:val="left"/>
              <w:rPr>
                <w:color w:val="auto"/>
              </w:rPr>
            </w:pPr>
          </w:p>
        </w:tc>
        <w:tc>
          <w:tcPr>
            <w:tcW w:w="6856" w:type="dxa"/>
            <w:tcBorders>
              <w:top w:val="single" w:sz="4" w:space="0" w:color="000000"/>
              <w:left w:val="single" w:sz="4" w:space="0" w:color="000000"/>
              <w:bottom w:val="single" w:sz="4" w:space="0" w:color="000000"/>
              <w:right w:val="single" w:sz="4" w:space="0" w:color="000000"/>
            </w:tcBorders>
          </w:tcPr>
          <w:p w14:paraId="58721A57" w14:textId="77777777" w:rsidR="00F52495" w:rsidRPr="008E5820" w:rsidRDefault="00000000">
            <w:pPr>
              <w:spacing w:after="2"/>
              <w:ind w:left="600" w:right="0" w:firstLine="0"/>
              <w:jc w:val="left"/>
              <w:rPr>
                <w:color w:val="auto"/>
              </w:rPr>
            </w:pPr>
            <w:r w:rsidRPr="008E5820">
              <w:rPr>
                <w:color w:val="auto"/>
              </w:rPr>
              <w:t xml:space="preserve">różnorodne działania dostosowane do ich wieku i potrzeb rozwojowych; </w:t>
            </w:r>
          </w:p>
          <w:p w14:paraId="2C69524D" w14:textId="77777777" w:rsidR="00F52495" w:rsidRPr="008E5820" w:rsidRDefault="00000000">
            <w:pPr>
              <w:spacing w:after="1"/>
              <w:ind w:left="600" w:right="49" w:hanging="283"/>
              <w:rPr>
                <w:color w:val="auto"/>
              </w:rPr>
            </w:pPr>
            <w:r w:rsidRPr="008E5820">
              <w:rPr>
                <w:rFonts w:ascii="Segoe UI Symbol" w:eastAsia="Segoe UI Symbol" w:hAnsi="Segoe UI Symbol" w:cs="Segoe UI Symbol"/>
                <w:color w:val="auto"/>
                <w:sz w:val="20"/>
              </w:rPr>
              <w:t>•</w:t>
            </w:r>
            <w:r w:rsidRPr="008E5820">
              <w:rPr>
                <w:rFonts w:ascii="Arial" w:eastAsia="Arial" w:hAnsi="Arial" w:cs="Arial"/>
                <w:color w:val="auto"/>
                <w:sz w:val="31"/>
                <w:vertAlign w:val="subscript"/>
              </w:rPr>
              <w:t xml:space="preserve"> </w:t>
            </w:r>
            <w:r w:rsidRPr="008E5820">
              <w:rPr>
                <w:color w:val="auto"/>
              </w:rPr>
              <w:t xml:space="preserve">zorganizowanie przestrzeni w sposób umożliwiający jej przekształcanie w odpowiedzi na aktualne zainteresowania dzieci (m.in. niskie regały oddzielające przestrzeń możliwe do przesuwania lub duże klocki oddzielające strefy aktywności). </w:t>
            </w:r>
          </w:p>
          <w:p w14:paraId="5F870D84" w14:textId="77777777" w:rsidR="00F52495" w:rsidRPr="008E5820" w:rsidRDefault="00000000">
            <w:pPr>
              <w:spacing w:after="1" w:line="361" w:lineRule="auto"/>
              <w:ind w:left="317" w:right="48" w:hanging="317"/>
              <w:rPr>
                <w:color w:val="auto"/>
              </w:rPr>
            </w:pPr>
            <w:r w:rsidRPr="008E5820">
              <w:rPr>
                <w:color w:val="auto"/>
              </w:rPr>
              <w:t>b)</w:t>
            </w:r>
            <w:r w:rsidRPr="008E5820">
              <w:rPr>
                <w:rFonts w:ascii="Arial" w:eastAsia="Arial" w:hAnsi="Arial" w:cs="Arial"/>
                <w:color w:val="auto"/>
              </w:rPr>
              <w:t xml:space="preserve"> </w:t>
            </w:r>
            <w:r w:rsidRPr="008E5820">
              <w:rPr>
                <w:b/>
                <w:color w:val="auto"/>
              </w:rPr>
              <w:t>Stwarzanie sytuacji, w których mają one możliwość budowania poczucia przynależności do grupy, m.in. poprzez:</w:t>
            </w:r>
            <w:r w:rsidRPr="008E5820">
              <w:rPr>
                <w:color w:val="auto"/>
              </w:rPr>
              <w:t xml:space="preserve"> </w:t>
            </w:r>
          </w:p>
          <w:p w14:paraId="5B1E6DF9" w14:textId="77777777" w:rsidR="00F52495" w:rsidRPr="008E5820" w:rsidRDefault="00000000">
            <w:pPr>
              <w:numPr>
                <w:ilvl w:val="1"/>
                <w:numId w:val="14"/>
              </w:numPr>
              <w:spacing w:after="62" w:line="259" w:lineRule="auto"/>
              <w:ind w:right="0"/>
              <w:jc w:val="left"/>
              <w:rPr>
                <w:color w:val="auto"/>
              </w:rPr>
            </w:pPr>
            <w:r w:rsidRPr="008E5820">
              <w:rPr>
                <w:color w:val="auto"/>
              </w:rPr>
              <w:t xml:space="preserve">rytuały codziennego przywitania i pożegnania; </w:t>
            </w:r>
          </w:p>
          <w:p w14:paraId="396DCE50" w14:textId="77777777" w:rsidR="00F52495" w:rsidRPr="008E5820" w:rsidRDefault="00000000">
            <w:pPr>
              <w:numPr>
                <w:ilvl w:val="1"/>
                <w:numId w:val="14"/>
              </w:numPr>
              <w:spacing w:after="1"/>
              <w:ind w:right="0"/>
              <w:jc w:val="left"/>
              <w:rPr>
                <w:color w:val="auto"/>
              </w:rPr>
            </w:pPr>
            <w:r w:rsidRPr="008E5820">
              <w:rPr>
                <w:color w:val="auto"/>
              </w:rPr>
              <w:t xml:space="preserve">wspólnie realizowany harmonogram dnia, z powtarzającymi się zabawami integrującymi dzieci; </w:t>
            </w:r>
          </w:p>
          <w:p w14:paraId="44909945" w14:textId="77777777" w:rsidR="00F52495" w:rsidRPr="008E5820" w:rsidRDefault="00000000">
            <w:pPr>
              <w:numPr>
                <w:ilvl w:val="1"/>
                <w:numId w:val="14"/>
              </w:numPr>
              <w:spacing w:after="63" w:line="259" w:lineRule="auto"/>
              <w:ind w:right="0"/>
              <w:jc w:val="left"/>
              <w:rPr>
                <w:color w:val="auto"/>
              </w:rPr>
            </w:pPr>
            <w:r w:rsidRPr="008E5820">
              <w:rPr>
                <w:color w:val="auto"/>
              </w:rPr>
              <w:t xml:space="preserve">aranżowanie wspólnych zabaw w kilkuosobowym gronie; </w:t>
            </w:r>
          </w:p>
          <w:p w14:paraId="7A54CD78" w14:textId="77777777" w:rsidR="00F52495" w:rsidRPr="008E5820" w:rsidRDefault="00000000">
            <w:pPr>
              <w:numPr>
                <w:ilvl w:val="1"/>
                <w:numId w:val="14"/>
              </w:numPr>
              <w:spacing w:after="62" w:line="259" w:lineRule="auto"/>
              <w:ind w:right="0"/>
              <w:jc w:val="left"/>
              <w:rPr>
                <w:color w:val="auto"/>
              </w:rPr>
            </w:pPr>
            <w:r w:rsidRPr="008E5820">
              <w:rPr>
                <w:color w:val="auto"/>
              </w:rPr>
              <w:t xml:space="preserve">włączenie dzieci w dekorowanie sali; </w:t>
            </w:r>
          </w:p>
          <w:p w14:paraId="225B79E5" w14:textId="77777777" w:rsidR="00F52495" w:rsidRPr="008E5820" w:rsidRDefault="00000000">
            <w:pPr>
              <w:numPr>
                <w:ilvl w:val="1"/>
                <w:numId w:val="14"/>
              </w:numPr>
              <w:spacing w:after="1"/>
              <w:ind w:right="0"/>
              <w:jc w:val="left"/>
              <w:rPr>
                <w:color w:val="auto"/>
              </w:rPr>
            </w:pPr>
            <w:r w:rsidRPr="008E5820">
              <w:rPr>
                <w:color w:val="auto"/>
              </w:rPr>
              <w:t xml:space="preserve">stwarzanie możliwości naśladowania innych dzieci i zabaw równoległych; </w:t>
            </w:r>
          </w:p>
          <w:p w14:paraId="2A5FFF10" w14:textId="77777777" w:rsidR="00F52495" w:rsidRPr="008E5820" w:rsidRDefault="00000000">
            <w:pPr>
              <w:numPr>
                <w:ilvl w:val="1"/>
                <w:numId w:val="14"/>
              </w:numPr>
              <w:spacing w:after="4"/>
              <w:ind w:right="0"/>
              <w:jc w:val="left"/>
              <w:rPr>
                <w:color w:val="auto"/>
              </w:rPr>
            </w:pPr>
            <w:r w:rsidRPr="008E5820">
              <w:rPr>
                <w:color w:val="auto"/>
              </w:rPr>
              <w:t xml:space="preserve">modelowanie społecznych interakcji podczas zabaw z dziećmi, w których uczestniczy; </w:t>
            </w:r>
          </w:p>
          <w:p w14:paraId="3FC8DD7B" w14:textId="77777777" w:rsidR="00F52495" w:rsidRPr="008E5820" w:rsidRDefault="00000000">
            <w:pPr>
              <w:numPr>
                <w:ilvl w:val="1"/>
                <w:numId w:val="14"/>
              </w:numPr>
              <w:spacing w:after="2"/>
              <w:ind w:right="0"/>
              <w:jc w:val="left"/>
              <w:rPr>
                <w:color w:val="auto"/>
              </w:rPr>
            </w:pPr>
            <w:r w:rsidRPr="008E5820">
              <w:rPr>
                <w:color w:val="auto"/>
              </w:rPr>
              <w:t xml:space="preserve">zwracanie uwagi na sygnały zainteresowania dziecka innymi dziećmi i wspieranie nawiązywanie relacji między dziećmi; </w:t>
            </w:r>
          </w:p>
          <w:p w14:paraId="17E59B44" w14:textId="77777777" w:rsidR="00F52495" w:rsidRPr="008E5820" w:rsidRDefault="00000000">
            <w:pPr>
              <w:numPr>
                <w:ilvl w:val="1"/>
                <w:numId w:val="14"/>
              </w:numPr>
              <w:spacing w:after="0"/>
              <w:ind w:right="0"/>
              <w:jc w:val="left"/>
              <w:rPr>
                <w:color w:val="auto"/>
              </w:rPr>
            </w:pPr>
            <w:r w:rsidRPr="008E5820">
              <w:rPr>
                <w:color w:val="auto"/>
              </w:rPr>
              <w:t xml:space="preserve">wykorzystywanie wiedzy o zainteresowaniach i temperamencie dzieci do angażowania ich we wspólne zabawy. </w:t>
            </w:r>
          </w:p>
          <w:p w14:paraId="5E82428A" w14:textId="77777777" w:rsidR="00F52495" w:rsidRPr="008E5820" w:rsidRDefault="00000000">
            <w:pPr>
              <w:spacing w:after="123" w:line="259" w:lineRule="auto"/>
              <w:ind w:left="600" w:right="0" w:firstLine="0"/>
              <w:jc w:val="left"/>
              <w:rPr>
                <w:color w:val="auto"/>
              </w:rPr>
            </w:pPr>
            <w:r w:rsidRPr="008E5820">
              <w:rPr>
                <w:color w:val="auto"/>
              </w:rPr>
              <w:t xml:space="preserve"> </w:t>
            </w:r>
          </w:p>
          <w:p w14:paraId="463F82DF" w14:textId="77777777" w:rsidR="00F52495" w:rsidRPr="008E5820" w:rsidRDefault="00000000">
            <w:pPr>
              <w:spacing w:after="21"/>
              <w:ind w:left="0" w:right="30" w:firstLine="0"/>
              <w:jc w:val="left"/>
              <w:rPr>
                <w:color w:val="auto"/>
              </w:rPr>
            </w:pPr>
            <w:r w:rsidRPr="008E5820">
              <w:rPr>
                <w:color w:val="auto"/>
              </w:rPr>
              <w:t xml:space="preserve">3.2. </w:t>
            </w:r>
            <w:r w:rsidRPr="008E5820">
              <w:rPr>
                <w:b/>
                <w:color w:val="auto"/>
              </w:rPr>
              <w:t>Wspieranie rozwoju autonomii dzieci</w:t>
            </w:r>
            <w:r w:rsidRPr="008E5820">
              <w:rPr>
                <w:color w:val="auto"/>
              </w:rPr>
              <w:t xml:space="preserve"> można realizować za pomocą np.: </w:t>
            </w:r>
          </w:p>
          <w:p w14:paraId="0D8C7D95" w14:textId="77777777" w:rsidR="00F52495" w:rsidRPr="008E5820" w:rsidRDefault="00000000">
            <w:pPr>
              <w:spacing w:after="0" w:line="259" w:lineRule="auto"/>
              <w:ind w:left="458" w:right="0" w:hanging="283"/>
              <w:rPr>
                <w:color w:val="auto"/>
              </w:rPr>
            </w:pPr>
            <w:r w:rsidRPr="008E5820">
              <w:rPr>
                <w:rFonts w:ascii="Segoe UI Symbol" w:eastAsia="Segoe UI Symbol" w:hAnsi="Segoe UI Symbol" w:cs="Segoe UI Symbol"/>
                <w:color w:val="auto"/>
              </w:rPr>
              <w:t>•</w:t>
            </w:r>
            <w:r w:rsidRPr="008E5820">
              <w:rPr>
                <w:rFonts w:ascii="Arial" w:eastAsia="Arial" w:hAnsi="Arial" w:cs="Arial"/>
                <w:color w:val="auto"/>
              </w:rPr>
              <w:t xml:space="preserve"> </w:t>
            </w:r>
            <w:r w:rsidRPr="008E5820">
              <w:rPr>
                <w:color w:val="auto"/>
              </w:rPr>
              <w:t xml:space="preserve">aranżowania przestrzeni tak, żeby dzieci mogły się samodzielnie bawić; </w:t>
            </w:r>
          </w:p>
        </w:tc>
      </w:tr>
    </w:tbl>
    <w:p w14:paraId="46C40FE6" w14:textId="77777777" w:rsidR="00F52495" w:rsidRDefault="00F52495">
      <w:pPr>
        <w:spacing w:after="0" w:line="259" w:lineRule="auto"/>
        <w:ind w:left="-1260" w:right="10493" w:firstLine="0"/>
        <w:jc w:val="left"/>
      </w:pPr>
    </w:p>
    <w:tbl>
      <w:tblPr>
        <w:tblStyle w:val="TableGrid"/>
        <w:tblW w:w="9285" w:type="dxa"/>
        <w:tblInd w:w="137" w:type="dxa"/>
        <w:tblCellMar>
          <w:top w:w="26" w:type="dxa"/>
          <w:left w:w="110" w:type="dxa"/>
          <w:right w:w="59" w:type="dxa"/>
        </w:tblCellMar>
        <w:tblLook w:val="04A0" w:firstRow="1" w:lastRow="0" w:firstColumn="1" w:lastColumn="0" w:noHBand="0" w:noVBand="1"/>
      </w:tblPr>
      <w:tblGrid>
        <w:gridCol w:w="2429"/>
        <w:gridCol w:w="6856"/>
      </w:tblGrid>
      <w:tr w:rsidR="00F52495" w14:paraId="07DFAFE4" w14:textId="77777777">
        <w:trPr>
          <w:trHeight w:val="13812"/>
        </w:trPr>
        <w:tc>
          <w:tcPr>
            <w:tcW w:w="2429" w:type="dxa"/>
            <w:tcBorders>
              <w:top w:val="single" w:sz="4" w:space="0" w:color="000000"/>
              <w:left w:val="single" w:sz="4" w:space="0" w:color="000000"/>
              <w:bottom w:val="single" w:sz="4" w:space="0" w:color="000000"/>
              <w:right w:val="single" w:sz="4" w:space="0" w:color="000000"/>
            </w:tcBorders>
          </w:tcPr>
          <w:p w14:paraId="6AA2B269" w14:textId="77777777" w:rsidR="00F52495" w:rsidRDefault="00F52495">
            <w:pPr>
              <w:spacing w:after="160" w:line="259" w:lineRule="auto"/>
              <w:ind w:left="0" w:right="0" w:firstLine="0"/>
              <w:jc w:val="left"/>
            </w:pPr>
          </w:p>
        </w:tc>
        <w:tc>
          <w:tcPr>
            <w:tcW w:w="6856" w:type="dxa"/>
            <w:tcBorders>
              <w:top w:val="single" w:sz="4" w:space="0" w:color="000000"/>
              <w:left w:val="single" w:sz="4" w:space="0" w:color="000000"/>
              <w:bottom w:val="single" w:sz="4" w:space="0" w:color="000000"/>
              <w:right w:val="single" w:sz="4" w:space="0" w:color="000000"/>
            </w:tcBorders>
          </w:tcPr>
          <w:p w14:paraId="7EA34766" w14:textId="7E4BE4FB" w:rsidR="00F52495" w:rsidRPr="00520475" w:rsidRDefault="00000000">
            <w:pPr>
              <w:numPr>
                <w:ilvl w:val="0"/>
                <w:numId w:val="15"/>
              </w:numPr>
              <w:spacing w:after="22" w:line="359" w:lineRule="auto"/>
              <w:ind w:right="0"/>
              <w:rPr>
                <w:color w:val="auto"/>
              </w:rPr>
            </w:pPr>
            <w:r w:rsidRPr="00520475">
              <w:rPr>
                <w:color w:val="auto"/>
              </w:rPr>
              <w:t>umożliwiania dzieciom podejmowanie różnych ról</w:t>
            </w:r>
            <w:r w:rsidR="008E5820" w:rsidRPr="00520475">
              <w:rPr>
                <w:color w:val="auto"/>
              </w:rPr>
              <w:t>;</w:t>
            </w:r>
            <w:r w:rsidRPr="00520475">
              <w:rPr>
                <w:color w:val="auto"/>
              </w:rPr>
              <w:t xml:space="preserve"> </w:t>
            </w:r>
          </w:p>
          <w:p w14:paraId="58F70B6A" w14:textId="77777777" w:rsidR="00F52495" w:rsidRPr="00520475" w:rsidRDefault="00000000">
            <w:pPr>
              <w:numPr>
                <w:ilvl w:val="0"/>
                <w:numId w:val="15"/>
              </w:numPr>
              <w:spacing w:after="20" w:line="359" w:lineRule="auto"/>
              <w:ind w:right="0"/>
              <w:rPr>
                <w:color w:val="auto"/>
              </w:rPr>
            </w:pPr>
            <w:r w:rsidRPr="00520475">
              <w:rPr>
                <w:color w:val="auto"/>
              </w:rPr>
              <w:t xml:space="preserve">zostawiania dziecku czasu na samodzielnie wykonanie jakiejś czynności, np. przy ubieraniu się, sprzątaniu, łączeniu puzzli lub aranżacji kącika zabawy; </w:t>
            </w:r>
          </w:p>
          <w:p w14:paraId="187DC8FD" w14:textId="65081C44" w:rsidR="00F52495" w:rsidRPr="00520475" w:rsidRDefault="00000000">
            <w:pPr>
              <w:numPr>
                <w:ilvl w:val="0"/>
                <w:numId w:val="15"/>
              </w:numPr>
              <w:spacing w:after="17" w:line="361" w:lineRule="auto"/>
              <w:ind w:right="0"/>
              <w:jc w:val="left"/>
              <w:rPr>
                <w:color w:val="auto"/>
              </w:rPr>
            </w:pPr>
            <w:r w:rsidRPr="00520475">
              <w:rPr>
                <w:color w:val="auto"/>
              </w:rPr>
              <w:t xml:space="preserve">stwarzania możliwości dzieciom pomagania </w:t>
            </w:r>
            <w:r w:rsidR="008E5820" w:rsidRPr="00520475">
              <w:rPr>
                <w:color w:val="auto"/>
              </w:rPr>
              <w:t>swoim rówieśnikom</w:t>
            </w:r>
            <w:r w:rsidRPr="00520475">
              <w:rPr>
                <w:color w:val="auto"/>
              </w:rPr>
              <w:t xml:space="preserve">; </w:t>
            </w:r>
          </w:p>
          <w:p w14:paraId="4E53A2DA" w14:textId="745D655A" w:rsidR="00F52495" w:rsidRPr="00520475" w:rsidRDefault="00000000">
            <w:pPr>
              <w:numPr>
                <w:ilvl w:val="0"/>
                <w:numId w:val="15"/>
              </w:numPr>
              <w:spacing w:after="19"/>
              <w:ind w:right="0"/>
              <w:rPr>
                <w:color w:val="auto"/>
              </w:rPr>
            </w:pPr>
            <w:r w:rsidRPr="00520475">
              <w:rPr>
                <w:color w:val="auto"/>
              </w:rPr>
              <w:t>udzielania dzieciom wsparcia w rozwiązywaniu konfliktów, jeśli same nie potrafią znaleźć rozwiązania problemu (uwaga: wskazane jest, aby osoby z personelu miały wspólną strategię wspierania dzieci w sytuacjach konfliktów)</w:t>
            </w:r>
            <w:r w:rsidR="009C4112" w:rsidRPr="00520475">
              <w:rPr>
                <w:color w:val="auto"/>
              </w:rPr>
              <w:t>.</w:t>
            </w:r>
            <w:r w:rsidRPr="00520475">
              <w:rPr>
                <w:color w:val="auto"/>
              </w:rPr>
              <w:t xml:space="preserve"> </w:t>
            </w:r>
          </w:p>
          <w:p w14:paraId="7A531FEA" w14:textId="77777777" w:rsidR="00F52495" w:rsidRPr="00520475" w:rsidRDefault="00000000">
            <w:pPr>
              <w:spacing w:after="18"/>
              <w:ind w:left="0" w:right="47" w:firstLine="0"/>
              <w:rPr>
                <w:color w:val="auto"/>
              </w:rPr>
            </w:pPr>
            <w:r w:rsidRPr="00520475">
              <w:rPr>
                <w:color w:val="auto"/>
              </w:rPr>
              <w:t xml:space="preserve">3.3. </w:t>
            </w:r>
            <w:r w:rsidRPr="00520475">
              <w:rPr>
                <w:b/>
                <w:color w:val="auto"/>
              </w:rPr>
              <w:t>Zadania personelu wspierające współpracę i komunikację dzieci</w:t>
            </w:r>
            <w:r w:rsidRPr="00520475">
              <w:rPr>
                <w:color w:val="auto"/>
              </w:rPr>
              <w:t xml:space="preserve"> w grupie, co prowadzi do rozwijania u dzieci kompetencji społecznych mogą obejmują: </w:t>
            </w:r>
          </w:p>
          <w:p w14:paraId="61FC5C9A" w14:textId="77777777" w:rsidR="00F52495" w:rsidRPr="00520475" w:rsidRDefault="00000000">
            <w:pPr>
              <w:numPr>
                <w:ilvl w:val="0"/>
                <w:numId w:val="15"/>
              </w:numPr>
              <w:spacing w:after="95" w:line="259" w:lineRule="auto"/>
              <w:ind w:right="0"/>
              <w:rPr>
                <w:color w:val="auto"/>
              </w:rPr>
            </w:pPr>
            <w:r w:rsidRPr="00520475">
              <w:rPr>
                <w:color w:val="auto"/>
              </w:rPr>
              <w:t xml:space="preserve">dawanie dzieciom wskazówek, jak ze sobą współpracować </w:t>
            </w:r>
          </w:p>
          <w:p w14:paraId="29795EE2" w14:textId="77777777" w:rsidR="00F52495" w:rsidRPr="00520475" w:rsidRDefault="00000000">
            <w:pPr>
              <w:spacing w:after="141" w:line="259" w:lineRule="auto"/>
              <w:ind w:left="458" w:right="0" w:firstLine="0"/>
              <w:jc w:val="left"/>
              <w:rPr>
                <w:color w:val="auto"/>
              </w:rPr>
            </w:pPr>
            <w:r w:rsidRPr="00520475">
              <w:rPr>
                <w:color w:val="auto"/>
              </w:rPr>
              <w:t xml:space="preserve">(np.: Najpierw on, potem ty); </w:t>
            </w:r>
          </w:p>
          <w:p w14:paraId="3039BCE6" w14:textId="77777777" w:rsidR="00F52495" w:rsidRPr="00520475" w:rsidRDefault="00000000">
            <w:pPr>
              <w:numPr>
                <w:ilvl w:val="0"/>
                <w:numId w:val="15"/>
              </w:numPr>
              <w:spacing w:after="18"/>
              <w:ind w:right="0"/>
              <w:rPr>
                <w:color w:val="auto"/>
              </w:rPr>
            </w:pPr>
            <w:r w:rsidRPr="00520475">
              <w:rPr>
                <w:color w:val="auto"/>
              </w:rPr>
              <w:t xml:space="preserve">dawanie dzieciom możliwości decydowania, z kim chcą się bawić, samemu pozostając w pobliżu; </w:t>
            </w:r>
          </w:p>
          <w:p w14:paraId="32109142" w14:textId="202EFB54" w:rsidR="00F52495" w:rsidRPr="00520475" w:rsidRDefault="00000000">
            <w:pPr>
              <w:numPr>
                <w:ilvl w:val="0"/>
                <w:numId w:val="15"/>
              </w:numPr>
              <w:spacing w:after="18"/>
              <w:ind w:right="0"/>
              <w:rPr>
                <w:color w:val="auto"/>
              </w:rPr>
            </w:pPr>
            <w:r w:rsidRPr="00520475">
              <w:rPr>
                <w:color w:val="auto"/>
              </w:rPr>
              <w:t>dawanie wskazówek, jak dziecko może się zachować w</w:t>
            </w:r>
            <w:r w:rsidR="00520475" w:rsidRPr="00520475">
              <w:rPr>
                <w:color w:val="auto"/>
              </w:rPr>
              <w:t> </w:t>
            </w:r>
            <w:r w:rsidRPr="00520475">
              <w:rPr>
                <w:color w:val="auto"/>
              </w:rPr>
              <w:t xml:space="preserve">konkretnej sytuacji, a nie czego ma nie robić (koncentracja na komunikatach korygujących pozytywnych); </w:t>
            </w:r>
          </w:p>
          <w:p w14:paraId="40A15250" w14:textId="70E871B9" w:rsidR="00F52495" w:rsidRPr="00520475" w:rsidRDefault="00000000">
            <w:pPr>
              <w:numPr>
                <w:ilvl w:val="0"/>
                <w:numId w:val="15"/>
              </w:numPr>
              <w:spacing w:after="0" w:line="259" w:lineRule="auto"/>
              <w:ind w:right="0"/>
              <w:rPr>
                <w:color w:val="auto"/>
              </w:rPr>
            </w:pPr>
            <w:r w:rsidRPr="00520475">
              <w:rPr>
                <w:color w:val="auto"/>
              </w:rPr>
              <w:t>wprowadzanie zasad funkcjonowania dzieci w grupie i</w:t>
            </w:r>
            <w:r w:rsidR="00520475" w:rsidRPr="00520475">
              <w:rPr>
                <w:color w:val="auto"/>
              </w:rPr>
              <w:t> </w:t>
            </w:r>
            <w:r w:rsidRPr="00520475">
              <w:rPr>
                <w:color w:val="auto"/>
              </w:rPr>
              <w:t xml:space="preserve">wyjaśnianie dzieciom ich znaczenia. </w:t>
            </w:r>
          </w:p>
        </w:tc>
      </w:tr>
      <w:tr w:rsidR="00520475" w14:paraId="5CF68077" w14:textId="77777777" w:rsidTr="00AE7704">
        <w:tblPrEx>
          <w:tblCellMar>
            <w:top w:w="8" w:type="dxa"/>
            <w:right w:w="57" w:type="dxa"/>
          </w:tblCellMar>
        </w:tblPrEx>
        <w:trPr>
          <w:trHeight w:val="13716"/>
        </w:trPr>
        <w:tc>
          <w:tcPr>
            <w:tcW w:w="2429" w:type="dxa"/>
            <w:tcBorders>
              <w:top w:val="single" w:sz="4" w:space="0" w:color="000000"/>
              <w:left w:val="single" w:sz="4" w:space="0" w:color="000000"/>
              <w:bottom w:val="single" w:sz="4" w:space="0" w:color="000000"/>
              <w:right w:val="single" w:sz="4" w:space="0" w:color="000000"/>
            </w:tcBorders>
          </w:tcPr>
          <w:p w14:paraId="306594C2" w14:textId="77777777" w:rsidR="00520475" w:rsidRDefault="00520475" w:rsidP="00AE7704">
            <w:pPr>
              <w:spacing w:after="160" w:line="259" w:lineRule="auto"/>
              <w:ind w:left="0" w:right="0" w:firstLine="0"/>
              <w:jc w:val="left"/>
            </w:pPr>
          </w:p>
        </w:tc>
        <w:tc>
          <w:tcPr>
            <w:tcW w:w="6856" w:type="dxa"/>
            <w:tcBorders>
              <w:top w:val="single" w:sz="4" w:space="0" w:color="000000"/>
              <w:left w:val="single" w:sz="4" w:space="0" w:color="000000"/>
              <w:bottom w:val="single" w:sz="4" w:space="0" w:color="000000"/>
              <w:right w:val="single" w:sz="4" w:space="0" w:color="000000"/>
            </w:tcBorders>
          </w:tcPr>
          <w:p w14:paraId="4408B363" w14:textId="77777777" w:rsidR="00520475" w:rsidRPr="00520475" w:rsidRDefault="00520475" w:rsidP="00AE7704">
            <w:pPr>
              <w:spacing w:after="0"/>
              <w:ind w:left="0" w:right="49" w:firstLine="0"/>
              <w:rPr>
                <w:color w:val="auto"/>
              </w:rPr>
            </w:pPr>
            <w:r w:rsidRPr="00520475">
              <w:rPr>
                <w:color w:val="auto"/>
              </w:rPr>
              <w:t xml:space="preserve">3.4. W Żłobku przyjęte jest </w:t>
            </w:r>
            <w:r w:rsidRPr="00520475">
              <w:rPr>
                <w:b/>
                <w:color w:val="auto"/>
              </w:rPr>
              <w:t>wspólne celebrowanie świąt i zwyczajów oraz innych ważnych wydarzeń</w:t>
            </w:r>
            <w:r w:rsidRPr="00520475">
              <w:rPr>
                <w:color w:val="auto"/>
              </w:rPr>
              <w:t xml:space="preserve">, co buduje u dzieci samoświadomość jako ważnej jednostki w społeczności. </w:t>
            </w:r>
          </w:p>
          <w:p w14:paraId="02910848" w14:textId="77777777" w:rsidR="00520475" w:rsidRPr="00520475" w:rsidRDefault="00520475" w:rsidP="00AE7704">
            <w:pPr>
              <w:spacing w:after="17" w:line="361" w:lineRule="auto"/>
              <w:ind w:left="0" w:right="4087" w:firstLine="0"/>
              <w:rPr>
                <w:color w:val="auto"/>
              </w:rPr>
            </w:pPr>
            <w:r w:rsidRPr="00520475">
              <w:rPr>
                <w:color w:val="auto"/>
              </w:rPr>
              <w:t xml:space="preserve">Celebrowanie dotyczy: </w:t>
            </w:r>
          </w:p>
          <w:p w14:paraId="1CD6BFCC" w14:textId="4F336AB2" w:rsidR="00520475" w:rsidRPr="00520475" w:rsidRDefault="00520475" w:rsidP="00AE7704">
            <w:pPr>
              <w:spacing w:after="17" w:line="361" w:lineRule="auto"/>
              <w:ind w:left="0" w:right="4087" w:firstLine="0"/>
              <w:rPr>
                <w:color w:val="auto"/>
              </w:rPr>
            </w:pPr>
            <w:r w:rsidRPr="00520475">
              <w:rPr>
                <w:color w:val="auto"/>
              </w:rPr>
              <w:t>a)</w:t>
            </w:r>
            <w:r w:rsidRPr="00520475">
              <w:rPr>
                <w:rFonts w:ascii="Arial" w:eastAsia="Arial" w:hAnsi="Arial" w:cs="Arial"/>
                <w:color w:val="auto"/>
              </w:rPr>
              <w:t xml:space="preserve"> </w:t>
            </w:r>
            <w:r w:rsidRPr="00520475">
              <w:rPr>
                <w:b/>
                <w:color w:val="auto"/>
              </w:rPr>
              <w:t>Urodzin dzieci:</w:t>
            </w:r>
            <w:r w:rsidRPr="00520475">
              <w:rPr>
                <w:color w:val="auto"/>
              </w:rPr>
              <w:t xml:space="preserve"> </w:t>
            </w:r>
          </w:p>
          <w:p w14:paraId="7588BEFC" w14:textId="77777777" w:rsidR="00520475" w:rsidRPr="00520475" w:rsidRDefault="00520475">
            <w:pPr>
              <w:numPr>
                <w:ilvl w:val="0"/>
                <w:numId w:val="16"/>
              </w:numPr>
              <w:spacing w:after="113" w:line="259" w:lineRule="auto"/>
              <w:ind w:right="0"/>
              <w:jc w:val="left"/>
              <w:rPr>
                <w:color w:val="auto"/>
              </w:rPr>
            </w:pPr>
            <w:r w:rsidRPr="00520475">
              <w:rPr>
                <w:color w:val="auto"/>
              </w:rPr>
              <w:t xml:space="preserve">W Żłobku celebrowane są urodziny wszystkich dzieci. </w:t>
            </w:r>
          </w:p>
          <w:p w14:paraId="1A13CD80" w14:textId="77777777" w:rsidR="00520475" w:rsidRPr="00520475" w:rsidRDefault="00520475">
            <w:pPr>
              <w:numPr>
                <w:ilvl w:val="0"/>
                <w:numId w:val="16"/>
              </w:numPr>
              <w:spacing w:after="18"/>
              <w:ind w:right="0"/>
              <w:jc w:val="left"/>
              <w:rPr>
                <w:color w:val="auto"/>
              </w:rPr>
            </w:pPr>
            <w:r w:rsidRPr="00520475">
              <w:rPr>
                <w:color w:val="auto"/>
              </w:rPr>
              <w:t xml:space="preserve">Sposób świętowania urodzin jest omawiany z rodzicami na spotkaniu organizacyjnym. Jest on taki sam dla wszystkich dzieci. </w:t>
            </w:r>
          </w:p>
          <w:p w14:paraId="04BF5609" w14:textId="77777777" w:rsidR="00520475" w:rsidRPr="00520475" w:rsidRDefault="00520475">
            <w:pPr>
              <w:numPr>
                <w:ilvl w:val="0"/>
                <w:numId w:val="16"/>
              </w:numPr>
              <w:spacing w:after="18"/>
              <w:ind w:right="0"/>
              <w:jc w:val="left"/>
              <w:rPr>
                <w:color w:val="auto"/>
              </w:rPr>
            </w:pPr>
            <w:r w:rsidRPr="00520475">
              <w:rPr>
                <w:color w:val="auto"/>
              </w:rPr>
              <w:t xml:space="preserve">(Chętne) Dzieci wspólnie przygotowują dla solenizanta laurkę, składają życzenia, śpiewają „Sto lat”.  </w:t>
            </w:r>
          </w:p>
          <w:p w14:paraId="3B544307" w14:textId="77777777" w:rsidR="00520475" w:rsidRPr="00520475" w:rsidRDefault="00520475">
            <w:pPr>
              <w:numPr>
                <w:ilvl w:val="0"/>
                <w:numId w:val="16"/>
              </w:numPr>
              <w:spacing w:after="111" w:line="259" w:lineRule="auto"/>
              <w:ind w:right="0"/>
              <w:jc w:val="left"/>
              <w:rPr>
                <w:color w:val="auto"/>
              </w:rPr>
            </w:pPr>
            <w:r w:rsidRPr="00520475">
              <w:rPr>
                <w:color w:val="auto"/>
              </w:rPr>
              <w:t xml:space="preserve">Na koniec wszyscy ustawiają się do pamiątkowego zdjęcia. </w:t>
            </w:r>
          </w:p>
          <w:p w14:paraId="2A9C4061" w14:textId="77777777" w:rsidR="00520475" w:rsidRPr="00520475" w:rsidRDefault="00520475">
            <w:pPr>
              <w:numPr>
                <w:ilvl w:val="0"/>
                <w:numId w:val="16"/>
              </w:numPr>
              <w:spacing w:after="96" w:line="259" w:lineRule="auto"/>
              <w:ind w:right="0"/>
              <w:jc w:val="left"/>
              <w:rPr>
                <w:color w:val="auto"/>
              </w:rPr>
            </w:pPr>
            <w:r w:rsidRPr="00520475">
              <w:rPr>
                <w:color w:val="auto"/>
              </w:rPr>
              <w:t xml:space="preserve">Dzieci otrzymuje w prezencie również dyplom.  </w:t>
            </w:r>
          </w:p>
          <w:p w14:paraId="475EA51A" w14:textId="4C0E80AA" w:rsidR="00520475" w:rsidRPr="00520475" w:rsidRDefault="00520475">
            <w:pPr>
              <w:numPr>
                <w:ilvl w:val="0"/>
                <w:numId w:val="17"/>
              </w:numPr>
              <w:ind w:left="283" w:right="24"/>
              <w:jc w:val="left"/>
              <w:rPr>
                <w:color w:val="auto"/>
              </w:rPr>
            </w:pPr>
            <w:r w:rsidRPr="00520475">
              <w:rPr>
                <w:b/>
                <w:color w:val="auto"/>
              </w:rPr>
              <w:t>Świąt powszechnych i religijnych</w:t>
            </w:r>
            <w:r w:rsidRPr="00520475">
              <w:rPr>
                <w:color w:val="auto"/>
              </w:rPr>
              <w:t xml:space="preserve"> (po uzgodnieniu zakresu z rodzicami). Celebrowanie świąt jest w naszej placówce połączone z wcześniejszym wprowadzeniem. Dzieci przez cały tydzień rozmawiają o świętach, dekorują choinkę, smakują świąteczne potrawy itp. lub rozmawiają o babci i dziadku, o tym w co się bawią z babcią i dziadkiem, czy słuchają Hymnu i rozpoznają flagę na pobliskich budynkach. Upominki dla babć i dziadków oraz dla rodziców przygotowywane są przez opiekunki, z udziałem dzieci np. zdjęcie dziecka w ozdobionej ramce, nagranie i udostepnienie życzeń składanych przez chętne dzieci itp. Organizowana jest również zabawa andrzejkowa i karnawałowa, a także dzień dziecka.       </w:t>
            </w:r>
          </w:p>
          <w:p w14:paraId="14F0A473" w14:textId="77777777" w:rsidR="00520475" w:rsidRPr="00520475" w:rsidRDefault="00520475">
            <w:pPr>
              <w:numPr>
                <w:ilvl w:val="0"/>
                <w:numId w:val="17"/>
              </w:numPr>
              <w:spacing w:after="0"/>
              <w:ind w:right="24"/>
              <w:rPr>
                <w:color w:val="auto"/>
              </w:rPr>
            </w:pPr>
            <w:r w:rsidRPr="00520475">
              <w:rPr>
                <w:b/>
                <w:color w:val="auto"/>
              </w:rPr>
              <w:t>Świąt nietypowych</w:t>
            </w:r>
            <w:r w:rsidRPr="00520475">
              <w:rPr>
                <w:color w:val="auto"/>
              </w:rPr>
              <w:t xml:space="preserve"> np. Dzień marchewki, Dzień pluszowego misia, Dzień kredki itd. </w:t>
            </w:r>
          </w:p>
          <w:p w14:paraId="6EE1869F" w14:textId="7D066623" w:rsidR="00520475" w:rsidRPr="00520475" w:rsidRDefault="00520475" w:rsidP="00080273">
            <w:pPr>
              <w:spacing w:after="0"/>
              <w:ind w:left="0" w:right="0" w:firstLine="0"/>
              <w:jc w:val="left"/>
              <w:rPr>
                <w:color w:val="auto"/>
              </w:rPr>
            </w:pPr>
            <w:r>
              <w:t xml:space="preserve">Rodzice otrzymują harmonogram planowanych świąt oraz uroczystości </w:t>
            </w:r>
            <w:r>
              <w:rPr>
                <w:b/>
              </w:rPr>
              <w:t>raz na pół roku (IX i II)</w:t>
            </w:r>
            <w:r>
              <w:t xml:space="preserve"> </w:t>
            </w:r>
            <w:r>
              <w:rPr>
                <w:color w:val="C00000"/>
              </w:rPr>
              <w:t>– załącznik nr 14.</w:t>
            </w:r>
          </w:p>
        </w:tc>
      </w:tr>
    </w:tbl>
    <w:p w14:paraId="2B6B75BA" w14:textId="77777777" w:rsidR="00F52495" w:rsidRDefault="00F52495" w:rsidP="00520475">
      <w:pPr>
        <w:spacing w:after="0" w:line="259" w:lineRule="auto"/>
        <w:ind w:right="10493"/>
        <w:jc w:val="left"/>
      </w:pPr>
    </w:p>
    <w:p w14:paraId="5AC2351F" w14:textId="77777777" w:rsidR="00F52495" w:rsidRDefault="00F52495">
      <w:pPr>
        <w:spacing w:after="0" w:line="259" w:lineRule="auto"/>
        <w:ind w:left="-1260" w:right="10493" w:firstLine="0"/>
        <w:jc w:val="left"/>
      </w:pPr>
    </w:p>
    <w:tbl>
      <w:tblPr>
        <w:tblStyle w:val="TableGrid"/>
        <w:tblW w:w="9285" w:type="dxa"/>
        <w:tblInd w:w="137" w:type="dxa"/>
        <w:tblCellMar>
          <w:top w:w="5" w:type="dxa"/>
          <w:left w:w="17" w:type="dxa"/>
          <w:right w:w="57" w:type="dxa"/>
        </w:tblCellMar>
        <w:tblLook w:val="04A0" w:firstRow="1" w:lastRow="0" w:firstColumn="1" w:lastColumn="0" w:noHBand="0" w:noVBand="1"/>
      </w:tblPr>
      <w:tblGrid>
        <w:gridCol w:w="2458"/>
        <w:gridCol w:w="6827"/>
      </w:tblGrid>
      <w:tr w:rsidR="00F52495" w14:paraId="406D1A08" w14:textId="77777777">
        <w:trPr>
          <w:trHeight w:val="12931"/>
        </w:trPr>
        <w:tc>
          <w:tcPr>
            <w:tcW w:w="2429" w:type="dxa"/>
            <w:tcBorders>
              <w:top w:val="single" w:sz="4" w:space="0" w:color="000000"/>
              <w:left w:val="single" w:sz="4" w:space="0" w:color="000000"/>
              <w:bottom w:val="single" w:sz="4" w:space="0" w:color="000000"/>
              <w:right w:val="single" w:sz="4" w:space="0" w:color="000000"/>
            </w:tcBorders>
          </w:tcPr>
          <w:p w14:paraId="676D5B92" w14:textId="22C8EB96" w:rsidR="00F52495" w:rsidRDefault="00000000" w:rsidP="00520475">
            <w:pPr>
              <w:spacing w:after="0" w:line="259" w:lineRule="auto"/>
              <w:ind w:left="286" w:right="517" w:hanging="286"/>
              <w:jc w:val="left"/>
            </w:pPr>
            <w:r>
              <w:t>4.</w:t>
            </w:r>
            <w:r>
              <w:rPr>
                <w:rFonts w:ascii="Arial" w:eastAsia="Arial" w:hAnsi="Arial" w:cs="Arial"/>
              </w:rPr>
              <w:t xml:space="preserve"> </w:t>
            </w:r>
            <w:r>
              <w:t xml:space="preserve">Zapewnienie dzieciom warunków do poznawania i </w:t>
            </w:r>
            <w:r w:rsidR="00520475">
              <w:t> </w:t>
            </w:r>
            <w:r>
              <w:t xml:space="preserve">doświadczania otaczającego świata. </w:t>
            </w:r>
          </w:p>
        </w:tc>
        <w:tc>
          <w:tcPr>
            <w:tcW w:w="6856" w:type="dxa"/>
            <w:tcBorders>
              <w:top w:val="single" w:sz="4" w:space="0" w:color="000000"/>
              <w:left w:val="single" w:sz="4" w:space="0" w:color="000000"/>
              <w:bottom w:val="single" w:sz="4" w:space="0" w:color="000000"/>
              <w:right w:val="single" w:sz="4" w:space="0" w:color="000000"/>
            </w:tcBorders>
          </w:tcPr>
          <w:p w14:paraId="695EEC6B" w14:textId="77777777" w:rsidR="00F52495" w:rsidRDefault="00000000">
            <w:pPr>
              <w:spacing w:after="19"/>
              <w:ind w:left="94" w:right="0" w:firstLine="0"/>
              <w:jc w:val="left"/>
            </w:pPr>
            <w:r>
              <w:t xml:space="preserve">4.1. Personel wspiera dzieci w poznawaniu i doświadczaniu otaczającego świata poprzez: </w:t>
            </w:r>
          </w:p>
          <w:p w14:paraId="79A0B2CA" w14:textId="77777777" w:rsidR="00F52495" w:rsidRDefault="00000000">
            <w:pPr>
              <w:numPr>
                <w:ilvl w:val="0"/>
                <w:numId w:val="18"/>
              </w:numPr>
              <w:spacing w:after="18"/>
              <w:ind w:right="0"/>
            </w:pPr>
            <w:r>
              <w:t xml:space="preserve">zapewnienie dzieciom możliwości działania zarówno indywidualnie, jak i w małych grupkach czy w całej grupie; </w:t>
            </w:r>
          </w:p>
          <w:p w14:paraId="24F7DB22" w14:textId="77777777" w:rsidR="00F52495" w:rsidRDefault="00000000">
            <w:pPr>
              <w:numPr>
                <w:ilvl w:val="0"/>
                <w:numId w:val="18"/>
              </w:numPr>
              <w:spacing w:after="18"/>
              <w:ind w:right="0"/>
            </w:pPr>
            <w:r>
              <w:t xml:space="preserve">umożliwienie dzieciom zabaw w różnorodnych kącikach tematycznych uzupełnianych regularnie (np. raz na 10 dni) o nowe materiały, zabawki, przedmioty; </w:t>
            </w:r>
          </w:p>
          <w:p w14:paraId="539E629E" w14:textId="77777777" w:rsidR="00F52495" w:rsidRDefault="00000000">
            <w:pPr>
              <w:numPr>
                <w:ilvl w:val="0"/>
                <w:numId w:val="18"/>
              </w:numPr>
              <w:spacing w:after="18"/>
              <w:ind w:right="0"/>
            </w:pPr>
            <w:r>
              <w:t xml:space="preserve">modyfikowanie tematyki kącików zgodnie ze zmieniającymi się zainteresowaniami dzieci i ich aktualnymi potrzebami; </w:t>
            </w:r>
          </w:p>
          <w:p w14:paraId="7E3A3B3C" w14:textId="77777777" w:rsidR="00F52495" w:rsidRDefault="00000000">
            <w:pPr>
              <w:numPr>
                <w:ilvl w:val="0"/>
                <w:numId w:val="18"/>
              </w:numPr>
              <w:spacing w:after="18"/>
              <w:ind w:right="0"/>
            </w:pPr>
            <w:r>
              <w:t xml:space="preserve">zapewnienie, że dziecko decyduje, czym, w jaki sposób i jak długo będzie się bawić; </w:t>
            </w:r>
          </w:p>
          <w:p w14:paraId="1AFF65F5" w14:textId="2D05F3D1" w:rsidR="00F52495" w:rsidRDefault="00000000">
            <w:pPr>
              <w:numPr>
                <w:ilvl w:val="0"/>
                <w:numId w:val="18"/>
              </w:numPr>
              <w:spacing w:after="23" w:line="359" w:lineRule="auto"/>
              <w:ind w:right="0"/>
            </w:pPr>
            <w:r>
              <w:t>stwarzanie możliwości dzieciom, żeby mogły brać udział w</w:t>
            </w:r>
            <w:r w:rsidR="00520475">
              <w:t> </w:t>
            </w:r>
            <w:r>
              <w:t xml:space="preserve">zajęciach zorganizowanych, ale nie naleganie na ich udział; </w:t>
            </w:r>
          </w:p>
          <w:p w14:paraId="52F736E7" w14:textId="77777777" w:rsidR="00F52495" w:rsidRDefault="00000000">
            <w:pPr>
              <w:numPr>
                <w:ilvl w:val="0"/>
                <w:numId w:val="18"/>
              </w:numPr>
              <w:spacing w:after="21" w:line="359" w:lineRule="auto"/>
              <w:ind w:right="0"/>
            </w:pPr>
            <w:r>
              <w:t xml:space="preserve">organizowanie zabaw bazujących na bezpośrednim doświadczaniu i zabawie dzieci (np. poprzez udostępnianie im przedmiotów codziennego użytku, którymi mogą manipulować); </w:t>
            </w:r>
          </w:p>
          <w:p w14:paraId="71022005" w14:textId="77777777" w:rsidR="00F52495" w:rsidRDefault="00000000">
            <w:pPr>
              <w:numPr>
                <w:ilvl w:val="0"/>
                <w:numId w:val="18"/>
              </w:numPr>
              <w:spacing w:after="21" w:line="359" w:lineRule="auto"/>
              <w:ind w:right="0"/>
            </w:pPr>
            <w:r>
              <w:t xml:space="preserve">dostosowanie czasu trwania zabaw do możliwości dzieci (zabawy trwają tak długo, jak długo dzieci są nimi zainteresowane); </w:t>
            </w:r>
          </w:p>
          <w:p w14:paraId="7993536D" w14:textId="77777777" w:rsidR="00F52495" w:rsidRDefault="00000000">
            <w:pPr>
              <w:numPr>
                <w:ilvl w:val="0"/>
                <w:numId w:val="18"/>
              </w:numPr>
              <w:spacing w:after="21" w:line="358" w:lineRule="auto"/>
              <w:ind w:right="0"/>
            </w:pPr>
            <w:r>
              <w:t xml:space="preserve">dostosowanie tematyki organizowanych zabaw do aktualnych zainteresowań dzieci; </w:t>
            </w:r>
          </w:p>
          <w:p w14:paraId="17CB0DC0" w14:textId="77777777" w:rsidR="00520475" w:rsidRDefault="00000000">
            <w:pPr>
              <w:numPr>
                <w:ilvl w:val="0"/>
                <w:numId w:val="18"/>
              </w:numPr>
              <w:spacing w:after="18"/>
              <w:ind w:right="0"/>
              <w:jc w:val="left"/>
            </w:pPr>
            <w:r>
              <w:t xml:space="preserve">inspirowanie </w:t>
            </w:r>
            <w:r>
              <w:tab/>
              <w:t xml:space="preserve">dzieci </w:t>
            </w:r>
            <w:r>
              <w:tab/>
              <w:t xml:space="preserve">do </w:t>
            </w:r>
            <w:r>
              <w:tab/>
              <w:t xml:space="preserve">poszerzania </w:t>
            </w:r>
            <w:r>
              <w:tab/>
              <w:t xml:space="preserve">swojej </w:t>
            </w:r>
            <w:r>
              <w:tab/>
              <w:t xml:space="preserve">wiedzy </w:t>
            </w:r>
          </w:p>
          <w:p w14:paraId="23F4874B" w14:textId="0EA2D4D1" w:rsidR="00F52495" w:rsidRDefault="00000000" w:rsidP="00520475">
            <w:pPr>
              <w:spacing w:after="18"/>
              <w:ind w:left="444" w:right="0" w:firstLine="0"/>
              <w:jc w:val="left"/>
            </w:pPr>
            <w:r>
              <w:t xml:space="preserve">i umiejętności; </w:t>
            </w:r>
          </w:p>
          <w:p w14:paraId="1B5B599B" w14:textId="77777777" w:rsidR="00850329" w:rsidRDefault="00000000">
            <w:pPr>
              <w:numPr>
                <w:ilvl w:val="0"/>
                <w:numId w:val="18"/>
              </w:numPr>
              <w:spacing w:after="18"/>
              <w:ind w:right="0"/>
            </w:pPr>
            <w:r>
              <w:t>stwarzanie dzieciom możliwości mierzenia się z</w:t>
            </w:r>
            <w:r w:rsidR="00520475">
              <w:t> </w:t>
            </w:r>
            <w:r>
              <w:t>trudnościami/</w:t>
            </w:r>
          </w:p>
          <w:p w14:paraId="76F7041C" w14:textId="5950F713" w:rsidR="00F52495" w:rsidRDefault="00850329" w:rsidP="00850329">
            <w:pPr>
              <w:spacing w:after="18"/>
              <w:ind w:left="444" w:right="0" w:firstLine="0"/>
            </w:pPr>
            <w:r>
              <w:t xml:space="preserve">w kontaktach z nowymi przedmiotami/w interakcjach z rówieśnikami; </w:t>
            </w:r>
          </w:p>
          <w:p w14:paraId="7D65AB64" w14:textId="77777777" w:rsidR="00F52495" w:rsidRDefault="00000000">
            <w:pPr>
              <w:numPr>
                <w:ilvl w:val="0"/>
                <w:numId w:val="18"/>
              </w:numPr>
              <w:spacing w:after="0"/>
              <w:ind w:right="0"/>
            </w:pPr>
            <w:r>
              <w:t xml:space="preserve">stwarzanie dzieciom warunków i dawanie im czasu na eksperymentowanie oraz uczenie się na błędach; </w:t>
            </w:r>
          </w:p>
        </w:tc>
      </w:tr>
    </w:tbl>
    <w:p w14:paraId="348C84BE" w14:textId="77777777" w:rsidR="00F52495" w:rsidRDefault="00F52495">
      <w:pPr>
        <w:spacing w:after="0" w:line="259" w:lineRule="auto"/>
        <w:ind w:left="-1260" w:right="10493" w:firstLine="0"/>
        <w:jc w:val="left"/>
      </w:pPr>
    </w:p>
    <w:tbl>
      <w:tblPr>
        <w:tblStyle w:val="TableGrid"/>
        <w:tblW w:w="9285" w:type="dxa"/>
        <w:tblInd w:w="137" w:type="dxa"/>
        <w:tblCellMar>
          <w:top w:w="27" w:type="dxa"/>
          <w:left w:w="110" w:type="dxa"/>
          <w:right w:w="61" w:type="dxa"/>
        </w:tblCellMar>
        <w:tblLook w:val="04A0" w:firstRow="1" w:lastRow="0" w:firstColumn="1" w:lastColumn="0" w:noHBand="0" w:noVBand="1"/>
      </w:tblPr>
      <w:tblGrid>
        <w:gridCol w:w="2429"/>
        <w:gridCol w:w="6856"/>
      </w:tblGrid>
      <w:tr w:rsidR="00F52495" w14:paraId="50462295" w14:textId="77777777">
        <w:trPr>
          <w:trHeight w:val="13678"/>
        </w:trPr>
        <w:tc>
          <w:tcPr>
            <w:tcW w:w="2429" w:type="dxa"/>
            <w:tcBorders>
              <w:top w:val="single" w:sz="4" w:space="0" w:color="000000"/>
              <w:left w:val="single" w:sz="4" w:space="0" w:color="000000"/>
              <w:bottom w:val="single" w:sz="4" w:space="0" w:color="000000"/>
              <w:right w:val="single" w:sz="4" w:space="0" w:color="000000"/>
            </w:tcBorders>
          </w:tcPr>
          <w:p w14:paraId="0DCD2CB7" w14:textId="77777777" w:rsidR="00F52495" w:rsidRDefault="00F52495">
            <w:pPr>
              <w:spacing w:after="160" w:line="259" w:lineRule="auto"/>
              <w:ind w:left="0" w:right="0" w:firstLine="0"/>
              <w:jc w:val="left"/>
            </w:pPr>
          </w:p>
        </w:tc>
        <w:tc>
          <w:tcPr>
            <w:tcW w:w="6856" w:type="dxa"/>
            <w:tcBorders>
              <w:top w:val="single" w:sz="4" w:space="0" w:color="000000"/>
              <w:left w:val="single" w:sz="4" w:space="0" w:color="000000"/>
              <w:bottom w:val="single" w:sz="4" w:space="0" w:color="000000"/>
              <w:right w:val="single" w:sz="4" w:space="0" w:color="000000"/>
            </w:tcBorders>
          </w:tcPr>
          <w:p w14:paraId="13392B18" w14:textId="77777777" w:rsidR="00F52495" w:rsidRDefault="00000000">
            <w:pPr>
              <w:numPr>
                <w:ilvl w:val="0"/>
                <w:numId w:val="19"/>
              </w:numPr>
              <w:spacing w:after="22" w:line="359" w:lineRule="auto"/>
              <w:ind w:right="0"/>
              <w:jc w:val="left"/>
            </w:pPr>
            <w:r>
              <w:t xml:space="preserve">zapewnienie dzieciom dostępu do materiałów wzbudzających ich ciekawość świata, do przedmiotów codziennego użytku oraz materiałów naturalnych; </w:t>
            </w:r>
          </w:p>
          <w:p w14:paraId="1336FD8E" w14:textId="77777777" w:rsidR="00F52495" w:rsidRDefault="00000000">
            <w:pPr>
              <w:numPr>
                <w:ilvl w:val="0"/>
                <w:numId w:val="19"/>
              </w:numPr>
              <w:spacing w:after="20" w:line="358" w:lineRule="auto"/>
              <w:ind w:right="0"/>
              <w:jc w:val="left"/>
            </w:pPr>
            <w:r>
              <w:t xml:space="preserve">zapewnienie dzieciom możliwości eksplorowania najbliższego otoczenia placówki; </w:t>
            </w:r>
          </w:p>
          <w:p w14:paraId="3FA9EF27" w14:textId="77777777" w:rsidR="00F52495" w:rsidRDefault="00000000">
            <w:pPr>
              <w:numPr>
                <w:ilvl w:val="0"/>
                <w:numId w:val="19"/>
              </w:numPr>
              <w:spacing w:after="0"/>
              <w:ind w:right="0"/>
              <w:jc w:val="left"/>
            </w:pPr>
            <w:r>
              <w:t xml:space="preserve">zapewnienie dzieciom warunków do obserwowania zmian zachodzących w przyrodzie. </w:t>
            </w:r>
          </w:p>
          <w:p w14:paraId="75487857" w14:textId="77777777" w:rsidR="00F52495" w:rsidRDefault="00000000">
            <w:pPr>
              <w:spacing w:after="167" w:line="259" w:lineRule="auto"/>
              <w:ind w:left="317" w:right="0" w:firstLine="0"/>
              <w:jc w:val="left"/>
            </w:pPr>
            <w:r>
              <w:rPr>
                <w:sz w:val="14"/>
              </w:rPr>
              <w:t xml:space="preserve"> </w:t>
            </w:r>
          </w:p>
          <w:p w14:paraId="783DA540" w14:textId="57139CDA" w:rsidR="00F52495" w:rsidRDefault="00000000" w:rsidP="00452F13">
            <w:pPr>
              <w:spacing w:after="19"/>
              <w:ind w:left="458" w:right="0" w:hanging="458"/>
              <w:jc w:val="left"/>
            </w:pPr>
            <w:r>
              <w:t>4.2.</w:t>
            </w:r>
            <w:r>
              <w:rPr>
                <w:rFonts w:ascii="Arial" w:eastAsia="Arial" w:hAnsi="Arial" w:cs="Arial"/>
              </w:rPr>
              <w:t xml:space="preserve"> </w:t>
            </w:r>
            <w:r>
              <w:t xml:space="preserve">Aktywności dzieci sprzyjających rozwojowi myślenia </w:t>
            </w:r>
            <w:proofErr w:type="spellStart"/>
            <w:r>
              <w:t>przyczynowo-skutkowego</w:t>
            </w:r>
            <w:proofErr w:type="spellEnd"/>
            <w:r>
              <w:t xml:space="preserve">, m.in.: </w:t>
            </w:r>
          </w:p>
          <w:p w14:paraId="6FF98DFF" w14:textId="77777777" w:rsidR="00F52495" w:rsidRDefault="00000000">
            <w:pPr>
              <w:numPr>
                <w:ilvl w:val="0"/>
                <w:numId w:val="19"/>
              </w:numPr>
              <w:spacing w:after="116" w:line="259" w:lineRule="auto"/>
              <w:ind w:right="0"/>
              <w:jc w:val="left"/>
            </w:pPr>
            <w:r>
              <w:t xml:space="preserve">wprawianie w ruch przedmiotów; </w:t>
            </w:r>
          </w:p>
          <w:p w14:paraId="53C95251" w14:textId="77777777" w:rsidR="00F52495" w:rsidRDefault="00000000">
            <w:pPr>
              <w:numPr>
                <w:ilvl w:val="0"/>
                <w:numId w:val="19"/>
              </w:numPr>
              <w:spacing w:after="114" w:line="259" w:lineRule="auto"/>
              <w:ind w:right="0"/>
              <w:jc w:val="left"/>
            </w:pPr>
            <w:r>
              <w:t xml:space="preserve">manipulacje światłem; </w:t>
            </w:r>
          </w:p>
          <w:p w14:paraId="6D67CFCE" w14:textId="77777777" w:rsidR="00F52495" w:rsidRDefault="00000000">
            <w:pPr>
              <w:numPr>
                <w:ilvl w:val="0"/>
                <w:numId w:val="19"/>
              </w:numPr>
              <w:spacing w:after="18"/>
              <w:ind w:right="0"/>
              <w:jc w:val="left"/>
            </w:pPr>
            <w:r>
              <w:t xml:space="preserve">czynności odwracalne (wyjmowanie i wkładanie, pakowanie, przenoszenie); </w:t>
            </w:r>
          </w:p>
          <w:p w14:paraId="429BFEA2" w14:textId="77777777" w:rsidR="00F52495" w:rsidRDefault="00000000">
            <w:pPr>
              <w:numPr>
                <w:ilvl w:val="0"/>
                <w:numId w:val="19"/>
              </w:numPr>
              <w:spacing w:after="113" w:line="259" w:lineRule="auto"/>
              <w:ind w:right="0"/>
              <w:jc w:val="left"/>
            </w:pPr>
            <w:r>
              <w:t xml:space="preserve">czynności nieodwracalne (darcie, zgniatanie, zabawy lodem); </w:t>
            </w:r>
          </w:p>
          <w:p w14:paraId="75845CCC" w14:textId="77777777" w:rsidR="00F52495" w:rsidRDefault="00000000">
            <w:pPr>
              <w:numPr>
                <w:ilvl w:val="0"/>
                <w:numId w:val="19"/>
              </w:numPr>
              <w:spacing w:after="119" w:line="259" w:lineRule="auto"/>
              <w:ind w:right="0"/>
              <w:jc w:val="left"/>
            </w:pPr>
            <w:r>
              <w:t xml:space="preserve">budowanie i burzenie; </w:t>
            </w:r>
          </w:p>
          <w:p w14:paraId="71E8F70A" w14:textId="77777777" w:rsidR="00F52495" w:rsidRDefault="00000000">
            <w:pPr>
              <w:numPr>
                <w:ilvl w:val="0"/>
                <w:numId w:val="19"/>
              </w:numPr>
              <w:spacing w:after="0" w:line="259" w:lineRule="auto"/>
              <w:ind w:right="0"/>
              <w:jc w:val="left"/>
            </w:pPr>
            <w:r>
              <w:t xml:space="preserve">rozciąganie. </w:t>
            </w:r>
          </w:p>
          <w:p w14:paraId="115A416F" w14:textId="77777777" w:rsidR="00F52495" w:rsidRDefault="00000000">
            <w:pPr>
              <w:spacing w:after="174" w:line="259" w:lineRule="auto"/>
              <w:ind w:left="317" w:right="0" w:firstLine="0"/>
              <w:jc w:val="left"/>
            </w:pPr>
            <w:r>
              <w:rPr>
                <w:sz w:val="12"/>
              </w:rPr>
              <w:t xml:space="preserve"> </w:t>
            </w:r>
          </w:p>
          <w:p w14:paraId="4E8CEA1C" w14:textId="77777777" w:rsidR="00F52495" w:rsidRDefault="00000000">
            <w:pPr>
              <w:spacing w:after="17" w:line="361" w:lineRule="auto"/>
              <w:ind w:left="458" w:right="0" w:hanging="458"/>
              <w:jc w:val="left"/>
            </w:pPr>
            <w:r>
              <w:t>4.3.</w:t>
            </w:r>
            <w:r>
              <w:rPr>
                <w:rFonts w:ascii="Arial" w:eastAsia="Arial" w:hAnsi="Arial" w:cs="Arial"/>
              </w:rPr>
              <w:t xml:space="preserve"> </w:t>
            </w:r>
            <w:r>
              <w:t xml:space="preserve">Działań personelu kształtujących u dzieci umiejętności obserwacji i doświadczania otaczającego świata, takich jak np.: </w:t>
            </w:r>
          </w:p>
          <w:p w14:paraId="0EFE0326" w14:textId="71BE399A" w:rsidR="00F52495" w:rsidRDefault="00000000">
            <w:pPr>
              <w:numPr>
                <w:ilvl w:val="0"/>
                <w:numId w:val="19"/>
              </w:numPr>
              <w:spacing w:after="22" w:line="359" w:lineRule="auto"/>
              <w:ind w:right="0"/>
              <w:jc w:val="left"/>
            </w:pPr>
            <w:r>
              <w:t xml:space="preserve">dawanie dzieciom </w:t>
            </w:r>
            <w:r>
              <w:tab/>
              <w:t xml:space="preserve">możliwości wyboru między różnymi produktami do jedzenia podczas posiłku; </w:t>
            </w:r>
          </w:p>
          <w:p w14:paraId="41CB8D84" w14:textId="1ACF279F" w:rsidR="00F52495" w:rsidRDefault="00000000">
            <w:pPr>
              <w:numPr>
                <w:ilvl w:val="0"/>
                <w:numId w:val="19"/>
              </w:numPr>
              <w:spacing w:after="21" w:line="358" w:lineRule="auto"/>
              <w:ind w:right="0"/>
              <w:jc w:val="left"/>
            </w:pPr>
            <w:r>
              <w:t xml:space="preserve">umożliwianie zabawy przedmiotami wydającymi różne dźwięki; </w:t>
            </w:r>
          </w:p>
          <w:p w14:paraId="3900CA15" w14:textId="77777777" w:rsidR="00F52495" w:rsidRDefault="00000000">
            <w:pPr>
              <w:numPr>
                <w:ilvl w:val="0"/>
                <w:numId w:val="19"/>
              </w:numPr>
              <w:spacing w:after="113" w:line="259" w:lineRule="auto"/>
              <w:ind w:right="0"/>
              <w:jc w:val="left"/>
            </w:pPr>
            <w:r>
              <w:t xml:space="preserve">umożliwianie zabawy w odkrywanie i znajdowanie; </w:t>
            </w:r>
          </w:p>
          <w:p w14:paraId="6E556C41" w14:textId="77777777" w:rsidR="00F52495" w:rsidRDefault="00000000">
            <w:pPr>
              <w:numPr>
                <w:ilvl w:val="0"/>
                <w:numId w:val="19"/>
              </w:numPr>
              <w:spacing w:after="0"/>
              <w:ind w:right="0"/>
              <w:jc w:val="left"/>
            </w:pPr>
            <w:r>
              <w:t xml:space="preserve">umożliwianie eksplorowania natury i terenu na zewnątrz budynku. </w:t>
            </w:r>
          </w:p>
          <w:p w14:paraId="5E26F7A4" w14:textId="77777777" w:rsidR="00F52495" w:rsidRDefault="00000000">
            <w:pPr>
              <w:spacing w:after="176" w:line="259" w:lineRule="auto"/>
              <w:ind w:left="317" w:right="0" w:firstLine="0"/>
              <w:jc w:val="left"/>
            </w:pPr>
            <w:r>
              <w:rPr>
                <w:sz w:val="12"/>
              </w:rPr>
              <w:t xml:space="preserve"> </w:t>
            </w:r>
          </w:p>
          <w:p w14:paraId="17F73C80" w14:textId="77777777" w:rsidR="00F52495" w:rsidRDefault="00000000">
            <w:pPr>
              <w:spacing w:after="18"/>
              <w:ind w:left="458" w:right="0" w:hanging="458"/>
              <w:jc w:val="left"/>
            </w:pPr>
            <w:r>
              <w:t>4.4.</w:t>
            </w:r>
            <w:r>
              <w:rPr>
                <w:rFonts w:ascii="Arial" w:eastAsia="Arial" w:hAnsi="Arial" w:cs="Arial"/>
              </w:rPr>
              <w:t xml:space="preserve"> </w:t>
            </w:r>
            <w:r>
              <w:t xml:space="preserve">Używania przez personel określeń dla cech przedmiotów, jak np.: </w:t>
            </w:r>
          </w:p>
          <w:p w14:paraId="02D8BFE3" w14:textId="77777777" w:rsidR="00F52495" w:rsidRDefault="00000000">
            <w:pPr>
              <w:numPr>
                <w:ilvl w:val="0"/>
                <w:numId w:val="19"/>
              </w:numPr>
              <w:spacing w:after="0" w:line="259" w:lineRule="auto"/>
              <w:ind w:right="0"/>
              <w:jc w:val="left"/>
            </w:pPr>
            <w:r>
              <w:t xml:space="preserve">komentowanie i opisywanie znalezionych w koszu „skarbów”, </w:t>
            </w:r>
          </w:p>
        </w:tc>
      </w:tr>
    </w:tbl>
    <w:p w14:paraId="2DA99409" w14:textId="77777777" w:rsidR="00F52495" w:rsidRDefault="00F52495">
      <w:pPr>
        <w:spacing w:after="0" w:line="259" w:lineRule="auto"/>
        <w:ind w:left="-1260" w:right="10493" w:firstLine="0"/>
        <w:jc w:val="left"/>
      </w:pPr>
    </w:p>
    <w:tbl>
      <w:tblPr>
        <w:tblStyle w:val="TableGrid"/>
        <w:tblW w:w="9285" w:type="dxa"/>
        <w:tblInd w:w="137" w:type="dxa"/>
        <w:tblCellMar>
          <w:top w:w="5" w:type="dxa"/>
          <w:left w:w="17" w:type="dxa"/>
          <w:right w:w="58" w:type="dxa"/>
        </w:tblCellMar>
        <w:tblLook w:val="04A0" w:firstRow="1" w:lastRow="0" w:firstColumn="1" w:lastColumn="0" w:noHBand="0" w:noVBand="1"/>
      </w:tblPr>
      <w:tblGrid>
        <w:gridCol w:w="2442"/>
        <w:gridCol w:w="6843"/>
      </w:tblGrid>
      <w:tr w:rsidR="00F52495" w14:paraId="2DBB3CB3" w14:textId="77777777" w:rsidTr="00AB3873">
        <w:trPr>
          <w:trHeight w:val="3980"/>
        </w:trPr>
        <w:tc>
          <w:tcPr>
            <w:tcW w:w="2442" w:type="dxa"/>
            <w:tcBorders>
              <w:top w:val="single" w:sz="4" w:space="0" w:color="000000"/>
              <w:left w:val="single" w:sz="4" w:space="0" w:color="000000"/>
              <w:bottom w:val="single" w:sz="4" w:space="0" w:color="000000"/>
              <w:right w:val="single" w:sz="4" w:space="0" w:color="000000"/>
            </w:tcBorders>
          </w:tcPr>
          <w:p w14:paraId="5DA0E8F2" w14:textId="77777777" w:rsidR="00F52495" w:rsidRDefault="00F52495">
            <w:pPr>
              <w:spacing w:after="160" w:line="259" w:lineRule="auto"/>
              <w:ind w:left="0" w:right="0" w:firstLine="0"/>
              <w:jc w:val="left"/>
            </w:pPr>
          </w:p>
        </w:tc>
        <w:tc>
          <w:tcPr>
            <w:tcW w:w="6843" w:type="dxa"/>
            <w:tcBorders>
              <w:top w:val="single" w:sz="4" w:space="0" w:color="000000"/>
              <w:left w:val="single" w:sz="4" w:space="0" w:color="000000"/>
              <w:bottom w:val="single" w:sz="4" w:space="0" w:color="000000"/>
              <w:right w:val="single" w:sz="4" w:space="0" w:color="000000"/>
            </w:tcBorders>
          </w:tcPr>
          <w:p w14:paraId="0115774A" w14:textId="77777777" w:rsidR="00F52495" w:rsidRDefault="00000000">
            <w:pPr>
              <w:numPr>
                <w:ilvl w:val="0"/>
                <w:numId w:val="20"/>
              </w:numPr>
              <w:spacing w:after="20" w:line="358" w:lineRule="auto"/>
              <w:ind w:right="0"/>
              <w:jc w:val="left"/>
            </w:pPr>
            <w:r>
              <w:t xml:space="preserve">opisywanie doświadczeń dzieci, tego co widzą, słyszą i czym się bawią, </w:t>
            </w:r>
          </w:p>
          <w:p w14:paraId="781CB8D2" w14:textId="34DD5232" w:rsidR="00F52495" w:rsidRDefault="00000000">
            <w:pPr>
              <w:numPr>
                <w:ilvl w:val="0"/>
                <w:numId w:val="20"/>
              </w:numPr>
              <w:spacing w:after="0"/>
              <w:ind w:right="0"/>
              <w:jc w:val="left"/>
            </w:pPr>
            <w:r>
              <w:t>określanie i porównywanie przedmiotów w otoczeniu: duży– mały, większy–mniejszy</w:t>
            </w:r>
            <w:r w:rsidR="00004804">
              <w:t>.</w:t>
            </w:r>
          </w:p>
          <w:p w14:paraId="00EB5B53" w14:textId="77777777" w:rsidR="00F52495" w:rsidRDefault="00000000">
            <w:pPr>
              <w:spacing w:after="142" w:line="259" w:lineRule="auto"/>
              <w:ind w:left="94" w:right="0" w:firstLine="0"/>
              <w:jc w:val="left"/>
            </w:pPr>
            <w:r>
              <w:t>4.5.</w:t>
            </w:r>
            <w:r>
              <w:rPr>
                <w:rFonts w:ascii="Arial" w:eastAsia="Arial" w:hAnsi="Arial" w:cs="Arial"/>
              </w:rPr>
              <w:t xml:space="preserve"> </w:t>
            </w:r>
            <w:r>
              <w:t xml:space="preserve">Używania określeń przestrzennych, poprzez np.: </w:t>
            </w:r>
          </w:p>
          <w:p w14:paraId="601B20CB" w14:textId="77777777" w:rsidR="00F52495" w:rsidRDefault="00000000">
            <w:pPr>
              <w:numPr>
                <w:ilvl w:val="0"/>
                <w:numId w:val="20"/>
              </w:numPr>
              <w:spacing w:after="115" w:line="259" w:lineRule="auto"/>
              <w:ind w:right="0"/>
              <w:jc w:val="left"/>
            </w:pPr>
            <w:r>
              <w:t xml:space="preserve">poszukiwanie ukrytych przedmiotów; </w:t>
            </w:r>
          </w:p>
          <w:p w14:paraId="0BC5FAF2" w14:textId="77777777" w:rsidR="00F52495" w:rsidRDefault="00000000">
            <w:pPr>
              <w:numPr>
                <w:ilvl w:val="0"/>
                <w:numId w:val="20"/>
              </w:numPr>
              <w:spacing w:after="115" w:line="259" w:lineRule="auto"/>
              <w:ind w:right="0"/>
              <w:jc w:val="left"/>
            </w:pPr>
            <w:r>
              <w:t xml:space="preserve">zabawy ruchowe na torze przeszkód; </w:t>
            </w:r>
          </w:p>
          <w:p w14:paraId="1B123593" w14:textId="77777777" w:rsidR="00004804" w:rsidRDefault="00AC4455">
            <w:pPr>
              <w:numPr>
                <w:ilvl w:val="0"/>
                <w:numId w:val="20"/>
              </w:numPr>
              <w:spacing w:after="115" w:line="259" w:lineRule="auto"/>
              <w:ind w:right="0"/>
              <w:jc w:val="left"/>
            </w:pPr>
            <w:r>
              <w:t xml:space="preserve">określanie kierunków w przestrzeni: blisko- daleko, </w:t>
            </w:r>
          </w:p>
          <w:p w14:paraId="414DC255" w14:textId="454A7172" w:rsidR="00AC4455" w:rsidRDefault="00AC4455" w:rsidP="00004804">
            <w:pPr>
              <w:spacing w:after="115" w:line="259" w:lineRule="auto"/>
              <w:ind w:left="410" w:right="0" w:firstLine="0"/>
              <w:jc w:val="left"/>
            </w:pPr>
            <w:r>
              <w:t>wysoko</w:t>
            </w:r>
            <w:r w:rsidR="00004804">
              <w:t xml:space="preserve"> </w:t>
            </w:r>
            <w:r>
              <w:t>-</w:t>
            </w:r>
            <w:r w:rsidR="00004804">
              <w:t xml:space="preserve"> </w:t>
            </w:r>
            <w:r>
              <w:t>nisko</w:t>
            </w:r>
            <w:r w:rsidR="00004804">
              <w:t>.</w:t>
            </w:r>
          </w:p>
          <w:p w14:paraId="5F2635B0" w14:textId="77777777" w:rsidR="00F52495" w:rsidRDefault="00000000">
            <w:pPr>
              <w:numPr>
                <w:ilvl w:val="0"/>
                <w:numId w:val="20"/>
              </w:numPr>
              <w:spacing w:after="0" w:line="259" w:lineRule="auto"/>
              <w:ind w:right="0"/>
              <w:jc w:val="left"/>
            </w:pPr>
            <w:r>
              <w:t xml:space="preserve">układanie puzzli, klocków. </w:t>
            </w:r>
          </w:p>
          <w:p w14:paraId="4538C3C5" w14:textId="77777777" w:rsidR="00AB3873" w:rsidRDefault="00AB3873" w:rsidP="00AB3873">
            <w:pPr>
              <w:spacing w:after="0" w:line="259" w:lineRule="auto"/>
              <w:ind w:left="410" w:right="0" w:firstLine="0"/>
              <w:jc w:val="left"/>
            </w:pPr>
          </w:p>
        </w:tc>
      </w:tr>
      <w:tr w:rsidR="00AB3873" w14:paraId="76F6DE6A" w14:textId="77777777" w:rsidTr="00C02739">
        <w:trPr>
          <w:trHeight w:val="65"/>
        </w:trPr>
        <w:tc>
          <w:tcPr>
            <w:tcW w:w="2442" w:type="dxa"/>
            <w:tcBorders>
              <w:top w:val="single" w:sz="4" w:space="0" w:color="000000"/>
              <w:left w:val="single" w:sz="4" w:space="0" w:color="000000"/>
              <w:bottom w:val="single" w:sz="4" w:space="0" w:color="000000"/>
              <w:right w:val="single" w:sz="4" w:space="0" w:color="000000"/>
            </w:tcBorders>
          </w:tcPr>
          <w:p w14:paraId="5EA92F0B" w14:textId="77777777" w:rsidR="00AB3873" w:rsidRDefault="00AB3873" w:rsidP="00AE7704">
            <w:pPr>
              <w:spacing w:after="0" w:line="259" w:lineRule="auto"/>
              <w:ind w:left="286" w:right="339" w:hanging="286"/>
              <w:jc w:val="left"/>
            </w:pPr>
            <w:r>
              <w:t>5.</w:t>
            </w:r>
            <w:r>
              <w:rPr>
                <w:rFonts w:ascii="Arial" w:eastAsia="Arial" w:hAnsi="Arial" w:cs="Arial"/>
              </w:rPr>
              <w:t xml:space="preserve"> </w:t>
            </w:r>
            <w:r>
              <w:t xml:space="preserve">Tworzenie dzieciom środowiska sprzyjającego mówieniu, słuchaniu i porozumiewaniu się. </w:t>
            </w:r>
          </w:p>
        </w:tc>
        <w:tc>
          <w:tcPr>
            <w:tcW w:w="6843" w:type="dxa"/>
            <w:tcBorders>
              <w:top w:val="single" w:sz="4" w:space="0" w:color="000000"/>
              <w:left w:val="single" w:sz="4" w:space="0" w:color="000000"/>
              <w:bottom w:val="single" w:sz="4" w:space="0" w:color="000000"/>
              <w:right w:val="single" w:sz="4" w:space="0" w:color="000000"/>
            </w:tcBorders>
          </w:tcPr>
          <w:p w14:paraId="1B7EA8DE" w14:textId="77777777" w:rsidR="00AB3873" w:rsidRDefault="00AB3873" w:rsidP="00AE7704">
            <w:pPr>
              <w:spacing w:after="21"/>
              <w:ind w:left="94" w:right="49" w:firstLine="0"/>
            </w:pPr>
            <w:r>
              <w:t xml:space="preserve">5.1. Wskazówki metodyczna dotyczące wspierania u dzieci rozwój gotowości i umiejętności porozumiewania się, z uwzględnieniem mówienia do dzieci, aktywnego słuchania dzieci, wzbogacania aktywnego słuchania dzieci: </w:t>
            </w:r>
          </w:p>
          <w:p w14:paraId="65210764" w14:textId="77777777" w:rsidR="00AB3873" w:rsidRDefault="00AB3873">
            <w:pPr>
              <w:numPr>
                <w:ilvl w:val="0"/>
                <w:numId w:val="21"/>
              </w:numPr>
              <w:spacing w:after="19" w:line="359" w:lineRule="auto"/>
              <w:ind w:right="0"/>
            </w:pPr>
            <w:r>
              <w:t>dostosowywanie złożoności własnych wypowiedzi do poziomu komunikacji dziecka;</w:t>
            </w:r>
          </w:p>
          <w:p w14:paraId="3F2570C1" w14:textId="77777777" w:rsidR="00AB3873" w:rsidRDefault="00AB3873">
            <w:pPr>
              <w:numPr>
                <w:ilvl w:val="0"/>
                <w:numId w:val="21"/>
              </w:numPr>
              <w:spacing w:after="18"/>
              <w:ind w:right="0"/>
            </w:pPr>
            <w:r>
              <w:t xml:space="preserve">obserwowanie i odpowiadanie na werbalne i niewerbalne komunikaty płynące od dzieci; </w:t>
            </w:r>
          </w:p>
          <w:p w14:paraId="1A636565" w14:textId="77777777" w:rsidR="00AB3873" w:rsidRDefault="00AB3873">
            <w:pPr>
              <w:numPr>
                <w:ilvl w:val="0"/>
                <w:numId w:val="21"/>
              </w:numPr>
              <w:spacing w:after="18"/>
              <w:ind w:right="0"/>
            </w:pPr>
            <w:r>
              <w:t xml:space="preserve">używanie pytań zarówno otwartych, jak i zamkniętych, na które dzieci mogą dać krotką odpowiedź; </w:t>
            </w:r>
          </w:p>
          <w:p w14:paraId="72359FE4" w14:textId="77777777" w:rsidR="00AB3873" w:rsidRDefault="00AB3873">
            <w:pPr>
              <w:numPr>
                <w:ilvl w:val="0"/>
                <w:numId w:val="21"/>
              </w:numPr>
              <w:spacing w:after="17" w:line="361" w:lineRule="auto"/>
              <w:ind w:right="0"/>
            </w:pPr>
            <w:r>
              <w:t xml:space="preserve">używanie pytań rozszerzających lub inicjujących rozmowę w sposób budzący zainteresowanie albo działanie dziecka; </w:t>
            </w:r>
          </w:p>
          <w:p w14:paraId="0E43E39E" w14:textId="77777777" w:rsidR="00AB3873" w:rsidRDefault="00AB3873">
            <w:pPr>
              <w:numPr>
                <w:ilvl w:val="0"/>
                <w:numId w:val="21"/>
              </w:numPr>
              <w:spacing w:after="18"/>
              <w:ind w:right="0"/>
            </w:pPr>
            <w:r>
              <w:t xml:space="preserve">czekanie na odpowiedź dziecka (werbalną lub niewerbalną), zanim przejdzie się do następnych pytań lub komentarzy; </w:t>
            </w:r>
          </w:p>
          <w:p w14:paraId="5D7FEC8E" w14:textId="77777777" w:rsidR="00AB3873" w:rsidRDefault="00AB3873">
            <w:pPr>
              <w:numPr>
                <w:ilvl w:val="0"/>
                <w:numId w:val="21"/>
              </w:numPr>
              <w:spacing w:after="18"/>
              <w:ind w:right="0"/>
            </w:pPr>
            <w:r>
              <w:t xml:space="preserve">stosowanie różnorodnych form wypowiedzi (pytania, zdania twierdzące, wykrzyknikowe itd.).; </w:t>
            </w:r>
          </w:p>
          <w:p w14:paraId="0FA2DA5B" w14:textId="77777777" w:rsidR="00AB3873" w:rsidRDefault="00AB3873">
            <w:pPr>
              <w:numPr>
                <w:ilvl w:val="0"/>
                <w:numId w:val="21"/>
              </w:numPr>
              <w:spacing w:after="23" w:line="358" w:lineRule="auto"/>
              <w:ind w:right="0"/>
            </w:pPr>
            <w:r>
              <w:t xml:space="preserve">stosowanie wyjaśnień, aby pomoc dziecku zrozumieć dane zjawisko; </w:t>
            </w:r>
          </w:p>
          <w:p w14:paraId="759F9592" w14:textId="77777777" w:rsidR="00AB3873" w:rsidRDefault="00AB3873">
            <w:pPr>
              <w:numPr>
                <w:ilvl w:val="0"/>
                <w:numId w:val="21"/>
              </w:numPr>
              <w:spacing w:after="0"/>
              <w:ind w:right="0"/>
            </w:pPr>
            <w:r>
              <w:t xml:space="preserve">rozszerzanie języka i słownictwa dzieci, za pomocą określeń opisujących dane zjawisko, sytuację czy przedmiot i łącząc je ze słowami, które dziecko zna; </w:t>
            </w:r>
          </w:p>
          <w:p w14:paraId="0B65A1B4" w14:textId="77777777" w:rsidR="00C02739" w:rsidRDefault="00C02739">
            <w:pPr>
              <w:numPr>
                <w:ilvl w:val="0"/>
                <w:numId w:val="21"/>
              </w:numPr>
              <w:spacing w:after="18"/>
              <w:ind w:right="0"/>
            </w:pPr>
            <w:r>
              <w:lastRenderedPageBreak/>
              <w:t xml:space="preserve">podczas czytania zachęcanie dzieci do aktywności takich, jak: przewracanie kartek, zadawanie pytań, odpowiadanie na pytania, podążanie za rymami, powtarzanie znanych fragmentów; </w:t>
            </w:r>
          </w:p>
          <w:p w14:paraId="54F92CF0" w14:textId="77777777" w:rsidR="00C02739" w:rsidRDefault="00C02739">
            <w:pPr>
              <w:numPr>
                <w:ilvl w:val="0"/>
                <w:numId w:val="21"/>
              </w:numPr>
              <w:spacing w:after="18"/>
              <w:ind w:right="0"/>
            </w:pPr>
            <w:r>
              <w:t xml:space="preserve">pokazywanie i opisywanie ilustracji w książkach, zachęcanie do rozmowy na temat treści i ilustracji; </w:t>
            </w:r>
          </w:p>
          <w:p w14:paraId="763DD604" w14:textId="77777777" w:rsidR="00C02739" w:rsidRDefault="00C02739">
            <w:pPr>
              <w:numPr>
                <w:ilvl w:val="0"/>
                <w:numId w:val="21"/>
              </w:numPr>
              <w:spacing w:after="21" w:line="358" w:lineRule="auto"/>
              <w:ind w:right="0"/>
            </w:pPr>
            <w:r>
              <w:t xml:space="preserve">stwarzanie dzieciom okazji do samodzielnego oglądania książek; </w:t>
            </w:r>
          </w:p>
          <w:p w14:paraId="3D4847B2" w14:textId="77777777" w:rsidR="00C02739" w:rsidRDefault="00C02739">
            <w:pPr>
              <w:numPr>
                <w:ilvl w:val="0"/>
                <w:numId w:val="21"/>
              </w:numPr>
              <w:spacing w:after="114" w:line="259" w:lineRule="auto"/>
              <w:ind w:right="0"/>
            </w:pPr>
            <w:r>
              <w:t xml:space="preserve">opowiadanie dzieciom różnych historii i bajek; </w:t>
            </w:r>
          </w:p>
          <w:p w14:paraId="18F35567" w14:textId="77777777" w:rsidR="00C02739" w:rsidRDefault="00C02739">
            <w:pPr>
              <w:numPr>
                <w:ilvl w:val="0"/>
                <w:numId w:val="21"/>
              </w:numPr>
              <w:spacing w:after="18"/>
              <w:ind w:right="0"/>
            </w:pPr>
            <w:r>
              <w:t xml:space="preserve">objaśnianie znaczenia nowych słów przy wykorzystaniu gestów i mimiki; </w:t>
            </w:r>
          </w:p>
          <w:p w14:paraId="4A200CCF" w14:textId="63E0FE06" w:rsidR="00C02739" w:rsidRDefault="00C02739">
            <w:pPr>
              <w:numPr>
                <w:ilvl w:val="0"/>
                <w:numId w:val="21"/>
              </w:numPr>
              <w:spacing w:after="0"/>
              <w:ind w:right="0"/>
            </w:pPr>
            <w:r>
              <w:t xml:space="preserve">stosowanie uproszczeń (ale nie języka „dziecinnego”) w kontaktach z dziećmi jeszcze niemówiącymi lub zaczynającymi mówić, używanie krótkich zdań. </w:t>
            </w:r>
          </w:p>
          <w:p w14:paraId="4A984A79" w14:textId="27C42E86" w:rsidR="00C02739" w:rsidRDefault="00C02739" w:rsidP="00A43DB6">
            <w:pPr>
              <w:spacing w:after="123" w:line="259" w:lineRule="auto"/>
              <w:ind w:left="0" w:right="0" w:firstLine="0"/>
              <w:jc w:val="left"/>
            </w:pPr>
          </w:p>
          <w:p w14:paraId="4F6DE5AA" w14:textId="039155CB" w:rsidR="00C02739" w:rsidRDefault="00C02739" w:rsidP="00C02739">
            <w:pPr>
              <w:spacing w:after="19"/>
              <w:ind w:left="0" w:right="0" w:firstLine="0"/>
            </w:pPr>
            <w:r>
              <w:t xml:space="preserve">5.2. Aktywności mające na celu wspieranie rozwoju gotowości i umiejętności porozumiewania się: </w:t>
            </w:r>
          </w:p>
          <w:p w14:paraId="1DB503F1" w14:textId="7D4BFE6F" w:rsidR="00C02739" w:rsidRDefault="00C02739">
            <w:pPr>
              <w:numPr>
                <w:ilvl w:val="0"/>
                <w:numId w:val="21"/>
              </w:numPr>
              <w:spacing w:after="114" w:line="259" w:lineRule="auto"/>
              <w:ind w:right="0"/>
            </w:pPr>
            <w:r>
              <w:t>częste rozmawianie z dziećmi</w:t>
            </w:r>
            <w:r w:rsidR="007D3AB2">
              <w:t>;</w:t>
            </w:r>
          </w:p>
          <w:p w14:paraId="7A31775A" w14:textId="6FD32826" w:rsidR="00AB3873" w:rsidRDefault="00080273">
            <w:pPr>
              <w:numPr>
                <w:ilvl w:val="0"/>
                <w:numId w:val="21"/>
              </w:numPr>
              <w:spacing w:after="114" w:line="259" w:lineRule="auto"/>
              <w:ind w:right="0"/>
            </w:pPr>
            <w:r>
              <w:t xml:space="preserve">stwarzanie </w:t>
            </w:r>
            <w:r w:rsidR="00F937A4">
              <w:t>sytuacji</w:t>
            </w:r>
            <w:r>
              <w:t xml:space="preserve"> do rozmów wspomagane np.:</w:t>
            </w:r>
            <w:r w:rsidR="00C02739">
              <w:t xml:space="preserve"> pacynkami, </w:t>
            </w:r>
            <w:r>
              <w:t xml:space="preserve"> lub </w:t>
            </w:r>
            <w:proofErr w:type="spellStart"/>
            <w:r w:rsidR="00C02739">
              <w:t>pluszakami</w:t>
            </w:r>
            <w:proofErr w:type="spellEnd"/>
            <w:r w:rsidR="00C02739">
              <w:t>;</w:t>
            </w:r>
          </w:p>
          <w:p w14:paraId="56BCC10A" w14:textId="77777777" w:rsidR="00C02739" w:rsidRDefault="00C02739">
            <w:pPr>
              <w:numPr>
                <w:ilvl w:val="0"/>
                <w:numId w:val="21"/>
              </w:numPr>
              <w:spacing w:after="111" w:line="259" w:lineRule="auto"/>
              <w:ind w:right="0"/>
            </w:pPr>
            <w:r>
              <w:t xml:space="preserve">towarzyszenie dzieciom, kiedy coś ustalają między sobą; </w:t>
            </w:r>
          </w:p>
          <w:p w14:paraId="22467487" w14:textId="77777777" w:rsidR="00C02739" w:rsidRDefault="00C02739">
            <w:pPr>
              <w:numPr>
                <w:ilvl w:val="0"/>
                <w:numId w:val="21"/>
              </w:numPr>
              <w:spacing w:after="18"/>
              <w:ind w:right="0"/>
            </w:pPr>
            <w:r>
              <w:t xml:space="preserve">rozmowy z dziećmi na temat tego, co jest aktualnie przedmiotem ich uwagi; </w:t>
            </w:r>
          </w:p>
          <w:p w14:paraId="03F114FF" w14:textId="77777777" w:rsidR="00C02739" w:rsidRDefault="00C02739">
            <w:pPr>
              <w:numPr>
                <w:ilvl w:val="0"/>
                <w:numId w:val="21"/>
              </w:numPr>
              <w:spacing w:after="18"/>
              <w:ind w:right="0"/>
            </w:pPr>
            <w:r>
              <w:t xml:space="preserve">wspieranie komunikowania się dzieci ze sobą oraz personelem (zabawy w telefon, w przyjęcie, w dom); </w:t>
            </w:r>
          </w:p>
          <w:p w14:paraId="52BF25B8" w14:textId="77777777" w:rsidR="00C02739" w:rsidRDefault="00C02739">
            <w:pPr>
              <w:numPr>
                <w:ilvl w:val="0"/>
                <w:numId w:val="21"/>
              </w:numPr>
              <w:spacing w:after="18"/>
              <w:ind w:right="0"/>
            </w:pPr>
            <w:r>
              <w:t xml:space="preserve">towarzyszenie dzieciom w zabawach i częste komentowanie tego co one robią; </w:t>
            </w:r>
          </w:p>
          <w:p w14:paraId="0A16EEB2" w14:textId="77777777" w:rsidR="00C02739" w:rsidRDefault="00C02739">
            <w:pPr>
              <w:numPr>
                <w:ilvl w:val="0"/>
                <w:numId w:val="21"/>
              </w:numPr>
              <w:spacing w:after="18"/>
              <w:ind w:right="0"/>
            </w:pPr>
            <w:r>
              <w:t xml:space="preserve">dopytywanie dzieci o ich potrzeby w czasie codziennych czynności, takich jak toaleta czy jedzenie; </w:t>
            </w:r>
          </w:p>
          <w:p w14:paraId="2CCFD6E4" w14:textId="77777777" w:rsidR="00C02739" w:rsidRDefault="00C02739">
            <w:pPr>
              <w:numPr>
                <w:ilvl w:val="0"/>
                <w:numId w:val="21"/>
              </w:numPr>
              <w:spacing w:after="23" w:line="358" w:lineRule="auto"/>
              <w:ind w:right="0"/>
            </w:pPr>
            <w:r>
              <w:t xml:space="preserve">zachęcanie dzieci do aktywnego udziału we wspólnym czytaniu książek, słuchaniu tekstów, utworów; </w:t>
            </w:r>
          </w:p>
          <w:p w14:paraId="3C73B375" w14:textId="77777777" w:rsidR="00C02739" w:rsidRDefault="00C02739">
            <w:pPr>
              <w:numPr>
                <w:ilvl w:val="0"/>
                <w:numId w:val="21"/>
              </w:numPr>
              <w:spacing w:after="20" w:line="358" w:lineRule="auto"/>
              <w:ind w:right="0"/>
            </w:pPr>
            <w:r>
              <w:t xml:space="preserve">kultywowanie rytuałów w ciągu dnia – czytania (ulubiona książka, ulubione rymowanki), zabaw muzyczno-ruchowych; </w:t>
            </w:r>
          </w:p>
          <w:p w14:paraId="0639EAF1" w14:textId="75D269DF" w:rsidR="00C02739" w:rsidRDefault="00C02739">
            <w:pPr>
              <w:numPr>
                <w:ilvl w:val="0"/>
                <w:numId w:val="21"/>
              </w:numPr>
              <w:spacing w:after="95" w:line="259" w:lineRule="auto"/>
              <w:ind w:right="0"/>
            </w:pPr>
            <w:r>
              <w:lastRenderedPageBreak/>
              <w:t>opowiadanie książek z obrazkami (</w:t>
            </w:r>
            <w:r>
              <w:rPr>
                <w:i/>
              </w:rPr>
              <w:t>Pokaż gdzie jest…..</w:t>
            </w:r>
            <w:r>
              <w:t>).</w:t>
            </w:r>
          </w:p>
        </w:tc>
      </w:tr>
    </w:tbl>
    <w:p w14:paraId="3C8687BE" w14:textId="77777777" w:rsidR="00F52495" w:rsidRDefault="00F52495">
      <w:pPr>
        <w:spacing w:after="0" w:line="259" w:lineRule="auto"/>
        <w:ind w:left="-1260" w:right="10493" w:firstLine="0"/>
        <w:jc w:val="left"/>
      </w:pPr>
    </w:p>
    <w:p w14:paraId="29DFEDD2" w14:textId="77777777" w:rsidR="00F52495" w:rsidRDefault="00F52495">
      <w:pPr>
        <w:spacing w:after="0" w:line="259" w:lineRule="auto"/>
        <w:ind w:left="-1260" w:right="10493" w:firstLine="0"/>
        <w:jc w:val="left"/>
      </w:pPr>
    </w:p>
    <w:tbl>
      <w:tblPr>
        <w:tblStyle w:val="TableGrid"/>
        <w:tblW w:w="9356" w:type="dxa"/>
        <w:tblInd w:w="137" w:type="dxa"/>
        <w:tblCellMar>
          <w:top w:w="5" w:type="dxa"/>
          <w:left w:w="17" w:type="dxa"/>
          <w:right w:w="9" w:type="dxa"/>
        </w:tblCellMar>
        <w:tblLook w:val="04A0" w:firstRow="1" w:lastRow="0" w:firstColumn="1" w:lastColumn="0" w:noHBand="0" w:noVBand="1"/>
      </w:tblPr>
      <w:tblGrid>
        <w:gridCol w:w="2429"/>
        <w:gridCol w:w="6927"/>
      </w:tblGrid>
      <w:tr w:rsidR="00F52495" w14:paraId="16BF859A" w14:textId="77777777" w:rsidTr="00CB633D">
        <w:trPr>
          <w:trHeight w:val="7124"/>
        </w:trPr>
        <w:tc>
          <w:tcPr>
            <w:tcW w:w="2429" w:type="dxa"/>
            <w:tcBorders>
              <w:top w:val="single" w:sz="4" w:space="0" w:color="000000"/>
              <w:left w:val="single" w:sz="4" w:space="0" w:color="000000"/>
              <w:bottom w:val="single" w:sz="4" w:space="0" w:color="000000"/>
              <w:right w:val="single" w:sz="4" w:space="0" w:color="000000"/>
            </w:tcBorders>
          </w:tcPr>
          <w:p w14:paraId="4603FE2B" w14:textId="77777777" w:rsidR="00F52495" w:rsidRDefault="00000000" w:rsidP="00C02739">
            <w:pPr>
              <w:spacing w:after="0" w:line="259" w:lineRule="auto"/>
              <w:ind w:left="286" w:right="192" w:hanging="286"/>
              <w:jc w:val="left"/>
            </w:pPr>
            <w:r>
              <w:t>6.</w:t>
            </w:r>
            <w:r>
              <w:rPr>
                <w:rFonts w:ascii="Arial" w:eastAsia="Arial" w:hAnsi="Arial" w:cs="Arial"/>
              </w:rPr>
              <w:t xml:space="preserve"> </w:t>
            </w:r>
            <w:r>
              <w:t xml:space="preserve">Kształtowanie otoczenia umożliwiającego rozwój sprawności fizycznej dzieci oraz angażowanie zmysłów. </w:t>
            </w:r>
          </w:p>
        </w:tc>
        <w:tc>
          <w:tcPr>
            <w:tcW w:w="6927" w:type="dxa"/>
            <w:tcBorders>
              <w:top w:val="single" w:sz="4" w:space="0" w:color="000000"/>
              <w:left w:val="single" w:sz="4" w:space="0" w:color="000000"/>
              <w:bottom w:val="single" w:sz="4" w:space="0" w:color="000000"/>
              <w:right w:val="single" w:sz="4" w:space="0" w:color="000000"/>
            </w:tcBorders>
          </w:tcPr>
          <w:p w14:paraId="223A95CF" w14:textId="3C33D34B" w:rsidR="00F52495" w:rsidRDefault="00000000">
            <w:pPr>
              <w:spacing w:after="17" w:line="361" w:lineRule="auto"/>
              <w:ind w:left="94" w:right="102" w:firstLine="0"/>
            </w:pPr>
            <w:r>
              <w:t>6.1. Rozwój fizyczny dzieci w naszej placówce wspierany jest  z</w:t>
            </w:r>
            <w:r w:rsidR="00C02739">
              <w:t> </w:t>
            </w:r>
            <w:r>
              <w:t xml:space="preserve">uwzględnieniem rozwoju sprawności w zakresie motoryki małej, percepcji zmysłowej oraz motoryki dużej poprzez:  </w:t>
            </w:r>
          </w:p>
          <w:p w14:paraId="3C91E60A" w14:textId="77777777" w:rsidR="00F52495" w:rsidRDefault="00000000">
            <w:pPr>
              <w:numPr>
                <w:ilvl w:val="0"/>
                <w:numId w:val="22"/>
              </w:numPr>
              <w:spacing w:after="19"/>
              <w:ind w:right="101"/>
            </w:pPr>
            <w:r>
              <w:t xml:space="preserve">dbanie o organizację sali oraz przestrzeni na zewnątrz w taki sposób, żeby dzieci miały wiele okazji do ćwiczenia umiejętności ruchowych; </w:t>
            </w:r>
          </w:p>
          <w:p w14:paraId="4432DE2E" w14:textId="77777777" w:rsidR="00F52495" w:rsidRDefault="00000000">
            <w:pPr>
              <w:numPr>
                <w:ilvl w:val="0"/>
                <w:numId w:val="22"/>
              </w:numPr>
              <w:spacing w:after="18"/>
              <w:ind w:right="101"/>
            </w:pPr>
            <w:r>
              <w:t xml:space="preserve">umożliwianie dzieciom codziennego kontaktu z materiałami dotyczącymi zmysłów; czucia, smaku, zapachu, wzroku, słuchu, </w:t>
            </w:r>
            <w:proofErr w:type="spellStart"/>
            <w:r>
              <w:t>propriocepcji</w:t>
            </w:r>
            <w:proofErr w:type="spellEnd"/>
            <w:r>
              <w:t xml:space="preserve"> i równowagi; </w:t>
            </w:r>
          </w:p>
          <w:p w14:paraId="6E826EAA" w14:textId="77777777" w:rsidR="00F52495" w:rsidRDefault="00000000">
            <w:pPr>
              <w:numPr>
                <w:ilvl w:val="0"/>
                <w:numId w:val="22"/>
              </w:numPr>
              <w:spacing w:after="18"/>
              <w:ind w:right="101"/>
            </w:pPr>
            <w:r>
              <w:t xml:space="preserve">zapewnienie dostępu do wody, piasku, </w:t>
            </w:r>
            <w:proofErr w:type="spellStart"/>
            <w:r>
              <w:t>ciastoliny</w:t>
            </w:r>
            <w:proofErr w:type="spellEnd"/>
            <w:r>
              <w:t xml:space="preserve">, naturalnych materiałów o różnorodnej fakturze i zapachu, materiałów dźwiękowych; </w:t>
            </w:r>
          </w:p>
          <w:p w14:paraId="1CDC5570" w14:textId="77777777" w:rsidR="00F52495" w:rsidRDefault="00000000">
            <w:pPr>
              <w:numPr>
                <w:ilvl w:val="0"/>
                <w:numId w:val="22"/>
              </w:numPr>
              <w:spacing w:after="20" w:line="359" w:lineRule="auto"/>
              <w:ind w:right="101"/>
            </w:pPr>
            <w:r>
              <w:t xml:space="preserve">dbanie o to, aby natężenie dźwięków lub bodźców wzrokowych nie przytłaczało dzieci; </w:t>
            </w:r>
          </w:p>
          <w:p w14:paraId="1D78CFE3" w14:textId="42E9CF47" w:rsidR="00B533DA" w:rsidRDefault="00B533DA">
            <w:pPr>
              <w:pStyle w:val="Akapitzlist"/>
              <w:numPr>
                <w:ilvl w:val="0"/>
                <w:numId w:val="22"/>
              </w:numPr>
              <w:spacing w:after="18"/>
              <w:ind w:right="50"/>
            </w:pPr>
            <w:r>
              <w:t>zapewnianie w ciągu całego dnia różnorodnych aktywności sensorycznych stosownie do potrzeb dzieci – (uwaga: planowanie doświadczeń sensorycznych powinno zagwarantować dzieciom czas na zaangażowanie się i dzielenie się swoimi doświadczeniami i spostrzeżeniami z innymi);</w:t>
            </w:r>
          </w:p>
          <w:p w14:paraId="186BE64E" w14:textId="3828E2B4" w:rsidR="00C02739" w:rsidRDefault="00C02739">
            <w:pPr>
              <w:numPr>
                <w:ilvl w:val="0"/>
                <w:numId w:val="22"/>
              </w:numPr>
              <w:spacing w:after="18"/>
              <w:ind w:right="0"/>
            </w:pPr>
            <w:r>
              <w:t xml:space="preserve">wspieranie niemowlaków w nauce kontrolowania ruchu ciała i nauce stania, </w:t>
            </w:r>
            <w:proofErr w:type="spellStart"/>
            <w:r>
              <w:t>czworakowania</w:t>
            </w:r>
            <w:proofErr w:type="spellEnd"/>
            <w:r>
              <w:t xml:space="preserve"> i chodzenia; </w:t>
            </w:r>
          </w:p>
          <w:p w14:paraId="7E6EF45B" w14:textId="77777777" w:rsidR="00C02739" w:rsidRDefault="00C02739">
            <w:pPr>
              <w:numPr>
                <w:ilvl w:val="0"/>
                <w:numId w:val="22"/>
              </w:numPr>
              <w:spacing w:after="18" w:line="361" w:lineRule="auto"/>
              <w:ind w:right="0"/>
            </w:pPr>
            <w:r>
              <w:t xml:space="preserve">stwarzanie niemowlakom możliwość samodzielnego badania różnorodnych obiektów, także własnych rąk i nóg oraz twarzy; </w:t>
            </w:r>
          </w:p>
          <w:p w14:paraId="23010979" w14:textId="77777777" w:rsidR="00C02739" w:rsidRDefault="00C02739">
            <w:pPr>
              <w:numPr>
                <w:ilvl w:val="0"/>
                <w:numId w:val="22"/>
              </w:numPr>
              <w:spacing w:after="18"/>
              <w:ind w:right="0"/>
            </w:pPr>
            <w:r>
              <w:t xml:space="preserve">bawienie się z dziećmi w zabawy ruchowe, podążanie za tym co robią dzieci (np. turlanie, </w:t>
            </w:r>
            <w:proofErr w:type="spellStart"/>
            <w:r>
              <w:t>czworakowanie</w:t>
            </w:r>
            <w:proofErr w:type="spellEnd"/>
            <w:r>
              <w:t xml:space="preserve">); </w:t>
            </w:r>
          </w:p>
          <w:p w14:paraId="79D51B8E" w14:textId="77777777" w:rsidR="00C02739" w:rsidRDefault="00C02739">
            <w:pPr>
              <w:numPr>
                <w:ilvl w:val="0"/>
                <w:numId w:val="22"/>
              </w:numPr>
              <w:spacing w:after="22" w:line="359" w:lineRule="auto"/>
              <w:ind w:right="0"/>
              <w:jc w:val="left"/>
            </w:pPr>
            <w:r>
              <w:t xml:space="preserve">zachowywanie czujności co do bezpieczeństwa dzieci, ale bez powstrzymywania ich przed podejmowaniem nowych zadań ruchowych; </w:t>
            </w:r>
          </w:p>
          <w:p w14:paraId="510AD34D" w14:textId="77777777" w:rsidR="00CB633D" w:rsidRDefault="00CB633D">
            <w:pPr>
              <w:numPr>
                <w:ilvl w:val="0"/>
                <w:numId w:val="22"/>
              </w:numPr>
              <w:spacing w:after="19"/>
              <w:ind w:right="0"/>
            </w:pPr>
            <w:r>
              <w:lastRenderedPageBreak/>
              <w:t xml:space="preserve">stwarzanie dzieciom warunków do podejmowania nowych wyzwań związanych z przemieszczaniem się i uczeniem nowych umiejętności motorycznych w granicach akceptowalnego ryzyka; </w:t>
            </w:r>
          </w:p>
          <w:p w14:paraId="27590113" w14:textId="77777777" w:rsidR="00CB633D" w:rsidRDefault="00CB633D">
            <w:pPr>
              <w:numPr>
                <w:ilvl w:val="0"/>
                <w:numId w:val="22"/>
              </w:numPr>
              <w:spacing w:after="22" w:line="359" w:lineRule="auto"/>
              <w:ind w:right="0"/>
            </w:pPr>
            <w:r>
              <w:t xml:space="preserve">umożliwianie dzieciom wielokrotnego powtarzania i ćwiczenia konkretnych umiejętności ruchowych tak długo, jak długo są tym zainteresowane; </w:t>
            </w:r>
          </w:p>
          <w:p w14:paraId="1C8AF00D" w14:textId="77777777" w:rsidR="00CB633D" w:rsidRDefault="00CB633D">
            <w:pPr>
              <w:numPr>
                <w:ilvl w:val="0"/>
                <w:numId w:val="22"/>
              </w:numPr>
              <w:spacing w:after="20" w:line="358" w:lineRule="auto"/>
              <w:ind w:right="0"/>
            </w:pPr>
            <w:r>
              <w:t xml:space="preserve">dostarczanie dzieciom okazji do ćwiczenia siły i sprawności ruchowej; </w:t>
            </w:r>
          </w:p>
          <w:p w14:paraId="315969CC" w14:textId="77777777" w:rsidR="00F52495" w:rsidRDefault="00CB633D">
            <w:pPr>
              <w:numPr>
                <w:ilvl w:val="0"/>
                <w:numId w:val="22"/>
              </w:numPr>
              <w:spacing w:after="0"/>
              <w:ind w:right="101"/>
            </w:pPr>
            <w:r>
              <w:t>stwarzanie dzieciom możliwości ćwiczenia sprawności rąk, dłoni i palców, w szczególności przez zostawienie im czasu na zabawę i manipulację;</w:t>
            </w:r>
          </w:p>
          <w:p w14:paraId="4E3C7885" w14:textId="7B0F7E32" w:rsidR="004F640D" w:rsidRDefault="004F640D" w:rsidP="004F640D">
            <w:pPr>
              <w:spacing w:line="359" w:lineRule="auto"/>
              <w:ind w:left="317" w:right="0" w:hanging="317"/>
              <w:jc w:val="left"/>
            </w:pPr>
            <w:r>
              <w:rPr>
                <w:rFonts w:ascii="Segoe UI Symbol" w:eastAsia="Segoe UI Symbol" w:hAnsi="Segoe UI Symbol" w:cs="Segoe UI Symbol"/>
              </w:rPr>
              <w:t>•</w:t>
            </w:r>
            <w:r>
              <w:rPr>
                <w:rFonts w:ascii="Arial" w:eastAsia="Arial" w:hAnsi="Arial" w:cs="Arial"/>
              </w:rPr>
              <w:t xml:space="preserve"> </w:t>
            </w:r>
            <w:r>
              <w:t xml:space="preserve">umożliwianie dzieciom ćwiczenia koordynacji wzrokowo-ruchowej, np. podczas jedzenia, ubierania się i codziennych czynności. </w:t>
            </w:r>
          </w:p>
          <w:p w14:paraId="00E8761D" w14:textId="77777777" w:rsidR="004F640D" w:rsidRDefault="004F640D" w:rsidP="004F640D">
            <w:pPr>
              <w:spacing w:after="1"/>
              <w:ind w:left="0" w:right="0" w:firstLine="0"/>
            </w:pPr>
            <w:r>
              <w:t xml:space="preserve">6.2. Aktywności wspierające rozwój sprawności i angażowania zmysłów u dzieci poprzez zabawy, takie jak: </w:t>
            </w:r>
          </w:p>
          <w:p w14:paraId="7107EA4F" w14:textId="77777777" w:rsidR="004F640D" w:rsidRDefault="004F640D">
            <w:pPr>
              <w:numPr>
                <w:ilvl w:val="0"/>
                <w:numId w:val="22"/>
              </w:numPr>
              <w:spacing w:after="141" w:line="259" w:lineRule="auto"/>
              <w:ind w:right="0"/>
              <w:jc w:val="left"/>
            </w:pPr>
            <w:r>
              <w:t xml:space="preserve">Angażujące zmysły wzroku, słuchu, węchu, dotyku, smaku: </w:t>
            </w:r>
          </w:p>
          <w:p w14:paraId="57B4C63F" w14:textId="77777777" w:rsidR="004F640D" w:rsidRDefault="004F640D">
            <w:pPr>
              <w:numPr>
                <w:ilvl w:val="1"/>
                <w:numId w:val="22"/>
              </w:numPr>
              <w:spacing w:after="18" w:line="361" w:lineRule="auto"/>
              <w:ind w:right="0"/>
              <w:jc w:val="left"/>
            </w:pPr>
            <w:r>
              <w:t xml:space="preserve">ścieżki sensoryczne – chodzenie na bosaka po trawie, piasku; </w:t>
            </w:r>
          </w:p>
          <w:p w14:paraId="4D263355" w14:textId="77777777" w:rsidR="004F640D" w:rsidRDefault="004F640D">
            <w:pPr>
              <w:numPr>
                <w:ilvl w:val="1"/>
                <w:numId w:val="22"/>
              </w:numPr>
              <w:spacing w:after="114" w:line="259" w:lineRule="auto"/>
              <w:ind w:right="0"/>
              <w:jc w:val="left"/>
            </w:pPr>
            <w:r>
              <w:t xml:space="preserve">zabawy wodą, błotem, piaskiem; </w:t>
            </w:r>
          </w:p>
          <w:p w14:paraId="4D8C128E" w14:textId="77777777" w:rsidR="004F640D" w:rsidRDefault="004F640D">
            <w:pPr>
              <w:numPr>
                <w:ilvl w:val="1"/>
                <w:numId w:val="22"/>
              </w:numPr>
              <w:spacing w:after="115" w:line="259" w:lineRule="auto"/>
              <w:ind w:right="0"/>
              <w:jc w:val="left"/>
            </w:pPr>
            <w:r>
              <w:t xml:space="preserve">malowanie rękami; </w:t>
            </w:r>
          </w:p>
          <w:p w14:paraId="11B0A0CA" w14:textId="77777777" w:rsidR="004F640D" w:rsidRDefault="004F640D">
            <w:pPr>
              <w:numPr>
                <w:ilvl w:val="1"/>
                <w:numId w:val="22"/>
              </w:numPr>
              <w:spacing w:after="117" w:line="259" w:lineRule="auto"/>
              <w:ind w:right="0"/>
              <w:jc w:val="left"/>
            </w:pPr>
            <w:r>
              <w:t xml:space="preserve">słuchanie i wydawanie dźwięków; </w:t>
            </w:r>
          </w:p>
          <w:p w14:paraId="401518A2" w14:textId="77777777" w:rsidR="004F640D" w:rsidRDefault="004F640D">
            <w:pPr>
              <w:numPr>
                <w:ilvl w:val="1"/>
                <w:numId w:val="22"/>
              </w:numPr>
              <w:spacing w:after="116" w:line="259" w:lineRule="auto"/>
              <w:ind w:right="0"/>
              <w:jc w:val="left"/>
            </w:pPr>
            <w:r>
              <w:t xml:space="preserve">próbowanie ziół; </w:t>
            </w:r>
          </w:p>
          <w:p w14:paraId="045EE1FC" w14:textId="77777777" w:rsidR="004F640D" w:rsidRDefault="004F640D">
            <w:pPr>
              <w:numPr>
                <w:ilvl w:val="1"/>
                <w:numId w:val="22"/>
              </w:numPr>
              <w:spacing w:after="114" w:line="259" w:lineRule="auto"/>
              <w:ind w:right="0"/>
              <w:jc w:val="left"/>
            </w:pPr>
            <w:r>
              <w:t xml:space="preserve">wąchanie kwiatów, roślin; </w:t>
            </w:r>
          </w:p>
          <w:p w14:paraId="47103FF0" w14:textId="77777777" w:rsidR="004F640D" w:rsidRDefault="004F640D">
            <w:pPr>
              <w:numPr>
                <w:ilvl w:val="1"/>
                <w:numId w:val="22"/>
              </w:numPr>
              <w:spacing w:after="116" w:line="259" w:lineRule="auto"/>
              <w:ind w:right="0"/>
              <w:jc w:val="left"/>
            </w:pPr>
            <w:r>
              <w:t xml:space="preserve">testowanie smaków; </w:t>
            </w:r>
          </w:p>
          <w:p w14:paraId="54E32CC7" w14:textId="77777777" w:rsidR="004F640D" w:rsidRDefault="004F640D">
            <w:pPr>
              <w:numPr>
                <w:ilvl w:val="1"/>
                <w:numId w:val="22"/>
              </w:numPr>
              <w:spacing w:after="96" w:line="259" w:lineRule="auto"/>
              <w:ind w:right="0"/>
              <w:jc w:val="left"/>
            </w:pPr>
            <w:r>
              <w:t xml:space="preserve">zabawy koszykiem skarbów. </w:t>
            </w:r>
          </w:p>
          <w:p w14:paraId="2A39BE50" w14:textId="77777777" w:rsidR="004F640D" w:rsidRDefault="004F640D">
            <w:pPr>
              <w:numPr>
                <w:ilvl w:val="0"/>
                <w:numId w:val="22"/>
              </w:numPr>
              <w:spacing w:after="123" w:line="259" w:lineRule="auto"/>
              <w:ind w:right="0"/>
              <w:jc w:val="left"/>
            </w:pPr>
            <w:r>
              <w:t xml:space="preserve">Zabawy wspierające rozwój motoryki małej: </w:t>
            </w:r>
          </w:p>
          <w:p w14:paraId="0446CBBF" w14:textId="77777777" w:rsidR="004F640D" w:rsidRDefault="004F640D" w:rsidP="004F640D">
            <w:pPr>
              <w:spacing w:after="141" w:line="259" w:lineRule="auto"/>
              <w:ind w:left="317" w:right="0" w:firstLine="0"/>
              <w:jc w:val="left"/>
            </w:pPr>
            <w:r>
              <w:t xml:space="preserve">zabawa klockami; </w:t>
            </w:r>
          </w:p>
          <w:p w14:paraId="2B031935" w14:textId="77777777" w:rsidR="004F640D" w:rsidRDefault="004F640D">
            <w:pPr>
              <w:numPr>
                <w:ilvl w:val="1"/>
                <w:numId w:val="22"/>
              </w:numPr>
              <w:spacing w:after="114" w:line="259" w:lineRule="auto"/>
              <w:ind w:right="0"/>
              <w:jc w:val="left"/>
            </w:pPr>
            <w:r>
              <w:t xml:space="preserve">wkładanie i wyjmowanie elementów z pojemników; </w:t>
            </w:r>
          </w:p>
          <w:p w14:paraId="30EAD049" w14:textId="77777777" w:rsidR="004F640D" w:rsidRDefault="004F640D">
            <w:pPr>
              <w:numPr>
                <w:ilvl w:val="1"/>
                <w:numId w:val="22"/>
              </w:numPr>
              <w:spacing w:after="116" w:line="259" w:lineRule="auto"/>
              <w:ind w:right="0"/>
              <w:jc w:val="left"/>
            </w:pPr>
            <w:r>
              <w:t xml:space="preserve">papier: chwytanie, darcie, składanie; </w:t>
            </w:r>
          </w:p>
          <w:p w14:paraId="3B4545AE" w14:textId="77777777" w:rsidR="004F640D" w:rsidRDefault="004F640D">
            <w:pPr>
              <w:numPr>
                <w:ilvl w:val="1"/>
                <w:numId w:val="22"/>
              </w:numPr>
              <w:spacing w:after="112" w:line="259" w:lineRule="auto"/>
              <w:ind w:right="0"/>
              <w:jc w:val="left"/>
            </w:pPr>
            <w:r>
              <w:t xml:space="preserve">malowanie farbami; </w:t>
            </w:r>
          </w:p>
          <w:p w14:paraId="6B8EF0C9" w14:textId="77777777" w:rsidR="004F640D" w:rsidRDefault="004F640D">
            <w:pPr>
              <w:numPr>
                <w:ilvl w:val="1"/>
                <w:numId w:val="22"/>
              </w:numPr>
              <w:spacing w:after="116" w:line="259" w:lineRule="auto"/>
              <w:ind w:right="0"/>
              <w:jc w:val="left"/>
            </w:pPr>
            <w:proofErr w:type="spellStart"/>
            <w:r>
              <w:t>ciastolina</w:t>
            </w:r>
            <w:proofErr w:type="spellEnd"/>
            <w:r>
              <w:t xml:space="preserve">, plastelina, ciasto: lepienie, wałkowanie; </w:t>
            </w:r>
          </w:p>
          <w:p w14:paraId="65B84149" w14:textId="77777777" w:rsidR="004F640D" w:rsidRDefault="004F640D">
            <w:pPr>
              <w:numPr>
                <w:ilvl w:val="1"/>
                <w:numId w:val="22"/>
              </w:numPr>
              <w:spacing w:after="116" w:line="259" w:lineRule="auto"/>
              <w:ind w:right="0"/>
              <w:jc w:val="left"/>
            </w:pPr>
            <w:r>
              <w:lastRenderedPageBreak/>
              <w:t xml:space="preserve">przyczepianie i odczepianie; </w:t>
            </w:r>
          </w:p>
          <w:p w14:paraId="68AD6782" w14:textId="77777777" w:rsidR="004F640D" w:rsidRDefault="004F640D">
            <w:pPr>
              <w:numPr>
                <w:ilvl w:val="1"/>
                <w:numId w:val="22"/>
              </w:numPr>
              <w:spacing w:after="96" w:line="259" w:lineRule="auto"/>
              <w:ind w:right="0"/>
              <w:jc w:val="left"/>
            </w:pPr>
            <w:r>
              <w:t xml:space="preserve">włączanie przycisków. </w:t>
            </w:r>
          </w:p>
          <w:p w14:paraId="1C6CA406" w14:textId="77777777" w:rsidR="004F640D" w:rsidRDefault="004F640D">
            <w:pPr>
              <w:numPr>
                <w:ilvl w:val="0"/>
                <w:numId w:val="22"/>
              </w:numPr>
              <w:spacing w:after="141" w:line="259" w:lineRule="auto"/>
              <w:ind w:right="0"/>
              <w:jc w:val="left"/>
            </w:pPr>
            <w:r>
              <w:t xml:space="preserve">Ćwiczenia koordynacji wzrokowo-ruchowej i równowagi: </w:t>
            </w:r>
          </w:p>
          <w:p w14:paraId="0EDD3C58" w14:textId="77777777" w:rsidR="004F640D" w:rsidRDefault="004F640D">
            <w:pPr>
              <w:numPr>
                <w:ilvl w:val="1"/>
                <w:numId w:val="22"/>
              </w:numPr>
              <w:spacing w:after="25" w:line="358" w:lineRule="auto"/>
              <w:ind w:right="0"/>
              <w:jc w:val="left"/>
            </w:pPr>
            <w:r>
              <w:t xml:space="preserve">wspinanie się na kanapę z wykorzystaniem poduszek, krzesełek, mocnych pudeł; </w:t>
            </w:r>
          </w:p>
          <w:p w14:paraId="5860BE5B" w14:textId="77777777" w:rsidR="004F640D" w:rsidRDefault="004F640D">
            <w:pPr>
              <w:numPr>
                <w:ilvl w:val="1"/>
                <w:numId w:val="22"/>
              </w:numPr>
              <w:spacing w:after="114" w:line="259" w:lineRule="auto"/>
              <w:ind w:right="0"/>
              <w:jc w:val="left"/>
            </w:pPr>
            <w:r>
              <w:t xml:space="preserve">chodzenie po śladzie; </w:t>
            </w:r>
          </w:p>
          <w:p w14:paraId="1273805A" w14:textId="77777777" w:rsidR="004F640D" w:rsidRDefault="004F640D">
            <w:pPr>
              <w:numPr>
                <w:ilvl w:val="1"/>
                <w:numId w:val="22"/>
              </w:numPr>
              <w:spacing w:after="119" w:line="259" w:lineRule="auto"/>
              <w:ind w:right="0"/>
              <w:jc w:val="left"/>
            </w:pPr>
            <w:r>
              <w:t xml:space="preserve">samodzielne jedzenie; </w:t>
            </w:r>
          </w:p>
          <w:p w14:paraId="740FC79F" w14:textId="77777777" w:rsidR="004F640D" w:rsidRDefault="004F640D">
            <w:pPr>
              <w:numPr>
                <w:ilvl w:val="1"/>
                <w:numId w:val="22"/>
              </w:numPr>
              <w:spacing w:after="121" w:line="259" w:lineRule="auto"/>
              <w:ind w:right="0"/>
              <w:jc w:val="left"/>
            </w:pPr>
            <w:r>
              <w:t xml:space="preserve">malowanie; </w:t>
            </w:r>
          </w:p>
          <w:p w14:paraId="1C6A112E" w14:textId="77777777" w:rsidR="004F640D" w:rsidRDefault="004F640D">
            <w:pPr>
              <w:numPr>
                <w:ilvl w:val="1"/>
                <w:numId w:val="22"/>
              </w:numPr>
              <w:spacing w:after="116" w:line="259" w:lineRule="auto"/>
              <w:ind w:right="0"/>
              <w:jc w:val="left"/>
            </w:pPr>
            <w:r>
              <w:t xml:space="preserve">mycie rąk; </w:t>
            </w:r>
          </w:p>
          <w:p w14:paraId="1161CD63" w14:textId="77777777" w:rsidR="004F640D" w:rsidRDefault="004F640D" w:rsidP="004F640D">
            <w:pPr>
              <w:spacing w:after="96" w:line="259" w:lineRule="auto"/>
              <w:ind w:left="1204" w:right="0" w:firstLine="0"/>
              <w:jc w:val="left"/>
            </w:pPr>
            <w:r>
              <w:t>sprzątanie zabawek do pudeł;</w:t>
            </w:r>
          </w:p>
          <w:p w14:paraId="70110489" w14:textId="77777777" w:rsidR="004F640D" w:rsidRDefault="004F640D" w:rsidP="004F640D">
            <w:pPr>
              <w:spacing w:after="93" w:line="259" w:lineRule="auto"/>
              <w:ind w:left="454" w:right="0" w:firstLine="0"/>
              <w:jc w:val="left"/>
            </w:pPr>
            <w:r>
              <w:rPr>
                <w:rFonts w:ascii="Segoe UI Symbol" w:eastAsia="Segoe UI Symbol" w:hAnsi="Segoe UI Symbol" w:cs="Segoe UI Symbol"/>
              </w:rPr>
              <w:t>•</w:t>
            </w:r>
            <w:r>
              <w:rPr>
                <w:rFonts w:ascii="Arial" w:eastAsia="Arial" w:hAnsi="Arial" w:cs="Arial"/>
              </w:rPr>
              <w:t xml:space="preserve"> </w:t>
            </w:r>
            <w:r>
              <w:t xml:space="preserve">zabawy piłką – rzucanie, łapanie, turlanie. </w:t>
            </w:r>
          </w:p>
          <w:p w14:paraId="57E7F71A" w14:textId="46A01462" w:rsidR="004F640D" w:rsidRDefault="004F640D">
            <w:pPr>
              <w:numPr>
                <w:ilvl w:val="0"/>
                <w:numId w:val="23"/>
              </w:numPr>
              <w:spacing w:after="28"/>
              <w:ind w:left="411" w:right="0"/>
              <w:jc w:val="left"/>
            </w:pPr>
            <w:r>
              <w:t xml:space="preserve">Zabawy </w:t>
            </w:r>
            <w:r>
              <w:tab/>
              <w:t xml:space="preserve">wspierające czucie głębokie oraz kształtujące schemat własnego ciała: </w:t>
            </w:r>
          </w:p>
          <w:p w14:paraId="78FF79AF" w14:textId="77777777" w:rsidR="004F640D" w:rsidRDefault="004F640D">
            <w:pPr>
              <w:numPr>
                <w:ilvl w:val="1"/>
                <w:numId w:val="23"/>
              </w:numPr>
              <w:spacing w:after="118" w:line="259" w:lineRule="auto"/>
              <w:ind w:right="0"/>
              <w:jc w:val="left"/>
            </w:pPr>
            <w:r>
              <w:t xml:space="preserve">turlanie; </w:t>
            </w:r>
          </w:p>
          <w:p w14:paraId="7BEC1539" w14:textId="77777777" w:rsidR="004F640D" w:rsidRDefault="004F640D">
            <w:pPr>
              <w:numPr>
                <w:ilvl w:val="1"/>
                <w:numId w:val="23"/>
              </w:numPr>
              <w:spacing w:after="116" w:line="259" w:lineRule="auto"/>
              <w:ind w:right="0"/>
              <w:jc w:val="left"/>
            </w:pPr>
            <w:r>
              <w:t xml:space="preserve">huśtanie się; </w:t>
            </w:r>
          </w:p>
          <w:p w14:paraId="2AF72637" w14:textId="77777777" w:rsidR="004F640D" w:rsidRDefault="004F640D">
            <w:pPr>
              <w:numPr>
                <w:ilvl w:val="1"/>
                <w:numId w:val="23"/>
              </w:numPr>
              <w:spacing w:after="117" w:line="259" w:lineRule="auto"/>
              <w:ind w:right="0"/>
              <w:jc w:val="left"/>
            </w:pPr>
            <w:r>
              <w:t xml:space="preserve">przeciskanie się prze tunel; </w:t>
            </w:r>
          </w:p>
          <w:p w14:paraId="6681E538" w14:textId="77777777" w:rsidR="004F640D" w:rsidRDefault="004F640D">
            <w:pPr>
              <w:numPr>
                <w:ilvl w:val="1"/>
                <w:numId w:val="23"/>
              </w:numPr>
              <w:spacing w:after="120" w:line="259" w:lineRule="auto"/>
              <w:ind w:right="0"/>
              <w:jc w:val="left"/>
            </w:pPr>
            <w:r>
              <w:t xml:space="preserve">otulanie kocem; </w:t>
            </w:r>
          </w:p>
          <w:p w14:paraId="20437BFF" w14:textId="77777777" w:rsidR="004F640D" w:rsidRDefault="004F640D">
            <w:pPr>
              <w:numPr>
                <w:ilvl w:val="1"/>
                <w:numId w:val="23"/>
              </w:numPr>
              <w:spacing w:after="94" w:line="259" w:lineRule="auto"/>
              <w:ind w:right="0"/>
              <w:jc w:val="left"/>
            </w:pPr>
            <w:r>
              <w:t xml:space="preserve">masowanie. </w:t>
            </w:r>
          </w:p>
          <w:p w14:paraId="57F8B9A1" w14:textId="77777777" w:rsidR="004F640D" w:rsidRDefault="004F640D">
            <w:pPr>
              <w:numPr>
                <w:ilvl w:val="0"/>
                <w:numId w:val="23"/>
              </w:numPr>
              <w:spacing w:after="20"/>
              <w:ind w:left="411" w:right="0"/>
              <w:jc w:val="left"/>
            </w:pPr>
            <w:r>
              <w:t xml:space="preserve">Aktywności w zakresie dużej motoryki ze szczególnym uwzględnieniem zabaw na powietrzu: </w:t>
            </w:r>
          </w:p>
          <w:p w14:paraId="7BF64714" w14:textId="77777777" w:rsidR="004F640D" w:rsidRDefault="004F640D">
            <w:pPr>
              <w:numPr>
                <w:ilvl w:val="1"/>
                <w:numId w:val="23"/>
              </w:numPr>
              <w:spacing w:after="114" w:line="259" w:lineRule="auto"/>
              <w:ind w:right="0"/>
              <w:jc w:val="left"/>
            </w:pPr>
            <w:r>
              <w:t xml:space="preserve">zabawy w torze przeszkód; </w:t>
            </w:r>
          </w:p>
          <w:p w14:paraId="3211B231" w14:textId="77777777" w:rsidR="004F640D" w:rsidRDefault="004F640D">
            <w:pPr>
              <w:numPr>
                <w:ilvl w:val="1"/>
                <w:numId w:val="23"/>
              </w:numPr>
              <w:spacing w:after="25"/>
              <w:ind w:right="0"/>
              <w:jc w:val="left"/>
            </w:pPr>
            <w:r>
              <w:t xml:space="preserve">swobodne zabawy na zewnątrz na nierównej powierzchni; </w:t>
            </w:r>
          </w:p>
          <w:p w14:paraId="6BEDD93D" w14:textId="77777777" w:rsidR="004F640D" w:rsidRDefault="004F640D">
            <w:pPr>
              <w:numPr>
                <w:ilvl w:val="1"/>
                <w:numId w:val="23"/>
              </w:numPr>
              <w:spacing w:after="120" w:line="259" w:lineRule="auto"/>
              <w:ind w:right="0"/>
              <w:jc w:val="left"/>
            </w:pPr>
            <w:r>
              <w:t xml:space="preserve">bieganie; </w:t>
            </w:r>
          </w:p>
          <w:p w14:paraId="1EB3F864" w14:textId="77777777" w:rsidR="004F640D" w:rsidRDefault="004F640D">
            <w:pPr>
              <w:numPr>
                <w:ilvl w:val="1"/>
                <w:numId w:val="23"/>
              </w:numPr>
              <w:spacing w:after="121" w:line="259" w:lineRule="auto"/>
              <w:ind w:right="0"/>
              <w:jc w:val="left"/>
            </w:pPr>
            <w:r>
              <w:t xml:space="preserve">wspinanie się; </w:t>
            </w:r>
          </w:p>
          <w:p w14:paraId="794CD849" w14:textId="77777777" w:rsidR="004F640D" w:rsidRDefault="004F640D">
            <w:pPr>
              <w:numPr>
                <w:ilvl w:val="1"/>
                <w:numId w:val="23"/>
              </w:numPr>
              <w:spacing w:after="114" w:line="259" w:lineRule="auto"/>
              <w:ind w:right="0"/>
              <w:jc w:val="left"/>
            </w:pPr>
            <w:r>
              <w:t xml:space="preserve">skakanie; </w:t>
            </w:r>
          </w:p>
          <w:p w14:paraId="14125F0F" w14:textId="77777777" w:rsidR="004F640D" w:rsidRDefault="004F640D">
            <w:pPr>
              <w:numPr>
                <w:ilvl w:val="1"/>
                <w:numId w:val="23"/>
              </w:numPr>
              <w:spacing w:after="114" w:line="259" w:lineRule="auto"/>
              <w:ind w:right="0"/>
              <w:jc w:val="left"/>
            </w:pPr>
            <w:r>
              <w:t xml:space="preserve">przechodzenie przez przeszkody; </w:t>
            </w:r>
          </w:p>
          <w:p w14:paraId="42A99227" w14:textId="77777777" w:rsidR="004F640D" w:rsidRDefault="004F640D">
            <w:pPr>
              <w:numPr>
                <w:ilvl w:val="1"/>
                <w:numId w:val="23"/>
              </w:numPr>
              <w:spacing w:after="114" w:line="259" w:lineRule="auto"/>
              <w:ind w:right="0"/>
              <w:jc w:val="left"/>
            </w:pPr>
            <w:r>
              <w:t xml:space="preserve">popychanie i ciąganie przedmiotów i zabawek; </w:t>
            </w:r>
          </w:p>
          <w:p w14:paraId="166A1670" w14:textId="17B1460D" w:rsidR="004F640D" w:rsidRDefault="004F640D">
            <w:pPr>
              <w:numPr>
                <w:ilvl w:val="1"/>
                <w:numId w:val="23"/>
              </w:numPr>
              <w:spacing w:after="114" w:line="259" w:lineRule="auto"/>
              <w:ind w:right="0"/>
              <w:jc w:val="left"/>
            </w:pPr>
            <w:r>
              <w:t>zabawy w piaskownicy</w:t>
            </w:r>
            <w:r w:rsidR="006D5679">
              <w:t xml:space="preserve"> (kopanie, lepienie, przesypywanie piasku).</w:t>
            </w:r>
          </w:p>
          <w:p w14:paraId="4BC66FE5" w14:textId="1E23BB30" w:rsidR="004F640D" w:rsidRDefault="004F640D" w:rsidP="004F640D">
            <w:pPr>
              <w:spacing w:after="96" w:line="259" w:lineRule="auto"/>
              <w:ind w:right="0"/>
              <w:jc w:val="left"/>
            </w:pPr>
          </w:p>
        </w:tc>
      </w:tr>
    </w:tbl>
    <w:p w14:paraId="4C751D84" w14:textId="77777777" w:rsidR="00F52495" w:rsidRDefault="00F52495">
      <w:pPr>
        <w:spacing w:after="0" w:line="259" w:lineRule="auto"/>
        <w:ind w:left="-1260" w:right="10493" w:firstLine="0"/>
        <w:jc w:val="left"/>
      </w:pPr>
    </w:p>
    <w:p w14:paraId="4130BF97" w14:textId="77777777" w:rsidR="00F52495" w:rsidRDefault="00F52495">
      <w:pPr>
        <w:spacing w:after="0" w:line="259" w:lineRule="auto"/>
        <w:ind w:left="-1260" w:right="10493" w:firstLine="0"/>
        <w:jc w:val="left"/>
      </w:pPr>
    </w:p>
    <w:p w14:paraId="64816EE2" w14:textId="77777777" w:rsidR="00F52495" w:rsidRDefault="00F52495">
      <w:pPr>
        <w:spacing w:after="0" w:line="259" w:lineRule="auto"/>
        <w:ind w:left="-1260" w:right="10493" w:firstLine="0"/>
        <w:jc w:val="left"/>
      </w:pPr>
    </w:p>
    <w:tbl>
      <w:tblPr>
        <w:tblStyle w:val="TableGrid"/>
        <w:tblW w:w="9285" w:type="dxa"/>
        <w:tblInd w:w="137" w:type="dxa"/>
        <w:tblCellMar>
          <w:top w:w="5" w:type="dxa"/>
          <w:left w:w="17" w:type="dxa"/>
          <w:right w:w="57" w:type="dxa"/>
        </w:tblCellMar>
        <w:tblLook w:val="04A0" w:firstRow="1" w:lastRow="0" w:firstColumn="1" w:lastColumn="0" w:noHBand="0" w:noVBand="1"/>
      </w:tblPr>
      <w:tblGrid>
        <w:gridCol w:w="2429"/>
        <w:gridCol w:w="6856"/>
      </w:tblGrid>
      <w:tr w:rsidR="00F52495" w14:paraId="7A58005A" w14:textId="77777777">
        <w:trPr>
          <w:trHeight w:val="4909"/>
        </w:trPr>
        <w:tc>
          <w:tcPr>
            <w:tcW w:w="2429" w:type="dxa"/>
            <w:tcBorders>
              <w:top w:val="single" w:sz="4" w:space="0" w:color="000000"/>
              <w:left w:val="single" w:sz="4" w:space="0" w:color="000000"/>
              <w:bottom w:val="single" w:sz="4" w:space="0" w:color="000000"/>
              <w:right w:val="single" w:sz="4" w:space="0" w:color="000000"/>
            </w:tcBorders>
          </w:tcPr>
          <w:p w14:paraId="592A6C95" w14:textId="77777777" w:rsidR="00F52495" w:rsidRDefault="00000000" w:rsidP="006D5679">
            <w:pPr>
              <w:spacing w:after="0" w:line="276" w:lineRule="auto"/>
              <w:ind w:left="286" w:right="687" w:hanging="286"/>
              <w:jc w:val="left"/>
            </w:pPr>
            <w:r>
              <w:t>7.</w:t>
            </w:r>
            <w:r>
              <w:rPr>
                <w:rFonts w:ascii="Arial" w:eastAsia="Arial" w:hAnsi="Arial" w:cs="Arial"/>
              </w:rPr>
              <w:t xml:space="preserve"> </w:t>
            </w:r>
            <w:r>
              <w:t xml:space="preserve">Zapewnienie dzieciom warunków do </w:t>
            </w:r>
          </w:p>
          <w:p w14:paraId="4B94888A" w14:textId="0F8D78C4" w:rsidR="00F52495" w:rsidRDefault="00000000" w:rsidP="006D5679">
            <w:pPr>
              <w:spacing w:after="0" w:line="276" w:lineRule="auto"/>
              <w:ind w:left="286" w:right="0" w:firstLine="0"/>
              <w:jc w:val="left"/>
            </w:pPr>
            <w:r>
              <w:t>twórczej ekspresji i</w:t>
            </w:r>
            <w:r w:rsidR="006D5679">
              <w:t> </w:t>
            </w:r>
            <w:r>
              <w:t>kontaktów z</w:t>
            </w:r>
            <w:r w:rsidR="006D5679">
              <w:t> </w:t>
            </w:r>
            <w:r>
              <w:t>różnymi wytworami kultury i</w:t>
            </w:r>
            <w:r w:rsidR="006D5679">
              <w:t> </w:t>
            </w:r>
            <w:r>
              <w:t xml:space="preserve">sztuki. </w:t>
            </w:r>
          </w:p>
        </w:tc>
        <w:tc>
          <w:tcPr>
            <w:tcW w:w="6856" w:type="dxa"/>
            <w:tcBorders>
              <w:top w:val="single" w:sz="4" w:space="0" w:color="000000"/>
              <w:left w:val="single" w:sz="4" w:space="0" w:color="000000"/>
              <w:bottom w:val="single" w:sz="4" w:space="0" w:color="000000"/>
              <w:right w:val="single" w:sz="4" w:space="0" w:color="000000"/>
            </w:tcBorders>
          </w:tcPr>
          <w:p w14:paraId="1C46EC01" w14:textId="77777777" w:rsidR="00F52495" w:rsidRDefault="00000000">
            <w:pPr>
              <w:spacing w:after="21"/>
              <w:ind w:left="94" w:right="46" w:firstLine="0"/>
            </w:pPr>
            <w:r>
              <w:t xml:space="preserve">7.1.  W naszym Żłobku panie opiekunki swoją postawą oraz tworzeniem niezbędnych warunków starają się dać dzieciom możliwość działań twórczych oraz dostępu do wytworów kultury, poprzez: </w:t>
            </w:r>
          </w:p>
          <w:p w14:paraId="67D89BFB" w14:textId="77777777" w:rsidR="00F52495" w:rsidRDefault="00000000">
            <w:pPr>
              <w:numPr>
                <w:ilvl w:val="0"/>
                <w:numId w:val="24"/>
              </w:numPr>
              <w:spacing w:after="20" w:line="358" w:lineRule="auto"/>
              <w:ind w:right="0"/>
            </w:pPr>
            <w:r>
              <w:t xml:space="preserve">wspieranie dzieci przez informacje zwrotne w czasie aktywności twórczych bez poprawiania ich i oceniania; </w:t>
            </w:r>
          </w:p>
          <w:p w14:paraId="7BE4E02B" w14:textId="77777777" w:rsidR="00F52495" w:rsidRDefault="00000000">
            <w:pPr>
              <w:numPr>
                <w:ilvl w:val="0"/>
                <w:numId w:val="24"/>
              </w:numPr>
              <w:spacing w:after="18"/>
              <w:ind w:right="0"/>
            </w:pPr>
            <w:r>
              <w:t xml:space="preserve">zapewnienie dzieciom czasu na szukanie kreatywnych rozwiązań w ciągu całego dnia; </w:t>
            </w:r>
          </w:p>
          <w:p w14:paraId="1678D8B8" w14:textId="77777777" w:rsidR="00F52495" w:rsidRDefault="00000000">
            <w:pPr>
              <w:numPr>
                <w:ilvl w:val="0"/>
                <w:numId w:val="24"/>
              </w:numPr>
              <w:spacing w:after="18"/>
              <w:ind w:right="0"/>
            </w:pPr>
            <w:r>
              <w:t xml:space="preserve">stwarzania dzieciom możliwości do kreatywnych działań konstrukcyjnych (klocki, pudła, pojemniki); </w:t>
            </w:r>
          </w:p>
          <w:p w14:paraId="70A3A916" w14:textId="77777777" w:rsidR="00F52495" w:rsidRDefault="00000000">
            <w:pPr>
              <w:numPr>
                <w:ilvl w:val="0"/>
                <w:numId w:val="24"/>
              </w:numPr>
              <w:spacing w:after="0" w:line="259" w:lineRule="auto"/>
              <w:ind w:right="0"/>
            </w:pPr>
            <w:r>
              <w:t xml:space="preserve">stwarzanie dzieciom okazji do tańczenia i śpiewania; </w:t>
            </w:r>
          </w:p>
          <w:p w14:paraId="519A9432" w14:textId="77777777" w:rsidR="00E02D97" w:rsidRDefault="00E02D97">
            <w:pPr>
              <w:numPr>
                <w:ilvl w:val="0"/>
                <w:numId w:val="24"/>
              </w:numPr>
              <w:spacing w:after="22" w:line="359" w:lineRule="auto"/>
              <w:ind w:right="47"/>
            </w:pPr>
            <w:r>
              <w:t xml:space="preserve">zapewnienie w ciągu całego dnia dostępu do różnorodnych materiałów plastycznych, takich jak: kartki, kredki, mazaki, plastelina, </w:t>
            </w:r>
            <w:proofErr w:type="spellStart"/>
            <w:r>
              <w:t>ciastolina</w:t>
            </w:r>
            <w:proofErr w:type="spellEnd"/>
            <w:r>
              <w:t xml:space="preserve">, nożyczki (dla najstarszych dzieci), klej; </w:t>
            </w:r>
          </w:p>
          <w:p w14:paraId="32342EE3" w14:textId="4F031E4C" w:rsidR="00E02D97" w:rsidRDefault="00E02D97">
            <w:pPr>
              <w:numPr>
                <w:ilvl w:val="0"/>
                <w:numId w:val="24"/>
              </w:numPr>
              <w:spacing w:after="111" w:line="259" w:lineRule="auto"/>
              <w:ind w:right="47"/>
            </w:pPr>
            <w:r>
              <w:t xml:space="preserve">zapewnienie miejsca, gdzie dzieci mogą swobodnie tworzyć; </w:t>
            </w:r>
          </w:p>
          <w:p w14:paraId="16F78373" w14:textId="77777777" w:rsidR="00E02D97" w:rsidRDefault="00E02D97">
            <w:pPr>
              <w:numPr>
                <w:ilvl w:val="0"/>
                <w:numId w:val="24"/>
              </w:numPr>
              <w:spacing w:after="19"/>
              <w:ind w:right="47"/>
            </w:pPr>
            <w:r>
              <w:t xml:space="preserve">umożliwienie dzieciom rysowania i malowania na pionowych płaszczyznach (co najmniej wielkości A3) na wysokości ich wzroku; </w:t>
            </w:r>
          </w:p>
          <w:p w14:paraId="33179381" w14:textId="77777777" w:rsidR="00E02D97" w:rsidRDefault="00E02D97">
            <w:pPr>
              <w:numPr>
                <w:ilvl w:val="0"/>
                <w:numId w:val="24"/>
              </w:numPr>
              <w:spacing w:after="113" w:line="259" w:lineRule="auto"/>
              <w:ind w:right="47"/>
            </w:pPr>
            <w:r>
              <w:t xml:space="preserve">koncentracja na procesie tworzenia, a nie na wyniku; </w:t>
            </w:r>
          </w:p>
          <w:p w14:paraId="2A827A5B" w14:textId="77777777" w:rsidR="00E02D97" w:rsidRDefault="00E02D97">
            <w:pPr>
              <w:numPr>
                <w:ilvl w:val="0"/>
                <w:numId w:val="24"/>
              </w:numPr>
              <w:spacing w:after="18"/>
              <w:ind w:right="47"/>
            </w:pPr>
            <w:r>
              <w:t xml:space="preserve">dostarczanie dzieciom możliwości obcowania ze sztuką (rzeźbą malarstwem, rysunkami) o wysokiej jakości artystycznej; </w:t>
            </w:r>
          </w:p>
          <w:p w14:paraId="1A21D941" w14:textId="77777777" w:rsidR="00DB7405" w:rsidRDefault="00E02D97">
            <w:pPr>
              <w:numPr>
                <w:ilvl w:val="0"/>
                <w:numId w:val="24"/>
              </w:numPr>
              <w:spacing w:after="25" w:line="354" w:lineRule="auto"/>
              <w:ind w:right="47"/>
            </w:pPr>
            <w:r>
              <w:t>zapewnienie, żeby muzyka jakiej słuchają dzieci była wysokiej jakości (zarówno chodzi o jakość odtwarzania jak i repertuar);</w:t>
            </w:r>
          </w:p>
          <w:p w14:paraId="6A9CBB44" w14:textId="1F986530" w:rsidR="00E02D97" w:rsidRDefault="00E02D97" w:rsidP="00DB7405">
            <w:pPr>
              <w:spacing w:after="25" w:line="354" w:lineRule="auto"/>
              <w:ind w:left="427" w:right="47" w:firstLine="0"/>
            </w:pPr>
            <w:r>
              <w:t xml:space="preserve"> </w:t>
            </w:r>
            <w:r>
              <w:rPr>
                <w:rFonts w:ascii="Segoe UI Symbol" w:eastAsia="Segoe UI Symbol" w:hAnsi="Segoe UI Symbol" w:cs="Segoe UI Symbol"/>
              </w:rPr>
              <w:t>•</w:t>
            </w:r>
            <w:r>
              <w:rPr>
                <w:rFonts w:ascii="Arial" w:eastAsia="Arial" w:hAnsi="Arial" w:cs="Arial"/>
              </w:rPr>
              <w:t xml:space="preserve"> </w:t>
            </w:r>
            <w:r>
              <w:t xml:space="preserve">zapewnienie dzieciom dostępu do książek oraz do albumów ze zdjęciami; </w:t>
            </w:r>
          </w:p>
          <w:p w14:paraId="19C9011D" w14:textId="77777777" w:rsidR="00E02D97" w:rsidRDefault="00E02D97">
            <w:pPr>
              <w:numPr>
                <w:ilvl w:val="0"/>
                <w:numId w:val="24"/>
              </w:numPr>
              <w:spacing w:after="0" w:line="361" w:lineRule="auto"/>
              <w:ind w:right="47"/>
            </w:pPr>
            <w:r>
              <w:t xml:space="preserve">umożliwienie dzieciom aktywności twórczej na zewnątrz budynku – w naturze. </w:t>
            </w:r>
          </w:p>
          <w:p w14:paraId="351ED181" w14:textId="77777777" w:rsidR="00E02D97" w:rsidRDefault="00E02D97" w:rsidP="00DB7405">
            <w:pPr>
              <w:spacing w:after="0" w:line="259" w:lineRule="auto"/>
              <w:ind w:left="417" w:right="0" w:firstLine="0"/>
            </w:pPr>
          </w:p>
        </w:tc>
      </w:tr>
    </w:tbl>
    <w:p w14:paraId="1D126945" w14:textId="77777777" w:rsidR="00F52495" w:rsidRDefault="00F52495">
      <w:pPr>
        <w:spacing w:after="0" w:line="259" w:lineRule="auto"/>
        <w:ind w:left="-1260" w:right="10493" w:firstLine="0"/>
        <w:jc w:val="left"/>
      </w:pPr>
    </w:p>
    <w:tbl>
      <w:tblPr>
        <w:tblStyle w:val="TableGrid"/>
        <w:tblW w:w="9285" w:type="dxa"/>
        <w:tblInd w:w="137" w:type="dxa"/>
        <w:tblCellMar>
          <w:top w:w="26" w:type="dxa"/>
          <w:left w:w="110" w:type="dxa"/>
          <w:right w:w="60" w:type="dxa"/>
        </w:tblCellMar>
        <w:tblLook w:val="04A0" w:firstRow="1" w:lastRow="0" w:firstColumn="1" w:lastColumn="0" w:noHBand="0" w:noVBand="1"/>
      </w:tblPr>
      <w:tblGrid>
        <w:gridCol w:w="2429"/>
        <w:gridCol w:w="6856"/>
      </w:tblGrid>
      <w:tr w:rsidR="00F52495" w14:paraId="03677CD8" w14:textId="77777777">
        <w:trPr>
          <w:trHeight w:val="13843"/>
        </w:trPr>
        <w:tc>
          <w:tcPr>
            <w:tcW w:w="2429" w:type="dxa"/>
            <w:tcBorders>
              <w:top w:val="single" w:sz="4" w:space="0" w:color="000000"/>
              <w:left w:val="single" w:sz="4" w:space="0" w:color="000000"/>
              <w:bottom w:val="single" w:sz="4" w:space="0" w:color="000000"/>
              <w:right w:val="single" w:sz="4" w:space="0" w:color="000000"/>
            </w:tcBorders>
          </w:tcPr>
          <w:p w14:paraId="665D372F" w14:textId="77777777" w:rsidR="00F52495" w:rsidRDefault="00F52495">
            <w:pPr>
              <w:spacing w:after="160" w:line="259" w:lineRule="auto"/>
              <w:ind w:left="0" w:right="0" w:firstLine="0"/>
              <w:jc w:val="left"/>
            </w:pPr>
          </w:p>
        </w:tc>
        <w:tc>
          <w:tcPr>
            <w:tcW w:w="6856" w:type="dxa"/>
            <w:tcBorders>
              <w:top w:val="single" w:sz="4" w:space="0" w:color="000000"/>
              <w:left w:val="single" w:sz="4" w:space="0" w:color="000000"/>
              <w:bottom w:val="single" w:sz="4" w:space="0" w:color="000000"/>
              <w:right w:val="single" w:sz="4" w:space="0" w:color="000000"/>
            </w:tcBorders>
          </w:tcPr>
          <w:p w14:paraId="02FD125A" w14:textId="748B20A4" w:rsidR="00F52495" w:rsidRDefault="00F52495">
            <w:pPr>
              <w:spacing w:after="123" w:line="259" w:lineRule="auto"/>
              <w:ind w:left="317" w:right="0" w:firstLine="0"/>
              <w:jc w:val="left"/>
            </w:pPr>
          </w:p>
          <w:p w14:paraId="41B5B17B" w14:textId="77777777" w:rsidR="00F52495" w:rsidRDefault="00000000">
            <w:pPr>
              <w:spacing w:after="0" w:line="362" w:lineRule="auto"/>
              <w:ind w:left="0" w:right="0" w:firstLine="0"/>
              <w:jc w:val="left"/>
            </w:pPr>
            <w:r>
              <w:t xml:space="preserve">7.2. </w:t>
            </w:r>
            <w:r>
              <w:tab/>
              <w:t xml:space="preserve">Działania </w:t>
            </w:r>
            <w:r>
              <w:tab/>
              <w:t xml:space="preserve">personelu </w:t>
            </w:r>
            <w:r>
              <w:tab/>
              <w:t xml:space="preserve">sprzyjające </w:t>
            </w:r>
            <w:r>
              <w:tab/>
              <w:t xml:space="preserve">rozwojowi </w:t>
            </w:r>
            <w:r>
              <w:tab/>
              <w:t xml:space="preserve">twórczej ekspresji: </w:t>
            </w:r>
          </w:p>
          <w:p w14:paraId="72668AA8" w14:textId="77777777" w:rsidR="00F52495" w:rsidRDefault="00000000" w:rsidP="00DB7405">
            <w:pPr>
              <w:spacing w:after="141"/>
              <w:ind w:left="0" w:right="0" w:firstLine="0"/>
              <w:jc w:val="left"/>
            </w:pPr>
            <w:r>
              <w:t>a)</w:t>
            </w:r>
            <w:r>
              <w:rPr>
                <w:rFonts w:ascii="Arial" w:eastAsia="Arial" w:hAnsi="Arial" w:cs="Arial"/>
              </w:rPr>
              <w:t xml:space="preserve"> </w:t>
            </w:r>
            <w:r>
              <w:t xml:space="preserve">Wyrażanie twórczej ekspresji w różnych formach: </w:t>
            </w:r>
          </w:p>
          <w:p w14:paraId="62E2511B" w14:textId="77777777" w:rsidR="00F52495" w:rsidRDefault="00000000">
            <w:pPr>
              <w:numPr>
                <w:ilvl w:val="0"/>
                <w:numId w:val="25"/>
              </w:numPr>
              <w:spacing w:after="23"/>
              <w:ind w:left="860" w:right="0"/>
              <w:jc w:val="left"/>
            </w:pPr>
            <w:r>
              <w:t xml:space="preserve">zabawa w orkiestrę – granie na różnych instrumentach wydających dźwięki; </w:t>
            </w:r>
          </w:p>
          <w:p w14:paraId="1F4E5F3D" w14:textId="5FE22F15" w:rsidR="00F52495" w:rsidRDefault="00DB7405">
            <w:pPr>
              <w:numPr>
                <w:ilvl w:val="0"/>
                <w:numId w:val="25"/>
              </w:numPr>
              <w:spacing w:after="21"/>
              <w:ind w:left="860" w:right="0"/>
              <w:jc w:val="left"/>
            </w:pPr>
            <w:r>
              <w:t xml:space="preserve">     malowanie wodnymi farbami, w tym też rękami na dużych  płaszczyznach</w:t>
            </w:r>
            <w:r w:rsidR="005B2C54">
              <w:t>;</w:t>
            </w:r>
            <w:r>
              <w:t xml:space="preserve">     </w:t>
            </w:r>
          </w:p>
          <w:p w14:paraId="575549F7" w14:textId="77777777" w:rsidR="00F52495" w:rsidRDefault="00000000">
            <w:pPr>
              <w:numPr>
                <w:ilvl w:val="0"/>
                <w:numId w:val="25"/>
              </w:numPr>
              <w:spacing w:after="0"/>
              <w:ind w:left="860" w:right="0"/>
              <w:jc w:val="left"/>
            </w:pPr>
            <w:r>
              <w:t xml:space="preserve">zabawy z ciastem i innymi miękkimi materiałami; </w:t>
            </w:r>
          </w:p>
          <w:p w14:paraId="673EDACA" w14:textId="77777777" w:rsidR="00DB7405" w:rsidRDefault="00DB7405">
            <w:pPr>
              <w:numPr>
                <w:ilvl w:val="0"/>
                <w:numId w:val="25"/>
              </w:numPr>
              <w:spacing w:after="18"/>
              <w:ind w:left="860" w:right="0"/>
              <w:jc w:val="left"/>
            </w:pPr>
            <w:r>
              <w:t xml:space="preserve">umożliwianie tworzenia konstrukcji z małych i dużych elementów; </w:t>
            </w:r>
          </w:p>
          <w:p w14:paraId="715C654D" w14:textId="77777777" w:rsidR="00DB7405" w:rsidRDefault="00DB7405">
            <w:pPr>
              <w:numPr>
                <w:ilvl w:val="0"/>
                <w:numId w:val="25"/>
              </w:numPr>
              <w:spacing w:after="19"/>
              <w:ind w:left="860" w:right="0"/>
              <w:jc w:val="left"/>
            </w:pPr>
            <w:r>
              <w:t xml:space="preserve">współtworzenie z dziećmi własnych instrumentów dźwiękowych (rurki z przesypującymi się elementami, szeleszczące papierki); </w:t>
            </w:r>
          </w:p>
          <w:p w14:paraId="00A726B9" w14:textId="77777777" w:rsidR="00DB7405" w:rsidRDefault="00DB7405">
            <w:pPr>
              <w:numPr>
                <w:ilvl w:val="0"/>
                <w:numId w:val="25"/>
              </w:numPr>
              <w:spacing w:after="116"/>
              <w:ind w:left="860" w:right="0"/>
              <w:jc w:val="left"/>
            </w:pPr>
            <w:r>
              <w:t xml:space="preserve">wspólne śpiewanie piosenek i tańczenie; </w:t>
            </w:r>
          </w:p>
          <w:p w14:paraId="18BB8CF8" w14:textId="77777777" w:rsidR="00DB7405" w:rsidRDefault="00DB7405">
            <w:pPr>
              <w:numPr>
                <w:ilvl w:val="0"/>
                <w:numId w:val="25"/>
              </w:numPr>
              <w:spacing w:after="96"/>
              <w:ind w:left="860" w:right="0"/>
              <w:jc w:val="left"/>
            </w:pPr>
            <w:r>
              <w:t>powtarzanie rymowanek - wierszyków.</w:t>
            </w:r>
          </w:p>
          <w:p w14:paraId="17CE7DFF" w14:textId="13E6C5A3" w:rsidR="00B316F0" w:rsidRDefault="00B316F0">
            <w:pPr>
              <w:pStyle w:val="Akapitzlist"/>
              <w:numPr>
                <w:ilvl w:val="0"/>
                <w:numId w:val="47"/>
              </w:numPr>
              <w:spacing w:after="0"/>
              <w:ind w:right="26"/>
              <w:jc w:val="left"/>
            </w:pPr>
            <w:r>
              <w:t xml:space="preserve">Umożliwianie dzieciom wyrażania twórczej ekspresji przez zachęcanie ich do wykorzystywania różnorodnych materiałów, takich jak woda, piasek, błoto, trawa, liście, kamienie, zioła, warzywa, owoce. </w:t>
            </w:r>
          </w:p>
          <w:p w14:paraId="67C452BC" w14:textId="6F3ABD6B" w:rsidR="00B316F0" w:rsidRDefault="00B316F0">
            <w:pPr>
              <w:pStyle w:val="Akapitzlist"/>
              <w:numPr>
                <w:ilvl w:val="0"/>
                <w:numId w:val="47"/>
              </w:numPr>
              <w:spacing w:after="142" w:line="259" w:lineRule="auto"/>
              <w:ind w:right="26"/>
              <w:jc w:val="left"/>
            </w:pPr>
            <w:r>
              <w:t xml:space="preserve">Zapoznawanie dzieci z różnymi wytworami kultury, poprzez: </w:t>
            </w:r>
          </w:p>
          <w:p w14:paraId="71A6F1DA" w14:textId="77777777" w:rsidR="00B316F0" w:rsidRDefault="00B316F0">
            <w:pPr>
              <w:numPr>
                <w:ilvl w:val="1"/>
                <w:numId w:val="10"/>
              </w:numPr>
              <w:spacing w:after="18" w:line="361" w:lineRule="auto"/>
              <w:ind w:right="0"/>
              <w:jc w:val="left"/>
            </w:pPr>
            <w:r>
              <w:t xml:space="preserve">teatrzyki w wykonaniu opiekunów lub zaproszonych artystów; </w:t>
            </w:r>
          </w:p>
          <w:p w14:paraId="2C992631" w14:textId="77777777" w:rsidR="00B316F0" w:rsidRDefault="00B316F0">
            <w:pPr>
              <w:numPr>
                <w:ilvl w:val="1"/>
                <w:numId w:val="10"/>
              </w:numPr>
              <w:spacing w:after="115" w:line="259" w:lineRule="auto"/>
              <w:ind w:right="0"/>
              <w:jc w:val="left"/>
            </w:pPr>
            <w:r>
              <w:t xml:space="preserve">słuchanie muzyki na żywo (np. gry na instrumencie); </w:t>
            </w:r>
          </w:p>
          <w:p w14:paraId="0A5AF228" w14:textId="77777777" w:rsidR="00B316F0" w:rsidRDefault="00B316F0">
            <w:pPr>
              <w:numPr>
                <w:ilvl w:val="1"/>
                <w:numId w:val="10"/>
              </w:numPr>
              <w:spacing w:after="114" w:line="259" w:lineRule="auto"/>
              <w:ind w:right="0"/>
              <w:jc w:val="left"/>
            </w:pPr>
            <w:r>
              <w:t xml:space="preserve">słuchanie muzyki klasycznej; </w:t>
            </w:r>
          </w:p>
          <w:p w14:paraId="5E089F87" w14:textId="77777777" w:rsidR="00B316F0" w:rsidRDefault="00B316F0">
            <w:pPr>
              <w:numPr>
                <w:ilvl w:val="1"/>
                <w:numId w:val="10"/>
              </w:numPr>
              <w:spacing w:after="111" w:line="259" w:lineRule="auto"/>
              <w:ind w:right="0"/>
              <w:jc w:val="left"/>
            </w:pPr>
            <w:r>
              <w:t xml:space="preserve">ekspozycję reprodukcji malarstwa lub rzeźby; </w:t>
            </w:r>
          </w:p>
          <w:p w14:paraId="75B79EB7" w14:textId="5CA87890" w:rsidR="00903C80" w:rsidRDefault="007E05EC">
            <w:pPr>
              <w:numPr>
                <w:ilvl w:val="1"/>
                <w:numId w:val="10"/>
              </w:numPr>
              <w:spacing w:after="111" w:line="259" w:lineRule="auto"/>
              <w:ind w:right="0"/>
              <w:jc w:val="left"/>
            </w:pPr>
            <w:r>
              <w:t>kontakt z książkami o wysokich walorach artystycznych (graficznie i językowo).</w:t>
            </w:r>
          </w:p>
          <w:p w14:paraId="1CA86641" w14:textId="0DE9C7F3" w:rsidR="00B316F0" w:rsidRDefault="00B316F0" w:rsidP="007E05EC">
            <w:pPr>
              <w:spacing w:after="96"/>
              <w:ind w:right="0"/>
              <w:jc w:val="left"/>
            </w:pPr>
          </w:p>
        </w:tc>
      </w:tr>
    </w:tbl>
    <w:p w14:paraId="342D2AE8" w14:textId="77777777" w:rsidR="00F52495" w:rsidRDefault="00F52495">
      <w:pPr>
        <w:spacing w:after="0" w:line="259" w:lineRule="auto"/>
        <w:ind w:left="-1260" w:right="10493" w:firstLine="0"/>
        <w:jc w:val="left"/>
      </w:pPr>
    </w:p>
    <w:tbl>
      <w:tblPr>
        <w:tblStyle w:val="TableGrid"/>
        <w:tblW w:w="9285" w:type="dxa"/>
        <w:tblInd w:w="137" w:type="dxa"/>
        <w:tblCellMar>
          <w:top w:w="5" w:type="dxa"/>
          <w:left w:w="17" w:type="dxa"/>
          <w:right w:w="57" w:type="dxa"/>
        </w:tblCellMar>
        <w:tblLook w:val="04A0" w:firstRow="1" w:lastRow="0" w:firstColumn="1" w:lastColumn="0" w:noHBand="0" w:noVBand="1"/>
      </w:tblPr>
      <w:tblGrid>
        <w:gridCol w:w="2429"/>
        <w:gridCol w:w="6856"/>
      </w:tblGrid>
      <w:tr w:rsidR="00F52495" w14:paraId="3122AFAC" w14:textId="77777777">
        <w:trPr>
          <w:trHeight w:val="3966"/>
        </w:trPr>
        <w:tc>
          <w:tcPr>
            <w:tcW w:w="2429" w:type="dxa"/>
            <w:tcBorders>
              <w:top w:val="single" w:sz="4" w:space="0" w:color="000000"/>
              <w:left w:val="single" w:sz="4" w:space="0" w:color="000000"/>
              <w:bottom w:val="single" w:sz="4" w:space="0" w:color="000000"/>
              <w:right w:val="single" w:sz="4" w:space="0" w:color="000000"/>
            </w:tcBorders>
          </w:tcPr>
          <w:p w14:paraId="7627051E" w14:textId="77777777" w:rsidR="00F52495" w:rsidRDefault="00000000">
            <w:pPr>
              <w:spacing w:after="0" w:line="361" w:lineRule="auto"/>
              <w:ind w:left="286" w:right="35" w:hanging="286"/>
            </w:pPr>
            <w:r>
              <w:lastRenderedPageBreak/>
              <w:t>8.</w:t>
            </w:r>
            <w:r>
              <w:rPr>
                <w:rFonts w:ascii="Arial" w:eastAsia="Arial" w:hAnsi="Arial" w:cs="Arial"/>
              </w:rPr>
              <w:t xml:space="preserve"> </w:t>
            </w:r>
            <w:r>
              <w:t xml:space="preserve">Praca na podstawie planu </w:t>
            </w:r>
          </w:p>
          <w:p w14:paraId="51FC471C" w14:textId="77777777" w:rsidR="00F52495" w:rsidRDefault="00000000">
            <w:pPr>
              <w:spacing w:after="0" w:line="259" w:lineRule="auto"/>
              <w:ind w:left="286" w:right="0" w:firstLine="0"/>
              <w:jc w:val="left"/>
            </w:pPr>
            <w:r>
              <w:t xml:space="preserve">OWE </w:t>
            </w:r>
          </w:p>
        </w:tc>
        <w:tc>
          <w:tcPr>
            <w:tcW w:w="6856" w:type="dxa"/>
            <w:tcBorders>
              <w:top w:val="single" w:sz="4" w:space="0" w:color="000000"/>
              <w:left w:val="single" w:sz="4" w:space="0" w:color="000000"/>
              <w:bottom w:val="single" w:sz="4" w:space="0" w:color="000000"/>
              <w:right w:val="single" w:sz="4" w:space="0" w:color="000000"/>
            </w:tcBorders>
          </w:tcPr>
          <w:p w14:paraId="5640D6B6" w14:textId="1B034AD2" w:rsidR="00F52495" w:rsidRDefault="00000000">
            <w:pPr>
              <w:spacing w:after="0"/>
              <w:ind w:left="94" w:right="0" w:firstLine="0"/>
            </w:pPr>
            <w:r>
              <w:t xml:space="preserve">8.1. Personel pracuje w oparciu o niniejszy plan OWE, który jest akceptowany przez Wójta Gminy </w:t>
            </w:r>
            <w:r w:rsidR="00D85C69">
              <w:t>Wiązownica</w:t>
            </w:r>
            <w:r>
              <w:t xml:space="preserve">.  </w:t>
            </w:r>
          </w:p>
          <w:p w14:paraId="1079E048" w14:textId="77777777" w:rsidR="00F52495" w:rsidRDefault="00000000">
            <w:pPr>
              <w:spacing w:after="0" w:line="362" w:lineRule="auto"/>
              <w:ind w:left="94" w:right="0" w:firstLine="0"/>
              <w:jc w:val="left"/>
            </w:pPr>
            <w:r>
              <w:t xml:space="preserve">Realizacja planu OWE zapisywana jest przez personel w </w:t>
            </w:r>
            <w:r>
              <w:rPr>
                <w:i/>
              </w:rPr>
              <w:t xml:space="preserve">Dzienniku zajęć żłobka.  </w:t>
            </w:r>
          </w:p>
          <w:p w14:paraId="2E9DEDAB" w14:textId="7DAA854E" w:rsidR="00F52495" w:rsidRDefault="00000000">
            <w:pPr>
              <w:spacing w:after="0"/>
              <w:ind w:left="411" w:right="44" w:hanging="317"/>
              <w:jc w:val="left"/>
            </w:pPr>
            <w:r>
              <w:t>1)</w:t>
            </w:r>
            <w:r>
              <w:rPr>
                <w:rFonts w:ascii="Arial" w:eastAsia="Arial" w:hAnsi="Arial" w:cs="Arial"/>
              </w:rPr>
              <w:t xml:space="preserve"> </w:t>
            </w:r>
            <w:r>
              <w:t xml:space="preserve">Plan OWE podlega corocznej ewaluacji. Po zakończeniu roku kalendarzowego do </w:t>
            </w:r>
            <w:r>
              <w:rPr>
                <w:b/>
              </w:rPr>
              <w:t>końca stycznia 202</w:t>
            </w:r>
            <w:r w:rsidR="00AE2BDD">
              <w:rPr>
                <w:b/>
              </w:rPr>
              <w:t>8</w:t>
            </w:r>
            <w:r>
              <w:t xml:space="preserve"> przeprowadzan</w:t>
            </w:r>
            <w:r w:rsidR="007462AB">
              <w:t>a</w:t>
            </w:r>
            <w:r>
              <w:t xml:space="preserve"> </w:t>
            </w:r>
            <w:r w:rsidR="007462AB">
              <w:t xml:space="preserve">zostanie </w:t>
            </w:r>
            <w:r>
              <w:t xml:space="preserve">analiza realizacji planu oraz ewentualnych jego zmian  wg – </w:t>
            </w:r>
            <w:r>
              <w:rPr>
                <w:color w:val="EE0000"/>
              </w:rPr>
              <w:t xml:space="preserve">załącznika nr 15. </w:t>
            </w:r>
          </w:p>
          <w:p w14:paraId="7BB385D8" w14:textId="77777777" w:rsidR="00F52495" w:rsidRDefault="00000000">
            <w:pPr>
              <w:spacing w:after="0" w:line="259" w:lineRule="auto"/>
              <w:ind w:left="410" w:right="0" w:firstLine="0"/>
              <w:jc w:val="left"/>
            </w:pPr>
            <w:r>
              <w:rPr>
                <w:color w:val="EE0000"/>
              </w:rPr>
              <w:t xml:space="preserve"> </w:t>
            </w:r>
          </w:p>
        </w:tc>
      </w:tr>
      <w:tr w:rsidR="00275965" w14:paraId="0737497F" w14:textId="77777777" w:rsidTr="007A6A66">
        <w:trPr>
          <w:trHeight w:val="3572"/>
        </w:trPr>
        <w:tc>
          <w:tcPr>
            <w:tcW w:w="9285" w:type="dxa"/>
            <w:gridSpan w:val="2"/>
            <w:tcBorders>
              <w:top w:val="single" w:sz="4" w:space="0" w:color="000000"/>
              <w:left w:val="single" w:sz="4" w:space="0" w:color="000000"/>
              <w:bottom w:val="single" w:sz="4" w:space="0" w:color="000000"/>
              <w:right w:val="single" w:sz="4" w:space="0" w:color="000000"/>
            </w:tcBorders>
          </w:tcPr>
          <w:p w14:paraId="198226DF" w14:textId="77777777" w:rsidR="00275965" w:rsidRDefault="00275965">
            <w:pPr>
              <w:spacing w:after="0" w:line="361" w:lineRule="auto"/>
              <w:ind w:left="286" w:right="35" w:hanging="286"/>
            </w:pPr>
          </w:p>
          <w:p w14:paraId="3119FA80" w14:textId="77777777" w:rsidR="00275965" w:rsidRDefault="00275965">
            <w:pPr>
              <w:spacing w:after="0" w:line="361" w:lineRule="auto"/>
              <w:ind w:left="286" w:right="35" w:hanging="286"/>
            </w:pPr>
          </w:p>
          <w:p w14:paraId="4CABD0E6" w14:textId="77777777" w:rsidR="00275965" w:rsidRDefault="00275965">
            <w:pPr>
              <w:spacing w:after="0" w:line="361" w:lineRule="auto"/>
              <w:ind w:left="286" w:right="35" w:hanging="286"/>
            </w:pPr>
          </w:p>
          <w:p w14:paraId="7679DD92" w14:textId="77777777" w:rsidR="00275965" w:rsidRDefault="00275965">
            <w:pPr>
              <w:spacing w:after="0" w:line="361" w:lineRule="auto"/>
              <w:ind w:left="286" w:right="35" w:hanging="286"/>
            </w:pPr>
          </w:p>
          <w:p w14:paraId="3C3617F6" w14:textId="77777777" w:rsidR="00275965" w:rsidRDefault="00275965">
            <w:pPr>
              <w:spacing w:after="0" w:line="361" w:lineRule="auto"/>
              <w:ind w:left="286" w:right="35" w:hanging="286"/>
            </w:pPr>
          </w:p>
          <w:p w14:paraId="0241FDD4" w14:textId="77777777" w:rsidR="00275965" w:rsidRDefault="00275965">
            <w:pPr>
              <w:spacing w:after="0" w:line="361" w:lineRule="auto"/>
              <w:ind w:left="286" w:right="35" w:hanging="286"/>
            </w:pPr>
          </w:p>
          <w:p w14:paraId="38B3701A" w14:textId="77777777" w:rsidR="00275965" w:rsidRDefault="00275965">
            <w:pPr>
              <w:spacing w:after="0" w:line="361" w:lineRule="auto"/>
              <w:ind w:left="286" w:right="35" w:hanging="286"/>
            </w:pPr>
          </w:p>
          <w:p w14:paraId="56E0773A" w14:textId="77777777" w:rsidR="00275965" w:rsidRDefault="00275965">
            <w:pPr>
              <w:spacing w:after="0" w:line="361" w:lineRule="auto"/>
              <w:ind w:left="286" w:right="35" w:hanging="286"/>
            </w:pPr>
          </w:p>
          <w:p w14:paraId="7C4ADE7C" w14:textId="77777777" w:rsidR="00275965" w:rsidRDefault="00275965">
            <w:pPr>
              <w:spacing w:after="0" w:line="361" w:lineRule="auto"/>
              <w:ind w:left="286" w:right="35" w:hanging="286"/>
            </w:pPr>
          </w:p>
          <w:p w14:paraId="5F4622E5" w14:textId="77777777" w:rsidR="00275965" w:rsidRDefault="00275965">
            <w:pPr>
              <w:spacing w:after="0" w:line="361" w:lineRule="auto"/>
              <w:ind w:left="286" w:right="35" w:hanging="286"/>
            </w:pPr>
          </w:p>
          <w:p w14:paraId="20B5A21B" w14:textId="77777777" w:rsidR="00275965" w:rsidRDefault="00275965">
            <w:pPr>
              <w:spacing w:after="0" w:line="361" w:lineRule="auto"/>
              <w:ind w:left="286" w:right="35" w:hanging="286"/>
            </w:pPr>
          </w:p>
          <w:p w14:paraId="7318A366" w14:textId="77777777" w:rsidR="00275965" w:rsidRDefault="00275965">
            <w:pPr>
              <w:spacing w:after="0" w:line="361" w:lineRule="auto"/>
              <w:ind w:left="286" w:right="35" w:hanging="286"/>
            </w:pPr>
          </w:p>
          <w:p w14:paraId="134165BC" w14:textId="77777777" w:rsidR="00275965" w:rsidRDefault="00275965">
            <w:pPr>
              <w:spacing w:after="0" w:line="361" w:lineRule="auto"/>
              <w:ind w:left="286" w:right="35" w:hanging="286"/>
            </w:pPr>
          </w:p>
          <w:p w14:paraId="4EE8A381" w14:textId="77777777" w:rsidR="00275965" w:rsidRDefault="00275965">
            <w:pPr>
              <w:spacing w:after="0" w:line="361" w:lineRule="auto"/>
              <w:ind w:left="286" w:right="35" w:hanging="286"/>
            </w:pPr>
          </w:p>
          <w:p w14:paraId="4DD56D45" w14:textId="77777777" w:rsidR="00275965" w:rsidRDefault="00275965">
            <w:pPr>
              <w:spacing w:after="0" w:line="361" w:lineRule="auto"/>
              <w:ind w:left="286" w:right="35" w:hanging="286"/>
            </w:pPr>
          </w:p>
          <w:p w14:paraId="0FCDCF01" w14:textId="77777777" w:rsidR="00275965" w:rsidRDefault="00275965">
            <w:pPr>
              <w:spacing w:after="0" w:line="361" w:lineRule="auto"/>
              <w:ind w:left="286" w:right="35" w:hanging="286"/>
            </w:pPr>
          </w:p>
          <w:p w14:paraId="658B1228" w14:textId="77777777" w:rsidR="00275965" w:rsidRDefault="00275965">
            <w:pPr>
              <w:spacing w:after="0" w:line="361" w:lineRule="auto"/>
              <w:ind w:left="286" w:right="35" w:hanging="286"/>
            </w:pPr>
          </w:p>
          <w:p w14:paraId="23447C99" w14:textId="77777777" w:rsidR="00275965" w:rsidRDefault="00275965">
            <w:pPr>
              <w:spacing w:after="0" w:line="361" w:lineRule="auto"/>
              <w:ind w:left="286" w:right="35" w:hanging="286"/>
            </w:pPr>
          </w:p>
          <w:p w14:paraId="156CBAEC" w14:textId="77777777" w:rsidR="00275965" w:rsidRDefault="00275965">
            <w:pPr>
              <w:spacing w:after="0" w:line="361" w:lineRule="auto"/>
              <w:ind w:left="286" w:right="35" w:hanging="286"/>
            </w:pPr>
          </w:p>
          <w:p w14:paraId="074BB233" w14:textId="77777777" w:rsidR="00275965" w:rsidRDefault="00275965">
            <w:pPr>
              <w:spacing w:after="0" w:line="361" w:lineRule="auto"/>
              <w:ind w:left="286" w:right="35" w:hanging="286"/>
            </w:pPr>
          </w:p>
          <w:p w14:paraId="7E00066C" w14:textId="77777777" w:rsidR="00275965" w:rsidRDefault="00275965">
            <w:pPr>
              <w:spacing w:after="0" w:line="361" w:lineRule="auto"/>
              <w:ind w:left="286" w:right="35" w:hanging="286"/>
            </w:pPr>
          </w:p>
          <w:p w14:paraId="62034A67" w14:textId="77777777" w:rsidR="00275965" w:rsidRDefault="00275965">
            <w:pPr>
              <w:spacing w:after="0" w:line="361" w:lineRule="auto"/>
              <w:ind w:left="286" w:right="35" w:hanging="286"/>
            </w:pPr>
          </w:p>
          <w:p w14:paraId="33BD7B7D" w14:textId="77777777" w:rsidR="00275965" w:rsidRDefault="00275965">
            <w:pPr>
              <w:spacing w:after="0"/>
              <w:ind w:left="94" w:right="0" w:firstLine="0"/>
            </w:pPr>
          </w:p>
        </w:tc>
      </w:tr>
    </w:tbl>
    <w:p w14:paraId="1ABA2B3C" w14:textId="3C67812E" w:rsidR="00F52495" w:rsidRDefault="00000000">
      <w:pPr>
        <w:pBdr>
          <w:top w:val="single" w:sz="4" w:space="0" w:color="000000"/>
          <w:left w:val="single" w:sz="4" w:space="0" w:color="000000"/>
          <w:bottom w:val="single" w:sz="4" w:space="0" w:color="000000"/>
          <w:right w:val="single" w:sz="4" w:space="0" w:color="000000"/>
        </w:pBdr>
        <w:spacing w:after="336" w:line="250" w:lineRule="auto"/>
        <w:ind w:left="893" w:right="220"/>
        <w:jc w:val="center"/>
      </w:pPr>
      <w:r>
        <w:rPr>
          <w:b/>
        </w:rPr>
        <w:lastRenderedPageBreak/>
        <w:t xml:space="preserve">STANDARDY NIEZBĘDNE W ZAKRESIE ORGANIZACJI PRACY PERSONELU WGMINNYM ŻŁOBKU </w:t>
      </w:r>
      <w:r w:rsidR="00881846">
        <w:rPr>
          <w:b/>
        </w:rPr>
        <w:t>W WIĄZOWNICY</w:t>
      </w:r>
    </w:p>
    <w:p w14:paraId="731956CA" w14:textId="77777777" w:rsidR="00F52495" w:rsidRDefault="00000000">
      <w:pPr>
        <w:spacing w:after="0" w:line="259" w:lineRule="auto"/>
        <w:ind w:left="156" w:right="0" w:firstLine="0"/>
        <w:jc w:val="left"/>
      </w:pPr>
      <w:r>
        <w:t xml:space="preserve"> </w:t>
      </w:r>
    </w:p>
    <w:tbl>
      <w:tblPr>
        <w:tblStyle w:val="TableGrid"/>
        <w:tblW w:w="9549" w:type="dxa"/>
        <w:tblInd w:w="-82" w:type="dxa"/>
        <w:tblCellMar>
          <w:top w:w="5" w:type="dxa"/>
          <w:left w:w="108" w:type="dxa"/>
          <w:right w:w="9" w:type="dxa"/>
        </w:tblCellMar>
        <w:tblLook w:val="04A0" w:firstRow="1" w:lastRow="0" w:firstColumn="1" w:lastColumn="0" w:noHBand="0" w:noVBand="1"/>
      </w:tblPr>
      <w:tblGrid>
        <w:gridCol w:w="2696"/>
        <w:gridCol w:w="6853"/>
      </w:tblGrid>
      <w:tr w:rsidR="00F52495" w14:paraId="6D069E7A" w14:textId="77777777">
        <w:trPr>
          <w:trHeight w:val="487"/>
        </w:trPr>
        <w:tc>
          <w:tcPr>
            <w:tcW w:w="2696" w:type="dxa"/>
            <w:tcBorders>
              <w:top w:val="single" w:sz="4" w:space="0" w:color="000000"/>
              <w:left w:val="single" w:sz="4" w:space="0" w:color="000000"/>
              <w:bottom w:val="single" w:sz="4" w:space="0" w:color="000000"/>
              <w:right w:val="single" w:sz="4" w:space="0" w:color="000000"/>
            </w:tcBorders>
          </w:tcPr>
          <w:p w14:paraId="2E2373DA" w14:textId="77777777" w:rsidR="00F52495" w:rsidRDefault="00000000">
            <w:pPr>
              <w:spacing w:after="0" w:line="259" w:lineRule="auto"/>
              <w:ind w:left="0" w:right="103" w:firstLine="0"/>
              <w:jc w:val="center"/>
            </w:pPr>
            <w:r>
              <w:rPr>
                <w:b/>
              </w:rPr>
              <w:t>STANDARD</w:t>
            </w:r>
            <w:r>
              <w:t xml:space="preserve"> </w:t>
            </w:r>
          </w:p>
        </w:tc>
        <w:tc>
          <w:tcPr>
            <w:tcW w:w="6853" w:type="dxa"/>
            <w:tcBorders>
              <w:top w:val="single" w:sz="4" w:space="0" w:color="000000"/>
              <w:left w:val="single" w:sz="4" w:space="0" w:color="000000"/>
              <w:bottom w:val="single" w:sz="4" w:space="0" w:color="000000"/>
              <w:right w:val="single" w:sz="4" w:space="0" w:color="000000"/>
            </w:tcBorders>
          </w:tcPr>
          <w:p w14:paraId="21203E66" w14:textId="77777777" w:rsidR="00F52495" w:rsidRDefault="00000000">
            <w:pPr>
              <w:spacing w:after="0" w:line="259" w:lineRule="auto"/>
              <w:ind w:left="0" w:right="100" w:firstLine="0"/>
              <w:jc w:val="center"/>
            </w:pPr>
            <w:r>
              <w:rPr>
                <w:b/>
              </w:rPr>
              <w:t>Planowane działania realizowane w Żłobku</w:t>
            </w:r>
            <w:r>
              <w:t xml:space="preserve"> </w:t>
            </w:r>
          </w:p>
        </w:tc>
      </w:tr>
      <w:tr w:rsidR="00F52495" w14:paraId="2CC1F126" w14:textId="77777777">
        <w:trPr>
          <w:trHeight w:val="11047"/>
        </w:trPr>
        <w:tc>
          <w:tcPr>
            <w:tcW w:w="2696" w:type="dxa"/>
            <w:tcBorders>
              <w:top w:val="single" w:sz="4" w:space="0" w:color="000000"/>
              <w:left w:val="single" w:sz="4" w:space="0" w:color="000000"/>
              <w:bottom w:val="single" w:sz="4" w:space="0" w:color="000000"/>
              <w:right w:val="single" w:sz="4" w:space="0" w:color="000000"/>
            </w:tcBorders>
          </w:tcPr>
          <w:p w14:paraId="31FA9CD7" w14:textId="77777777" w:rsidR="00F52495" w:rsidRDefault="00000000">
            <w:pPr>
              <w:spacing w:after="0" w:line="259" w:lineRule="auto"/>
              <w:ind w:left="0" w:right="89" w:firstLine="0"/>
              <w:jc w:val="left"/>
            </w:pPr>
            <w:r>
              <w:t xml:space="preserve">1. Organizacja pracy personelu umożliwiająca podnoszenie kwalifikacji oparta na współpracy, obserwacji i refleksji nad codzienną praktyką. </w:t>
            </w:r>
          </w:p>
        </w:tc>
        <w:tc>
          <w:tcPr>
            <w:tcW w:w="6853" w:type="dxa"/>
            <w:tcBorders>
              <w:top w:val="single" w:sz="4" w:space="0" w:color="000000"/>
              <w:left w:val="single" w:sz="4" w:space="0" w:color="000000"/>
              <w:bottom w:val="single" w:sz="4" w:space="0" w:color="000000"/>
              <w:right w:val="single" w:sz="4" w:space="0" w:color="000000"/>
            </w:tcBorders>
          </w:tcPr>
          <w:p w14:paraId="765FBAF2" w14:textId="77777777" w:rsidR="00F52495" w:rsidRDefault="00000000">
            <w:pPr>
              <w:spacing w:after="0"/>
              <w:ind w:left="0" w:right="97" w:firstLine="0"/>
            </w:pPr>
            <w:r>
              <w:t xml:space="preserve">1.1. Zasady organizacji pracy, umożliwiające personelowi poza bezpośrednią praca z dziećmi wykonywanie w ramach pracy takich czynności, jak udział w spotkaniach personelu, szkoleniach, prowadzenie samooceny własnej pracy, planowanie i omawianie realizacji planów OWE, spotkania z rodzicami i monitorowanie rozwoju dziecka – </w:t>
            </w:r>
            <w:r>
              <w:rPr>
                <w:color w:val="C00000"/>
              </w:rPr>
              <w:t>załącznik nr 16</w:t>
            </w:r>
            <w:r>
              <w:t xml:space="preserve">. </w:t>
            </w:r>
          </w:p>
          <w:p w14:paraId="5193C3C2" w14:textId="77777777" w:rsidR="00F52495" w:rsidRDefault="00000000">
            <w:pPr>
              <w:spacing w:after="0"/>
              <w:ind w:left="0" w:right="103" w:firstLine="0"/>
            </w:pPr>
            <w:r>
              <w:t xml:space="preserve">1.2. W celu zapewnienia, jak najlepszej jakości pracy dla nowych pracowników opracowana została procedura wdrażania nowych pracowników – </w:t>
            </w:r>
            <w:r>
              <w:rPr>
                <w:color w:val="C00000"/>
              </w:rPr>
              <w:t xml:space="preserve">załącznik nr 17. </w:t>
            </w:r>
            <w:r>
              <w:t xml:space="preserve"> </w:t>
            </w:r>
          </w:p>
          <w:p w14:paraId="2CC9CE68" w14:textId="77777777" w:rsidR="00F52495" w:rsidRDefault="00000000">
            <w:pPr>
              <w:spacing w:after="0"/>
              <w:ind w:left="0" w:right="101" w:firstLine="0"/>
            </w:pPr>
            <w:r>
              <w:t xml:space="preserve">1.3. Nadzór realizacji planu OWE, wykonywany jest przez dyrektora Żłobka lub osobę przez niego wyznaczoną. Nadzór w tym zakresie ma formę wspólnej refleksji nad praktyką, jest okazją do uczenia się od siebie nawzajem i ciągłego doskonalenia warsztatu pracy dla dobra powierzonych dzieci.  </w:t>
            </w:r>
          </w:p>
          <w:p w14:paraId="550038F5" w14:textId="77777777" w:rsidR="00F52495" w:rsidRDefault="00000000">
            <w:pPr>
              <w:spacing w:after="19"/>
              <w:ind w:left="0" w:right="0" w:firstLine="0"/>
              <w:jc w:val="left"/>
            </w:pPr>
            <w:r>
              <w:rPr>
                <w:b/>
              </w:rPr>
              <w:t xml:space="preserve">Organizacja nadzoru realizacji planów OWE obejmuje takie elementy jak: </w:t>
            </w:r>
          </w:p>
          <w:p w14:paraId="0495EC4B" w14:textId="77777777" w:rsidR="00F52495" w:rsidRDefault="00000000">
            <w:pPr>
              <w:numPr>
                <w:ilvl w:val="0"/>
                <w:numId w:val="26"/>
              </w:numPr>
              <w:spacing w:after="18"/>
              <w:ind w:right="101"/>
              <w:jc w:val="left"/>
            </w:pPr>
            <w:r>
              <w:t xml:space="preserve">regularne (cotygodniowe) spotkania tzw. narady, poświęcone omówieniu realizacji planu, sukcesów, wyzwań, ewentualnych modyfikacji; </w:t>
            </w:r>
          </w:p>
          <w:p w14:paraId="0696B232" w14:textId="1D34ABD9" w:rsidR="00F52495" w:rsidRDefault="00000000">
            <w:pPr>
              <w:numPr>
                <w:ilvl w:val="0"/>
                <w:numId w:val="26"/>
              </w:numPr>
              <w:spacing w:after="18"/>
              <w:ind w:right="101"/>
              <w:jc w:val="left"/>
            </w:pPr>
            <w:r>
              <w:t>obserwacje zajęć prowadzonych przez dyrektora lub wyznaczonego, doświadczonego opiekuna, połączone  z</w:t>
            </w:r>
            <w:r w:rsidR="00E57088">
              <w:t> </w:t>
            </w:r>
            <w:r>
              <w:t xml:space="preserve">omówieniem, przekazaniem informacji zwrotnej; </w:t>
            </w:r>
          </w:p>
          <w:p w14:paraId="5E3EDD70" w14:textId="77777777" w:rsidR="00F52495" w:rsidRDefault="00000000">
            <w:pPr>
              <w:numPr>
                <w:ilvl w:val="0"/>
                <w:numId w:val="26"/>
              </w:numPr>
              <w:spacing w:after="0"/>
              <w:ind w:right="101"/>
            </w:pPr>
            <w:r>
              <w:t xml:space="preserve">prowadzenie przez personel ustalonej przez instytucję dokumentacji realizacji planu (dzienników, kart obserwacji dzieci, notatek służbowych), z której korzysta dyrektor; </w:t>
            </w:r>
          </w:p>
        </w:tc>
      </w:tr>
    </w:tbl>
    <w:p w14:paraId="274D0204" w14:textId="77777777" w:rsidR="00F52495" w:rsidRDefault="00F52495">
      <w:pPr>
        <w:spacing w:after="0" w:line="259" w:lineRule="auto"/>
        <w:ind w:left="-1260" w:right="10493" w:firstLine="0"/>
        <w:jc w:val="left"/>
      </w:pPr>
    </w:p>
    <w:tbl>
      <w:tblPr>
        <w:tblStyle w:val="TableGrid"/>
        <w:tblW w:w="9549" w:type="dxa"/>
        <w:tblInd w:w="-82" w:type="dxa"/>
        <w:tblCellMar>
          <w:top w:w="26" w:type="dxa"/>
          <w:left w:w="108" w:type="dxa"/>
          <w:right w:w="57" w:type="dxa"/>
        </w:tblCellMar>
        <w:tblLook w:val="04A0" w:firstRow="1" w:lastRow="0" w:firstColumn="1" w:lastColumn="0" w:noHBand="0" w:noVBand="1"/>
      </w:tblPr>
      <w:tblGrid>
        <w:gridCol w:w="2696"/>
        <w:gridCol w:w="6853"/>
      </w:tblGrid>
      <w:tr w:rsidR="00F52495" w14:paraId="148BAF6B" w14:textId="77777777">
        <w:trPr>
          <w:trHeight w:val="13702"/>
        </w:trPr>
        <w:tc>
          <w:tcPr>
            <w:tcW w:w="2696" w:type="dxa"/>
            <w:tcBorders>
              <w:top w:val="single" w:sz="4" w:space="0" w:color="000000"/>
              <w:left w:val="single" w:sz="4" w:space="0" w:color="000000"/>
              <w:bottom w:val="single" w:sz="4" w:space="0" w:color="000000"/>
              <w:right w:val="single" w:sz="4" w:space="0" w:color="000000"/>
            </w:tcBorders>
          </w:tcPr>
          <w:p w14:paraId="50532AAB" w14:textId="77777777" w:rsidR="00F52495" w:rsidRDefault="00F52495">
            <w:pPr>
              <w:spacing w:after="160" w:line="259" w:lineRule="auto"/>
              <w:ind w:left="0" w:right="0" w:firstLine="0"/>
              <w:jc w:val="left"/>
            </w:pPr>
          </w:p>
        </w:tc>
        <w:tc>
          <w:tcPr>
            <w:tcW w:w="6853" w:type="dxa"/>
            <w:tcBorders>
              <w:top w:val="single" w:sz="4" w:space="0" w:color="000000"/>
              <w:left w:val="single" w:sz="4" w:space="0" w:color="000000"/>
              <w:bottom w:val="single" w:sz="4" w:space="0" w:color="000000"/>
              <w:right w:val="single" w:sz="4" w:space="0" w:color="000000"/>
            </w:tcBorders>
          </w:tcPr>
          <w:p w14:paraId="2198CC72" w14:textId="1675031E" w:rsidR="00F52495" w:rsidRDefault="00000000">
            <w:pPr>
              <w:numPr>
                <w:ilvl w:val="0"/>
                <w:numId w:val="27"/>
              </w:numPr>
              <w:spacing w:after="18"/>
              <w:ind w:right="0"/>
              <w:jc w:val="left"/>
            </w:pPr>
            <w:r>
              <w:t>okresowe (raz na pół roku) spotkania ewaluacyjne (nazwane w</w:t>
            </w:r>
            <w:r w:rsidR="00E57088">
              <w:t> </w:t>
            </w:r>
            <w:r>
              <w:t xml:space="preserve">Rozporządzeniu samooceną) z całym personelem, będące okazją do szerszej refleksji nad realizacją celów, potrzebami dzieci, kierunkami dalszej pracy; </w:t>
            </w:r>
          </w:p>
          <w:p w14:paraId="7DE80195" w14:textId="77777777" w:rsidR="00F52495" w:rsidRDefault="00000000">
            <w:pPr>
              <w:numPr>
                <w:ilvl w:val="0"/>
                <w:numId w:val="27"/>
              </w:numPr>
              <w:spacing w:after="2" w:line="358" w:lineRule="auto"/>
              <w:ind w:right="0"/>
              <w:jc w:val="left"/>
            </w:pPr>
            <w:r>
              <w:t xml:space="preserve">włączanie w proces nadzoru perspektywy rodziców – poprzez ich ankietowanie, indywidualne rozmowy. </w:t>
            </w:r>
          </w:p>
          <w:p w14:paraId="4891BEF8" w14:textId="3E8F488D" w:rsidR="00F52495" w:rsidRDefault="00000000" w:rsidP="00E57088">
            <w:pPr>
              <w:spacing w:after="0"/>
              <w:ind w:left="0" w:right="49" w:firstLine="0"/>
              <w:jc w:val="left"/>
            </w:pPr>
            <w:r>
              <w:t xml:space="preserve">W prowadzeniu obserwacji kluczowe jest dobre przygotowanie (harmonogram obserwacji - </w:t>
            </w:r>
            <w:r>
              <w:rPr>
                <w:color w:val="C00000"/>
              </w:rPr>
              <w:t xml:space="preserve">załącznik nr 18) </w:t>
            </w:r>
            <w:r>
              <w:t>umiejętne prowadzenie obserwacji (koncentracja na faktach, a nie ocenach), a przede wszystkim mądre wykorzystanie wniosków – zarówno w</w:t>
            </w:r>
            <w:r w:rsidR="00E57088">
              <w:t> </w:t>
            </w:r>
            <w:r>
              <w:t xml:space="preserve">indywidualnej pracy z każdym opiekunem, jak i w planowaniu działań na poziomie całej instytucji opieki. </w:t>
            </w:r>
          </w:p>
          <w:p w14:paraId="1A580417" w14:textId="12FB91CB" w:rsidR="00F52495" w:rsidRDefault="00000000">
            <w:pPr>
              <w:spacing w:after="0"/>
              <w:ind w:left="0" w:right="50" w:firstLine="0"/>
            </w:pPr>
            <w:r>
              <w:t>Wzory arkuszy obserwacji dostosowane do wieku dziecka zostały określone w Regulaminie Organizacyjnym Gminnego Żłobka</w:t>
            </w:r>
            <w:r w:rsidR="00E57088">
              <w:t xml:space="preserve"> w Wiązownicy</w:t>
            </w:r>
            <w:r>
              <w:t xml:space="preserve">.  </w:t>
            </w:r>
          </w:p>
          <w:p w14:paraId="3DA1B195" w14:textId="77777777" w:rsidR="00F52495" w:rsidRDefault="00000000">
            <w:pPr>
              <w:spacing w:after="126" w:line="259" w:lineRule="auto"/>
              <w:ind w:left="0" w:right="0" w:firstLine="0"/>
              <w:jc w:val="left"/>
            </w:pPr>
            <w:r>
              <w:t xml:space="preserve">Nadzór nad realizacja planu OWE uwzględnia: </w:t>
            </w:r>
          </w:p>
          <w:p w14:paraId="7F26890D" w14:textId="77777777" w:rsidR="00F52495" w:rsidRDefault="00000000">
            <w:pPr>
              <w:spacing w:after="124" w:line="259" w:lineRule="auto"/>
              <w:ind w:left="0" w:right="0" w:firstLine="0"/>
              <w:jc w:val="left"/>
            </w:pPr>
            <w:r>
              <w:t>1)</w:t>
            </w:r>
            <w:r>
              <w:rPr>
                <w:rFonts w:ascii="Arial" w:eastAsia="Arial" w:hAnsi="Arial" w:cs="Arial"/>
              </w:rPr>
              <w:t xml:space="preserve"> </w:t>
            </w:r>
            <w:r>
              <w:rPr>
                <w:b/>
              </w:rPr>
              <w:t xml:space="preserve">Obserwacje zajęć z dziećmi: </w:t>
            </w:r>
          </w:p>
          <w:p w14:paraId="0464B575" w14:textId="77777777" w:rsidR="00F52495" w:rsidRDefault="00000000">
            <w:pPr>
              <w:spacing w:after="123" w:line="259" w:lineRule="auto"/>
              <w:ind w:left="0" w:right="0" w:firstLine="0"/>
              <w:jc w:val="left"/>
            </w:pPr>
            <w:r>
              <w:rPr>
                <w:b/>
              </w:rPr>
              <w:t>a)</w:t>
            </w:r>
            <w:r>
              <w:rPr>
                <w:rFonts w:ascii="Arial" w:eastAsia="Arial" w:hAnsi="Arial" w:cs="Arial"/>
                <w:b/>
              </w:rPr>
              <w:t xml:space="preserve"> </w:t>
            </w:r>
            <w:r>
              <w:t xml:space="preserve"> </w:t>
            </w:r>
            <w:r>
              <w:rPr>
                <w:u w:val="single" w:color="000000"/>
              </w:rPr>
              <w:t>Zasady prowadzenia obserwacji zajęć z dziećmi.</w:t>
            </w:r>
            <w:r>
              <w:t xml:space="preserve"> </w:t>
            </w:r>
          </w:p>
          <w:p w14:paraId="2691F530" w14:textId="22DCE5FD" w:rsidR="00F52495" w:rsidRDefault="00000000">
            <w:pPr>
              <w:spacing w:after="18"/>
              <w:ind w:left="0" w:right="52" w:firstLine="0"/>
            </w:pPr>
            <w:r>
              <w:t>Należy pamiętać, że obserwacja to narzędzie rozwoju, a nie kontroli. Jej celem jest zebranie faktów i udzielenie opiekunowi wartościowej informacji zwrotnej, która pomoże mu wzrastać jako profesjonalista. Obserwujący powinien być uważny, obiektywny, ale też życzliwy i</w:t>
            </w:r>
            <w:r w:rsidR="00E57088">
              <w:t> </w:t>
            </w:r>
            <w:r>
              <w:t>wspierający. Taka postawa ma kluczowe znaczenie dla tego, czy obserwacja będzie przez personel postrzegana jako cenna pomoc czy przykry obowiązek. Obserwacja pracy opiekuna podczas zajęć z</w:t>
            </w:r>
            <w:r w:rsidR="00E57088">
              <w:t> </w:t>
            </w:r>
            <w:r>
              <w:t xml:space="preserve">dziećmi powinna zawierać następujące elementy: </w:t>
            </w:r>
          </w:p>
          <w:p w14:paraId="4878084E" w14:textId="77777777" w:rsidR="00F52495" w:rsidRDefault="00000000">
            <w:pPr>
              <w:numPr>
                <w:ilvl w:val="0"/>
                <w:numId w:val="28"/>
              </w:numPr>
              <w:spacing w:after="111" w:line="259" w:lineRule="auto"/>
              <w:ind w:right="27"/>
              <w:jc w:val="left"/>
            </w:pPr>
            <w:r>
              <w:t xml:space="preserve">uzgodnienie z opiekunem terminu obserwacji; </w:t>
            </w:r>
          </w:p>
          <w:p w14:paraId="3FE37852" w14:textId="38913B41" w:rsidR="00F52495" w:rsidRDefault="00000000">
            <w:pPr>
              <w:numPr>
                <w:ilvl w:val="0"/>
                <w:numId w:val="28"/>
              </w:numPr>
              <w:spacing w:after="0"/>
              <w:ind w:right="27"/>
              <w:jc w:val="left"/>
            </w:pPr>
            <w:r>
              <w:t>wyjaśnienie opiekunowi celu obserwacji (nie chodzi o</w:t>
            </w:r>
            <w:r w:rsidR="00E57088">
              <w:t> </w:t>
            </w:r>
            <w:r>
              <w:t xml:space="preserve">„przyłapanie na błędach”, ale o zebranie faktów, które posłużą do wsparcia opiekuna w jego rozwoju zawodowym); </w:t>
            </w:r>
          </w:p>
        </w:tc>
      </w:tr>
    </w:tbl>
    <w:p w14:paraId="4DD5563D" w14:textId="77777777" w:rsidR="00F52495" w:rsidRDefault="00F52495">
      <w:pPr>
        <w:spacing w:after="0" w:line="259" w:lineRule="auto"/>
        <w:ind w:left="-1260" w:right="10493" w:firstLine="0"/>
        <w:jc w:val="left"/>
      </w:pPr>
    </w:p>
    <w:tbl>
      <w:tblPr>
        <w:tblStyle w:val="TableGrid"/>
        <w:tblW w:w="9549" w:type="dxa"/>
        <w:tblInd w:w="-82" w:type="dxa"/>
        <w:tblCellMar>
          <w:top w:w="26" w:type="dxa"/>
          <w:left w:w="108" w:type="dxa"/>
          <w:right w:w="57" w:type="dxa"/>
        </w:tblCellMar>
        <w:tblLook w:val="04A0" w:firstRow="1" w:lastRow="0" w:firstColumn="1" w:lastColumn="0" w:noHBand="0" w:noVBand="1"/>
      </w:tblPr>
      <w:tblGrid>
        <w:gridCol w:w="2696"/>
        <w:gridCol w:w="6853"/>
      </w:tblGrid>
      <w:tr w:rsidR="00F52495" w14:paraId="13D40DF1" w14:textId="77777777">
        <w:trPr>
          <w:trHeight w:val="13325"/>
        </w:trPr>
        <w:tc>
          <w:tcPr>
            <w:tcW w:w="2696" w:type="dxa"/>
            <w:tcBorders>
              <w:top w:val="single" w:sz="4" w:space="0" w:color="000000"/>
              <w:left w:val="single" w:sz="4" w:space="0" w:color="000000"/>
              <w:bottom w:val="single" w:sz="4" w:space="0" w:color="000000"/>
              <w:right w:val="single" w:sz="4" w:space="0" w:color="000000"/>
            </w:tcBorders>
          </w:tcPr>
          <w:p w14:paraId="0C5A4F1C" w14:textId="77777777" w:rsidR="00F52495" w:rsidRDefault="00F52495">
            <w:pPr>
              <w:spacing w:after="160" w:line="259" w:lineRule="auto"/>
              <w:ind w:left="0" w:right="0" w:firstLine="0"/>
              <w:jc w:val="left"/>
            </w:pPr>
          </w:p>
        </w:tc>
        <w:tc>
          <w:tcPr>
            <w:tcW w:w="6853" w:type="dxa"/>
            <w:tcBorders>
              <w:top w:val="single" w:sz="4" w:space="0" w:color="000000"/>
              <w:left w:val="single" w:sz="4" w:space="0" w:color="000000"/>
              <w:bottom w:val="single" w:sz="4" w:space="0" w:color="000000"/>
              <w:right w:val="single" w:sz="4" w:space="0" w:color="000000"/>
            </w:tcBorders>
          </w:tcPr>
          <w:p w14:paraId="7F999CB1" w14:textId="77777777" w:rsidR="00F52495" w:rsidRDefault="00000000">
            <w:pPr>
              <w:numPr>
                <w:ilvl w:val="0"/>
                <w:numId w:val="29"/>
              </w:numPr>
              <w:spacing w:after="18"/>
              <w:ind w:right="55"/>
            </w:pPr>
            <w:r>
              <w:t xml:space="preserve">zapewnienie warunków do tego, żeby obserwacja była prowadzona dyskretnie, bez ingerencji w naturalny tok pracy (należy zająć miejsce, z którego jest dobry widok na salę, ale jednocześnie nie rozprasza się dzieci); </w:t>
            </w:r>
          </w:p>
          <w:p w14:paraId="431D22FE" w14:textId="77777777" w:rsidR="00F52495" w:rsidRDefault="00000000">
            <w:pPr>
              <w:numPr>
                <w:ilvl w:val="0"/>
                <w:numId w:val="29"/>
              </w:numPr>
              <w:spacing w:after="5" w:line="359" w:lineRule="auto"/>
              <w:ind w:right="55"/>
              <w:jc w:val="left"/>
            </w:pPr>
            <w:r>
              <w:t xml:space="preserve">kierowanie się ustalonym planem obserwacji, rejestrowanie faktów i </w:t>
            </w:r>
            <w:proofErr w:type="spellStart"/>
            <w:r>
              <w:t>zachowań</w:t>
            </w:r>
            <w:proofErr w:type="spellEnd"/>
            <w:r>
              <w:t xml:space="preserve"> (notując fakty, konkretne zachowania, wypowiedzi, a nie własne interpretacje czy oceny). </w:t>
            </w:r>
          </w:p>
          <w:p w14:paraId="4FD44B4E" w14:textId="77777777" w:rsidR="00F52495" w:rsidRDefault="00000000">
            <w:pPr>
              <w:spacing w:after="123" w:line="259" w:lineRule="auto"/>
              <w:ind w:left="0" w:right="0" w:firstLine="0"/>
              <w:jc w:val="left"/>
            </w:pPr>
            <w:r>
              <w:rPr>
                <w:b/>
              </w:rPr>
              <w:t>b)</w:t>
            </w:r>
            <w:r>
              <w:rPr>
                <w:rFonts w:ascii="Arial" w:eastAsia="Arial" w:hAnsi="Arial" w:cs="Arial"/>
                <w:b/>
              </w:rPr>
              <w:t xml:space="preserve"> </w:t>
            </w:r>
            <w:r>
              <w:rPr>
                <w:u w:val="single" w:color="000000"/>
              </w:rPr>
              <w:t xml:space="preserve"> Informacja zwrotna</w:t>
            </w:r>
            <w:r>
              <w:t xml:space="preserve"> </w:t>
            </w:r>
          </w:p>
          <w:p w14:paraId="1E59D1CB" w14:textId="46E1912B" w:rsidR="00F52495" w:rsidRDefault="00000000" w:rsidP="00F746DB">
            <w:pPr>
              <w:spacing w:after="18"/>
              <w:ind w:left="0" w:right="0" w:firstLine="0"/>
              <w:jc w:val="left"/>
            </w:pPr>
            <w:r>
              <w:t xml:space="preserve">Informację zwrotną po dokonanej obserwacji dyrektor lub wyznaczony opiekun prowadzący obserwację przekazuje podczas rozmowy, na którą należy się umówić z opiekunem w ciągu ok. 2 dni od obserwacji. Przebieg spotkania: </w:t>
            </w:r>
          </w:p>
          <w:p w14:paraId="76D22625" w14:textId="77777777" w:rsidR="00F52495" w:rsidRDefault="00000000">
            <w:pPr>
              <w:numPr>
                <w:ilvl w:val="0"/>
                <w:numId w:val="30"/>
              </w:numPr>
              <w:spacing w:after="18"/>
              <w:ind w:right="0"/>
              <w:jc w:val="left"/>
            </w:pPr>
            <w:r>
              <w:t xml:space="preserve">zadbanie o miejsce zapewniające komfort i poufność rozmowy; </w:t>
            </w:r>
          </w:p>
          <w:p w14:paraId="770E4BA1" w14:textId="77777777" w:rsidR="00F52495" w:rsidRDefault="00000000">
            <w:pPr>
              <w:numPr>
                <w:ilvl w:val="0"/>
                <w:numId w:val="30"/>
              </w:numPr>
              <w:spacing w:after="18"/>
              <w:ind w:right="0"/>
              <w:jc w:val="left"/>
            </w:pPr>
            <w:r>
              <w:t xml:space="preserve">podkreślenie na początku spotkania celu obserwacji i wagi tego procesu dla rozwoju zawodowego opiekuna i jakości pracy instytucji opieki; </w:t>
            </w:r>
          </w:p>
          <w:p w14:paraId="7A7858CB" w14:textId="77777777" w:rsidR="00F52495" w:rsidRDefault="00000000">
            <w:pPr>
              <w:numPr>
                <w:ilvl w:val="0"/>
                <w:numId w:val="30"/>
              </w:numPr>
              <w:spacing w:after="18"/>
              <w:ind w:right="0"/>
              <w:jc w:val="left"/>
            </w:pPr>
            <w:r>
              <w:t xml:space="preserve">rozpoczęcie od pozytywnych informacji – co dobrego w pracy opiekuna zostało zauważone. Warto podawać konkretne przykłady; </w:t>
            </w:r>
          </w:p>
          <w:p w14:paraId="75F366F1" w14:textId="77777777" w:rsidR="00F52495" w:rsidRDefault="00000000">
            <w:pPr>
              <w:numPr>
                <w:ilvl w:val="0"/>
                <w:numId w:val="30"/>
              </w:numPr>
              <w:spacing w:after="18"/>
              <w:ind w:right="0"/>
              <w:jc w:val="left"/>
            </w:pPr>
            <w:r>
              <w:t xml:space="preserve">przejście do obszarów wymagających rozwoju. Warto opisać zaobserwowane fakty i zapytać opiekuna o jego interpretację, refleksje; </w:t>
            </w:r>
          </w:p>
          <w:p w14:paraId="15C12DDB" w14:textId="77777777" w:rsidR="00F52495" w:rsidRDefault="00000000">
            <w:pPr>
              <w:numPr>
                <w:ilvl w:val="0"/>
                <w:numId w:val="30"/>
              </w:numPr>
              <w:spacing w:after="18"/>
              <w:ind w:right="0"/>
              <w:jc w:val="left"/>
            </w:pPr>
            <w:r>
              <w:t xml:space="preserve">wspólne zastanowienie się nad możliwymi działaniami, które pomogą opiekunowi doskonalić warsztat pracy w tych obszarach, zanotowanie ustalonego planu; </w:t>
            </w:r>
          </w:p>
          <w:p w14:paraId="2F08D93E" w14:textId="77777777" w:rsidR="00F52495" w:rsidRDefault="00000000">
            <w:pPr>
              <w:numPr>
                <w:ilvl w:val="0"/>
                <w:numId w:val="30"/>
              </w:numPr>
              <w:spacing w:after="2"/>
              <w:ind w:right="0"/>
              <w:jc w:val="left"/>
            </w:pPr>
            <w:r>
              <w:t xml:space="preserve">podziękowanie opiekunowi za otwartość i gotowość do rozwoju, wyrażenie wsparcia i gotowości do dalszej współpracy. </w:t>
            </w:r>
          </w:p>
          <w:p w14:paraId="0182D939" w14:textId="77777777" w:rsidR="00F52495" w:rsidRDefault="00000000">
            <w:pPr>
              <w:spacing w:after="0" w:line="259" w:lineRule="auto"/>
              <w:ind w:left="31" w:right="0" w:firstLine="0"/>
              <w:jc w:val="left"/>
            </w:pPr>
            <w:r>
              <w:rPr>
                <w:b/>
              </w:rPr>
              <w:t>c)</w:t>
            </w:r>
            <w:r>
              <w:rPr>
                <w:rFonts w:ascii="Arial" w:eastAsia="Arial" w:hAnsi="Arial" w:cs="Arial"/>
                <w:b/>
              </w:rPr>
              <w:t xml:space="preserve"> </w:t>
            </w:r>
            <w:r>
              <w:rPr>
                <w:u w:val="single" w:color="000000"/>
              </w:rPr>
              <w:t xml:space="preserve"> Samoocena</w:t>
            </w:r>
            <w:r>
              <w:t xml:space="preserve"> </w:t>
            </w:r>
          </w:p>
        </w:tc>
      </w:tr>
    </w:tbl>
    <w:p w14:paraId="49278CCD" w14:textId="77777777" w:rsidR="00F52495" w:rsidRDefault="00F52495">
      <w:pPr>
        <w:spacing w:after="0" w:line="259" w:lineRule="auto"/>
        <w:ind w:left="-1260" w:right="10493" w:firstLine="0"/>
        <w:jc w:val="left"/>
      </w:pPr>
    </w:p>
    <w:tbl>
      <w:tblPr>
        <w:tblStyle w:val="TableGrid"/>
        <w:tblW w:w="9549" w:type="dxa"/>
        <w:tblInd w:w="-82" w:type="dxa"/>
        <w:tblCellMar>
          <w:top w:w="8" w:type="dxa"/>
          <w:left w:w="108" w:type="dxa"/>
          <w:right w:w="57" w:type="dxa"/>
        </w:tblCellMar>
        <w:tblLook w:val="04A0" w:firstRow="1" w:lastRow="0" w:firstColumn="1" w:lastColumn="0" w:noHBand="0" w:noVBand="1"/>
      </w:tblPr>
      <w:tblGrid>
        <w:gridCol w:w="2696"/>
        <w:gridCol w:w="6853"/>
      </w:tblGrid>
      <w:tr w:rsidR="00F52495" w14:paraId="16711F3D" w14:textId="77777777">
        <w:trPr>
          <w:trHeight w:val="13277"/>
        </w:trPr>
        <w:tc>
          <w:tcPr>
            <w:tcW w:w="2696" w:type="dxa"/>
            <w:tcBorders>
              <w:top w:val="single" w:sz="4" w:space="0" w:color="000000"/>
              <w:left w:val="single" w:sz="4" w:space="0" w:color="000000"/>
              <w:bottom w:val="single" w:sz="4" w:space="0" w:color="000000"/>
              <w:right w:val="single" w:sz="4" w:space="0" w:color="000000"/>
            </w:tcBorders>
          </w:tcPr>
          <w:p w14:paraId="0D5166EF" w14:textId="77777777" w:rsidR="00F52495" w:rsidRDefault="00F52495">
            <w:pPr>
              <w:spacing w:after="160" w:line="259" w:lineRule="auto"/>
              <w:ind w:left="0" w:right="0" w:firstLine="0"/>
              <w:jc w:val="left"/>
            </w:pPr>
          </w:p>
        </w:tc>
        <w:tc>
          <w:tcPr>
            <w:tcW w:w="6853" w:type="dxa"/>
            <w:tcBorders>
              <w:top w:val="single" w:sz="4" w:space="0" w:color="000000"/>
              <w:left w:val="single" w:sz="4" w:space="0" w:color="000000"/>
              <w:bottom w:val="single" w:sz="4" w:space="0" w:color="000000"/>
              <w:right w:val="single" w:sz="4" w:space="0" w:color="000000"/>
            </w:tcBorders>
          </w:tcPr>
          <w:p w14:paraId="06E6A184" w14:textId="77777777" w:rsidR="00F52495" w:rsidRDefault="00000000">
            <w:pPr>
              <w:spacing w:after="0"/>
              <w:ind w:left="0" w:right="52" w:firstLine="0"/>
            </w:pPr>
            <w:r>
              <w:t xml:space="preserve">Samoocenę pracy dotyczącej różnych aspektów pracy z dziećmi opiekunowie przeprowadzają w oparciu formularze samooceny, zamieszczone w obszarze pracy z dziećmi. </w:t>
            </w:r>
          </w:p>
          <w:p w14:paraId="58CEEB64" w14:textId="43683B71" w:rsidR="00F52495" w:rsidRDefault="00000000">
            <w:pPr>
              <w:spacing w:after="19"/>
              <w:ind w:left="0" w:right="51" w:firstLine="0"/>
            </w:pPr>
            <w:r>
              <w:t>1.4. W Gminnym Żłobku</w:t>
            </w:r>
            <w:r w:rsidR="00606D84">
              <w:t xml:space="preserve"> w Wiązownicy</w:t>
            </w:r>
            <w:r>
              <w:t xml:space="preserve"> opracowany został system organizacji i realizacji szkoleń wewnętrznych i zewnętrznych w</w:t>
            </w:r>
            <w:r w:rsidR="00606D84">
              <w:t> </w:t>
            </w:r>
            <w:r>
              <w:t xml:space="preserve">wymiarze min. 10 godzin zegarowych rocznie, wraz z rocznym plan doskonalenia zawodowego -  </w:t>
            </w:r>
            <w:r>
              <w:rPr>
                <w:color w:val="C00000"/>
              </w:rPr>
              <w:t xml:space="preserve">załącznik nr 19, </w:t>
            </w:r>
            <w:r>
              <w:t xml:space="preserve">obejmujący: </w:t>
            </w:r>
          </w:p>
          <w:p w14:paraId="15293C23" w14:textId="77777777" w:rsidR="00F52495" w:rsidRDefault="00000000">
            <w:pPr>
              <w:numPr>
                <w:ilvl w:val="0"/>
                <w:numId w:val="31"/>
              </w:numPr>
              <w:spacing w:after="114" w:line="259" w:lineRule="auto"/>
              <w:ind w:right="0"/>
            </w:pPr>
            <w:r>
              <w:t xml:space="preserve">Zasady doboru tematyki szkoleniowej; </w:t>
            </w:r>
          </w:p>
          <w:p w14:paraId="69F4D843" w14:textId="77777777" w:rsidR="00F52495" w:rsidRDefault="00000000">
            <w:pPr>
              <w:numPr>
                <w:ilvl w:val="0"/>
                <w:numId w:val="31"/>
              </w:numPr>
              <w:spacing w:after="95" w:line="259" w:lineRule="auto"/>
              <w:ind w:right="0"/>
            </w:pPr>
            <w:r>
              <w:t xml:space="preserve">Zasady uczestnictwa personelu w szkoleniach; </w:t>
            </w:r>
          </w:p>
          <w:p w14:paraId="71198277" w14:textId="47B9A49E" w:rsidR="00F52495" w:rsidRDefault="00000000">
            <w:pPr>
              <w:spacing w:after="0"/>
              <w:ind w:left="0" w:right="53" w:firstLine="0"/>
            </w:pPr>
            <w:r>
              <w:t xml:space="preserve">1.5. Sprawna komunikacja w zespole opiekującym się małymi dziećmi jest fundamentem wysokiej jakości pracy. Pozwala na płynny przepływ informacji, budowanie atmosfery wzajemnego szacunku </w:t>
            </w:r>
            <w:r w:rsidRPr="00606D84">
              <w:t>i</w:t>
            </w:r>
            <w:r w:rsidR="00606D84">
              <w:t> </w:t>
            </w:r>
            <w:r w:rsidRPr="00606D84">
              <w:t>zaufania</w:t>
            </w:r>
            <w:r>
              <w:t xml:space="preserve"> oraz skuteczne rozwiązywanie pojawiających się wyzwań. </w:t>
            </w:r>
          </w:p>
          <w:p w14:paraId="7AAF004B" w14:textId="77777777" w:rsidR="00F52495" w:rsidRDefault="00000000">
            <w:pPr>
              <w:spacing w:after="16" w:line="362" w:lineRule="auto"/>
              <w:ind w:left="0" w:right="0" w:firstLine="0"/>
              <w:jc w:val="left"/>
            </w:pPr>
            <w:r>
              <w:t xml:space="preserve">System komunikacji wewnętrznej obejmuje trzy kluczowe obszary: </w:t>
            </w:r>
          </w:p>
          <w:p w14:paraId="26AB4132" w14:textId="77777777" w:rsidR="00F52495" w:rsidRDefault="00000000">
            <w:pPr>
              <w:numPr>
                <w:ilvl w:val="0"/>
                <w:numId w:val="31"/>
              </w:numPr>
              <w:spacing w:after="18"/>
              <w:ind w:right="0"/>
            </w:pPr>
            <w:r w:rsidRPr="00606D84">
              <w:rPr>
                <w:bCs/>
              </w:rPr>
              <w:t>Zasady etyczne w relacjach między pracownikami</w:t>
            </w:r>
            <w:r>
              <w:t xml:space="preserve"> – określające wartości i normy obowiązujące w codziennych kontaktach zawodowych. </w:t>
            </w:r>
          </w:p>
          <w:p w14:paraId="12F0F010" w14:textId="77777777" w:rsidR="00F52495" w:rsidRDefault="00000000">
            <w:pPr>
              <w:numPr>
                <w:ilvl w:val="0"/>
                <w:numId w:val="31"/>
              </w:numPr>
              <w:spacing w:after="21" w:line="359" w:lineRule="auto"/>
              <w:ind w:right="0"/>
            </w:pPr>
            <w:r>
              <w:t xml:space="preserve">Sposób rozwiązywania sytuacji trudnych i konfliktowych, wskazując ścieżkę postępowania i osoby wspierające w takich sytuacjach. </w:t>
            </w:r>
          </w:p>
          <w:p w14:paraId="40364192" w14:textId="77777777" w:rsidR="00F52495" w:rsidRDefault="00000000">
            <w:pPr>
              <w:numPr>
                <w:ilvl w:val="0"/>
                <w:numId w:val="31"/>
              </w:numPr>
              <w:spacing w:after="2" w:line="358" w:lineRule="auto"/>
              <w:ind w:right="0"/>
            </w:pPr>
            <w:r>
              <w:t xml:space="preserve">Trzeci obszar obejmuje praktyczne rozwiązania dotyczące wymiany informacji o bieżącej pracy. </w:t>
            </w:r>
          </w:p>
          <w:p w14:paraId="7C7E5ADF" w14:textId="78DF54FF" w:rsidR="00F52495" w:rsidRDefault="00000000" w:rsidP="00AE2BDD">
            <w:pPr>
              <w:spacing w:after="0"/>
              <w:ind w:left="0" w:right="0" w:firstLine="0"/>
              <w:jc w:val="left"/>
            </w:pPr>
            <w:r>
              <w:t xml:space="preserve">W Gminnym Żłobku </w:t>
            </w:r>
            <w:r w:rsidR="00606D84">
              <w:t>w Wiązownicy</w:t>
            </w:r>
            <w:r>
              <w:t xml:space="preserve"> obowiązują Zasady Etyki Zawodowej wprowadzone zarządzeniem </w:t>
            </w:r>
            <w:r w:rsidR="00606D84">
              <w:t>…………..</w:t>
            </w:r>
            <w:r>
              <w:t>dyrektora Żłobka z</w:t>
            </w:r>
            <w:r w:rsidR="00606D84">
              <w:t> </w:t>
            </w:r>
            <w:r>
              <w:t xml:space="preserve">dnia </w:t>
            </w:r>
            <w:r w:rsidR="00606D84">
              <w:t>…………………….</w:t>
            </w:r>
            <w:r>
              <w:t xml:space="preserve"> r.  Dokument zawiera również sposoby rozwiązywania konfliktów między pracownikami oraz zasady wymiany informacji.  </w:t>
            </w:r>
          </w:p>
        </w:tc>
      </w:tr>
    </w:tbl>
    <w:p w14:paraId="0CC83550" w14:textId="77777777" w:rsidR="00F52495" w:rsidRDefault="00F52495">
      <w:pPr>
        <w:spacing w:after="0" w:line="259" w:lineRule="auto"/>
        <w:ind w:left="-1260" w:right="10493" w:firstLine="0"/>
        <w:jc w:val="left"/>
      </w:pPr>
    </w:p>
    <w:tbl>
      <w:tblPr>
        <w:tblStyle w:val="TableGrid"/>
        <w:tblW w:w="9549" w:type="dxa"/>
        <w:tblInd w:w="-82" w:type="dxa"/>
        <w:tblCellMar>
          <w:top w:w="8" w:type="dxa"/>
          <w:left w:w="55" w:type="dxa"/>
          <w:right w:w="6" w:type="dxa"/>
        </w:tblCellMar>
        <w:tblLook w:val="04A0" w:firstRow="1" w:lastRow="0" w:firstColumn="1" w:lastColumn="0" w:noHBand="0" w:noVBand="1"/>
      </w:tblPr>
      <w:tblGrid>
        <w:gridCol w:w="2696"/>
        <w:gridCol w:w="6853"/>
      </w:tblGrid>
      <w:tr w:rsidR="00F52495" w14:paraId="5D858B90" w14:textId="77777777">
        <w:trPr>
          <w:trHeight w:val="13795"/>
        </w:trPr>
        <w:tc>
          <w:tcPr>
            <w:tcW w:w="2696" w:type="dxa"/>
            <w:tcBorders>
              <w:top w:val="single" w:sz="4" w:space="0" w:color="000000"/>
              <w:left w:val="single" w:sz="4" w:space="0" w:color="000000"/>
              <w:bottom w:val="single" w:sz="4" w:space="0" w:color="000000"/>
              <w:right w:val="single" w:sz="4" w:space="0" w:color="000000"/>
            </w:tcBorders>
          </w:tcPr>
          <w:p w14:paraId="77B202D8" w14:textId="0694F0CF" w:rsidR="00F52495" w:rsidRDefault="00000000">
            <w:pPr>
              <w:spacing w:after="0" w:line="259" w:lineRule="auto"/>
              <w:ind w:left="360" w:right="0" w:hanging="360"/>
              <w:jc w:val="left"/>
            </w:pPr>
            <w:r>
              <w:lastRenderedPageBreak/>
              <w:t>2.</w:t>
            </w:r>
            <w:r>
              <w:rPr>
                <w:rFonts w:ascii="Arial" w:eastAsia="Arial" w:hAnsi="Arial" w:cs="Arial"/>
              </w:rPr>
              <w:t xml:space="preserve"> </w:t>
            </w:r>
            <w:r>
              <w:t>Dbałość personelu o</w:t>
            </w:r>
            <w:r w:rsidR="00FF3FDA">
              <w:t> </w:t>
            </w:r>
            <w:r>
              <w:t>bezpieczeństwo i</w:t>
            </w:r>
            <w:r w:rsidR="00FF3FDA">
              <w:t> </w:t>
            </w:r>
            <w:r>
              <w:t xml:space="preserve">zdrowie dzieci </w:t>
            </w:r>
          </w:p>
        </w:tc>
        <w:tc>
          <w:tcPr>
            <w:tcW w:w="6853" w:type="dxa"/>
            <w:tcBorders>
              <w:top w:val="single" w:sz="4" w:space="0" w:color="000000"/>
              <w:left w:val="single" w:sz="4" w:space="0" w:color="000000"/>
              <w:bottom w:val="single" w:sz="4" w:space="0" w:color="000000"/>
              <w:right w:val="single" w:sz="4" w:space="0" w:color="000000"/>
            </w:tcBorders>
          </w:tcPr>
          <w:p w14:paraId="03240EEF" w14:textId="6951B427" w:rsidR="00F52495" w:rsidRDefault="00000000">
            <w:pPr>
              <w:spacing w:after="0"/>
              <w:ind w:left="53" w:right="104" w:firstLine="0"/>
            </w:pPr>
            <w:r>
              <w:t xml:space="preserve">2.1. W Gminnym Żłobku </w:t>
            </w:r>
            <w:r w:rsidR="00FF3FDA">
              <w:t xml:space="preserve">w Wiązownicy </w:t>
            </w:r>
            <w:r>
              <w:t xml:space="preserve">obowiązują Zasady Etyki Zawodowej, w której spisane są również zasady etycznego zachowania względem dzieci oraz rodziców. </w:t>
            </w:r>
          </w:p>
          <w:p w14:paraId="195DA10C" w14:textId="77777777" w:rsidR="00F52495" w:rsidRDefault="00000000">
            <w:pPr>
              <w:spacing w:after="19"/>
              <w:ind w:left="53" w:right="103" w:firstLine="0"/>
            </w:pPr>
            <w:r>
              <w:t>2.2. W celu zapewnienia dzieciom bezpieczeństwa w naszej placówce obowiązują</w:t>
            </w:r>
            <w:r>
              <w:rPr>
                <w:color w:val="43464D"/>
              </w:rPr>
              <w:t xml:space="preserve"> </w:t>
            </w:r>
            <w:r>
              <w:t xml:space="preserve">dokumenty podpisany przez wszystkie osoby z personelu potwierdzający ich znajomość, w szczególności dotyczące: </w:t>
            </w:r>
          </w:p>
          <w:p w14:paraId="37F80202" w14:textId="77777777" w:rsidR="00F52495" w:rsidRDefault="00000000">
            <w:pPr>
              <w:numPr>
                <w:ilvl w:val="0"/>
                <w:numId w:val="32"/>
              </w:numPr>
              <w:spacing w:after="18"/>
              <w:ind w:left="382" w:right="0"/>
              <w:jc w:val="left"/>
            </w:pPr>
            <w:r>
              <w:t xml:space="preserve">przyjmowania i wydawania dzieci oraz zasad obecności osób trzecich na terenie instytucji opieki: </w:t>
            </w:r>
          </w:p>
          <w:p w14:paraId="4071DD7E" w14:textId="0AEE671F" w:rsidR="00F52495" w:rsidRDefault="00000000">
            <w:pPr>
              <w:spacing w:after="18"/>
              <w:ind w:left="773" w:right="99" w:hanging="360"/>
            </w:pPr>
            <w:r>
              <w:rPr>
                <w:rFonts w:ascii="Segoe UI Symbol" w:eastAsia="Segoe UI Symbol" w:hAnsi="Segoe UI Symbol" w:cs="Segoe UI Symbol"/>
              </w:rPr>
              <w:t>−</w:t>
            </w:r>
            <w:r>
              <w:rPr>
                <w:rFonts w:ascii="Arial" w:eastAsia="Arial" w:hAnsi="Arial" w:cs="Arial"/>
              </w:rPr>
              <w:t xml:space="preserve"> </w:t>
            </w:r>
            <w:r>
              <w:t>Procedura przebywania osób dorosłych innych niż personel i</w:t>
            </w:r>
            <w:r w:rsidR="00FF3FDA">
              <w:t> </w:t>
            </w:r>
            <w:r>
              <w:t xml:space="preserve">rodzice na terenie instytucji opieki - załącznik nr 1; </w:t>
            </w:r>
          </w:p>
          <w:p w14:paraId="6B4B11A6" w14:textId="77777777" w:rsidR="00F52495" w:rsidRDefault="00000000">
            <w:pPr>
              <w:spacing w:after="19"/>
              <w:ind w:left="773" w:right="0" w:hanging="360"/>
            </w:pPr>
            <w:r>
              <w:rPr>
                <w:rFonts w:ascii="Segoe UI Symbol" w:eastAsia="Segoe UI Symbol" w:hAnsi="Segoe UI Symbol" w:cs="Segoe UI Symbol"/>
              </w:rPr>
              <w:t>−</w:t>
            </w:r>
            <w:r>
              <w:rPr>
                <w:rFonts w:ascii="Arial" w:eastAsia="Arial" w:hAnsi="Arial" w:cs="Arial"/>
              </w:rPr>
              <w:t xml:space="preserve"> </w:t>
            </w:r>
            <w:r>
              <w:t xml:space="preserve">Procedura przyjmowania i odbierania dzieci ze Żłobka  - załącznik nr 2;  </w:t>
            </w:r>
          </w:p>
          <w:p w14:paraId="39F0F634" w14:textId="77777777" w:rsidR="00F52495" w:rsidRDefault="00000000">
            <w:pPr>
              <w:numPr>
                <w:ilvl w:val="0"/>
                <w:numId w:val="32"/>
              </w:numPr>
              <w:spacing w:after="114" w:line="259" w:lineRule="auto"/>
              <w:ind w:left="382" w:right="0"/>
              <w:jc w:val="left"/>
            </w:pPr>
            <w:r>
              <w:t xml:space="preserve">ochrony danych osobowych i wizerunku dzieci: </w:t>
            </w:r>
          </w:p>
          <w:p w14:paraId="6C220E1E" w14:textId="613BF559" w:rsidR="00F52495" w:rsidRDefault="00000000">
            <w:pPr>
              <w:spacing w:after="18"/>
              <w:ind w:left="650" w:right="102" w:hanging="283"/>
            </w:pPr>
            <w:r>
              <w:rPr>
                <w:rFonts w:ascii="Segoe UI Symbol" w:eastAsia="Segoe UI Symbol" w:hAnsi="Segoe UI Symbol" w:cs="Segoe UI Symbol"/>
              </w:rPr>
              <w:t>−</w:t>
            </w:r>
            <w:r>
              <w:rPr>
                <w:rFonts w:ascii="Arial" w:eastAsia="Arial" w:hAnsi="Arial" w:cs="Arial"/>
              </w:rPr>
              <w:t xml:space="preserve"> </w:t>
            </w:r>
            <w:r>
              <w:t xml:space="preserve">System Zarządzania Bezpieczeństwem Informacji,  w którym zawarta jest Polityka Bezpieczeństwa Informacji i Ochrona danych osobowych wprowadzona Zarządzeniem </w:t>
            </w:r>
            <w:r w:rsidR="00FF3FDA" w:rsidRPr="00FF3FDA">
              <w:rPr>
                <w:color w:val="EE0000"/>
              </w:rPr>
              <w:t>……………….</w:t>
            </w:r>
            <w:r>
              <w:t xml:space="preserve">Dyrektora Żłobka z dnia </w:t>
            </w:r>
            <w:r w:rsidR="00FF3FDA" w:rsidRPr="00FF3FDA">
              <w:rPr>
                <w:color w:val="EE0000"/>
              </w:rPr>
              <w:t>………….</w:t>
            </w:r>
          </w:p>
          <w:p w14:paraId="71847DF2" w14:textId="77777777" w:rsidR="00F52495" w:rsidRDefault="00000000">
            <w:pPr>
              <w:numPr>
                <w:ilvl w:val="0"/>
                <w:numId w:val="32"/>
              </w:numPr>
              <w:spacing w:after="113" w:line="259" w:lineRule="auto"/>
              <w:ind w:left="382" w:right="0"/>
              <w:jc w:val="left"/>
            </w:pPr>
            <w:r>
              <w:t xml:space="preserve">zapobiegania wypadkom i postępowania w sytuacji wypadku: </w:t>
            </w:r>
          </w:p>
          <w:p w14:paraId="02E0A03C" w14:textId="635D5AB3" w:rsidR="00F52495" w:rsidRDefault="00000000">
            <w:pPr>
              <w:spacing w:after="20" w:line="359" w:lineRule="auto"/>
              <w:ind w:left="792" w:right="0" w:hanging="283"/>
            </w:pPr>
            <w:r>
              <w:rPr>
                <w:rFonts w:ascii="Segoe UI Symbol" w:eastAsia="Segoe UI Symbol" w:hAnsi="Segoe UI Symbol" w:cs="Segoe UI Symbol"/>
                <w:color w:val="C00000"/>
              </w:rPr>
              <w:t>−</w:t>
            </w:r>
            <w:r>
              <w:rPr>
                <w:rFonts w:ascii="Arial" w:eastAsia="Arial" w:hAnsi="Arial" w:cs="Arial"/>
                <w:color w:val="C00000"/>
              </w:rPr>
              <w:t xml:space="preserve"> </w:t>
            </w:r>
            <w:r>
              <w:t>Procedura postępowania w przypadku wypadku dziecka w</w:t>
            </w:r>
            <w:r w:rsidR="00FF3FDA">
              <w:t> </w:t>
            </w:r>
            <w:r>
              <w:t xml:space="preserve">Żłobku - </w:t>
            </w:r>
            <w:r>
              <w:rPr>
                <w:color w:val="C00000"/>
              </w:rPr>
              <w:t xml:space="preserve">załącznik nr 4. </w:t>
            </w:r>
          </w:p>
          <w:p w14:paraId="7E6FBFE3" w14:textId="77777777" w:rsidR="00F52495" w:rsidRDefault="00000000">
            <w:pPr>
              <w:spacing w:after="18"/>
              <w:ind w:left="792" w:right="0" w:hanging="283"/>
            </w:pPr>
            <w:r>
              <w:rPr>
                <w:rFonts w:ascii="Segoe UI Symbol" w:eastAsia="Segoe UI Symbol" w:hAnsi="Segoe UI Symbol" w:cs="Segoe UI Symbol"/>
                <w:color w:val="C00000"/>
              </w:rPr>
              <w:t>−</w:t>
            </w:r>
            <w:r>
              <w:rPr>
                <w:rFonts w:ascii="Arial" w:eastAsia="Arial" w:hAnsi="Arial" w:cs="Arial"/>
                <w:color w:val="C00000"/>
              </w:rPr>
              <w:t xml:space="preserve"> </w:t>
            </w:r>
            <w:r>
              <w:t xml:space="preserve">Procedura zapobiegania wypadkom dziecka w Żłobku - </w:t>
            </w:r>
            <w:r>
              <w:rPr>
                <w:color w:val="C00000"/>
              </w:rPr>
              <w:t xml:space="preserve">załącznik nr 3. </w:t>
            </w:r>
          </w:p>
          <w:p w14:paraId="20215A1C" w14:textId="77777777" w:rsidR="00F52495" w:rsidRDefault="00000000">
            <w:pPr>
              <w:numPr>
                <w:ilvl w:val="0"/>
                <w:numId w:val="32"/>
              </w:numPr>
              <w:spacing w:after="114" w:line="259" w:lineRule="auto"/>
              <w:ind w:left="382" w:right="0"/>
              <w:jc w:val="left"/>
            </w:pPr>
            <w:r>
              <w:t xml:space="preserve">zasad postępowania w przypadku choroby dziecka: </w:t>
            </w:r>
          </w:p>
          <w:p w14:paraId="3A8AAB48" w14:textId="77777777" w:rsidR="00F52495" w:rsidRDefault="00000000">
            <w:pPr>
              <w:spacing w:after="0"/>
              <w:ind w:left="792" w:right="0" w:hanging="283"/>
            </w:pPr>
            <w:r>
              <w:rPr>
                <w:rFonts w:ascii="Segoe UI Symbol" w:eastAsia="Segoe UI Symbol" w:hAnsi="Segoe UI Symbol" w:cs="Segoe UI Symbol"/>
              </w:rPr>
              <w:t>−</w:t>
            </w:r>
            <w:r>
              <w:rPr>
                <w:rFonts w:ascii="Arial" w:eastAsia="Arial" w:hAnsi="Arial" w:cs="Arial"/>
              </w:rPr>
              <w:t xml:space="preserve"> </w:t>
            </w:r>
            <w:r>
              <w:t xml:space="preserve">Procedura postępowania w przypadku choroby dzieci - załącznik nr 3; </w:t>
            </w:r>
          </w:p>
          <w:p w14:paraId="74D9AB17" w14:textId="35752596" w:rsidR="00F52495" w:rsidRDefault="00000000" w:rsidP="00AE2BDD">
            <w:pPr>
              <w:spacing w:after="0"/>
              <w:ind w:left="53" w:right="102" w:firstLine="0"/>
            </w:pPr>
            <w:r>
              <w:t>2.3. Bezpieczeństwo i ochrona to najważniejszy i podstawowy czynnik w pracy żłobka. W naszej placówce został opracowany  i</w:t>
            </w:r>
            <w:r w:rsidR="00FF3FDA">
              <w:t> </w:t>
            </w:r>
            <w:r>
              <w:t xml:space="preserve">wdrożony Standard ochrony małoletnich przed krzywdzeniem, dostępny w siedzibie żłobka oraz na  stronie internetowej Żłobka </w:t>
            </w:r>
          </w:p>
        </w:tc>
      </w:tr>
    </w:tbl>
    <w:p w14:paraId="6747F70A" w14:textId="77777777" w:rsidR="00F52495" w:rsidRDefault="00F52495">
      <w:pPr>
        <w:spacing w:after="0" w:line="259" w:lineRule="auto"/>
        <w:ind w:left="-1260" w:right="10493" w:firstLine="0"/>
        <w:jc w:val="left"/>
      </w:pPr>
    </w:p>
    <w:tbl>
      <w:tblPr>
        <w:tblStyle w:val="TableGrid"/>
        <w:tblW w:w="9549" w:type="dxa"/>
        <w:tblInd w:w="-82" w:type="dxa"/>
        <w:tblCellMar>
          <w:top w:w="8" w:type="dxa"/>
          <w:left w:w="108" w:type="dxa"/>
          <w:right w:w="57" w:type="dxa"/>
        </w:tblCellMar>
        <w:tblLook w:val="04A0" w:firstRow="1" w:lastRow="0" w:firstColumn="1" w:lastColumn="0" w:noHBand="0" w:noVBand="1"/>
      </w:tblPr>
      <w:tblGrid>
        <w:gridCol w:w="2696"/>
        <w:gridCol w:w="6853"/>
      </w:tblGrid>
      <w:tr w:rsidR="00F52495" w14:paraId="0B9AD475" w14:textId="77777777">
        <w:trPr>
          <w:trHeight w:val="13198"/>
        </w:trPr>
        <w:tc>
          <w:tcPr>
            <w:tcW w:w="2696" w:type="dxa"/>
            <w:tcBorders>
              <w:top w:val="single" w:sz="4" w:space="0" w:color="000000"/>
              <w:left w:val="single" w:sz="4" w:space="0" w:color="000000"/>
              <w:bottom w:val="single" w:sz="4" w:space="0" w:color="000000"/>
              <w:right w:val="single" w:sz="4" w:space="0" w:color="000000"/>
            </w:tcBorders>
          </w:tcPr>
          <w:p w14:paraId="4EDD31C5" w14:textId="77777777" w:rsidR="00F52495" w:rsidRDefault="00F52495">
            <w:pPr>
              <w:spacing w:after="160" w:line="259" w:lineRule="auto"/>
              <w:ind w:left="0" w:right="0" w:firstLine="0"/>
              <w:jc w:val="left"/>
            </w:pPr>
          </w:p>
        </w:tc>
        <w:tc>
          <w:tcPr>
            <w:tcW w:w="6853" w:type="dxa"/>
            <w:tcBorders>
              <w:top w:val="single" w:sz="4" w:space="0" w:color="000000"/>
              <w:left w:val="single" w:sz="4" w:space="0" w:color="000000"/>
              <w:bottom w:val="single" w:sz="4" w:space="0" w:color="000000"/>
              <w:right w:val="single" w:sz="4" w:space="0" w:color="000000"/>
            </w:tcBorders>
          </w:tcPr>
          <w:p w14:paraId="16CB2511" w14:textId="596F718F" w:rsidR="00F52495" w:rsidRDefault="00000000">
            <w:pPr>
              <w:spacing w:after="0"/>
              <w:ind w:left="0" w:right="0" w:firstLine="0"/>
              <w:jc w:val="left"/>
            </w:pPr>
            <w:r>
              <w:t>– wprowadzone Zarządzeniem nr</w:t>
            </w:r>
            <w:r w:rsidRPr="00FF3FDA">
              <w:rPr>
                <w:color w:val="EE0000"/>
              </w:rPr>
              <w:t xml:space="preserve"> </w:t>
            </w:r>
            <w:r w:rsidR="00FF3FDA" w:rsidRPr="00FF3FDA">
              <w:rPr>
                <w:color w:val="EE0000"/>
              </w:rPr>
              <w:t>…………..</w:t>
            </w:r>
            <w:r>
              <w:t xml:space="preserve">Dyrektora Żłobka z dnia </w:t>
            </w:r>
            <w:r w:rsidR="00FF3FDA" w:rsidRPr="00FF3FDA">
              <w:rPr>
                <w:color w:val="EE0000"/>
              </w:rPr>
              <w:t>……………….</w:t>
            </w:r>
          </w:p>
          <w:p w14:paraId="0A59B021" w14:textId="77777777" w:rsidR="00F52495" w:rsidRDefault="00000000">
            <w:pPr>
              <w:spacing w:after="2"/>
              <w:ind w:left="0" w:right="53" w:firstLine="0"/>
            </w:pPr>
            <w:r>
              <w:t xml:space="preserve">2.4.  Zgodnie z § 3. Ust. 1. Rozporządzenia instytucje opieki „kierują się potrzebami wszystkich dzieci, a w szczególności biorą pod uwagę potrzeby dzieci niepełnosprawnych oraz dzieci zagrożonych wykluczeniem społecznym, pochodzących z rodzin należących do mniejszości narodowych lub etnicznych, dzieci z rodzin zróżnicowanych językowo i kulturowo, dzieci z rodzin migrantów, dzieci wymagających szczególnej opieki.” </w:t>
            </w:r>
          </w:p>
          <w:p w14:paraId="2DC6A93F" w14:textId="77777777" w:rsidR="00F52495" w:rsidRDefault="00000000">
            <w:pPr>
              <w:spacing w:after="0"/>
              <w:ind w:left="0" w:right="52" w:firstLine="0"/>
            </w:pPr>
            <w:r>
              <w:t xml:space="preserve">Specjalne potrzeby mogą dotyczyć każdej sfery rozwoju dziecka np. motorycznej, specjalnej diety, różnic we wrażliwości sensorycznej, potrzeby dodatkowego odpoczynku, rodzaju kontaktu z otoczeniem, samoregulacji czy uwagi. </w:t>
            </w:r>
          </w:p>
          <w:p w14:paraId="3957A5C3" w14:textId="57140765" w:rsidR="00F52495" w:rsidRDefault="00000000">
            <w:pPr>
              <w:spacing w:after="0"/>
              <w:ind w:left="0" w:right="51" w:firstLine="0"/>
            </w:pPr>
            <w:r>
              <w:t xml:space="preserve">Indywidualny program pobytu dla dzieci o szczególnych potrzebach ma formę dodatkowych zaleceń do realizacji istniejącego Planu OWE - </w:t>
            </w:r>
            <w:r>
              <w:rPr>
                <w:color w:val="C00000"/>
              </w:rPr>
              <w:t xml:space="preserve">załącznik nr 20.  </w:t>
            </w:r>
            <w:r>
              <w:t xml:space="preserve">Wymaga on dopracowania szczególnych rozwiązań organizacyjnych. Podstawą do pracy nad indywidualnym programem pobytu dziecka są informacje otrzymane od rodziców przy zapisie dziecka (za pomocą ankiety) uzupełnione o wywiad opiekunki oraz dodatkowa dokumentacja od specjalistów przekazana przez rodziców. </w:t>
            </w:r>
          </w:p>
          <w:p w14:paraId="727EF571" w14:textId="7B43F448" w:rsidR="00F52495" w:rsidRDefault="00000000" w:rsidP="00FF3FDA">
            <w:pPr>
              <w:spacing w:after="0"/>
              <w:ind w:left="0" w:right="53" w:firstLine="0"/>
            </w:pPr>
            <w:r>
              <w:t xml:space="preserve">2.5. Regularne przebywanie na świeżym powietrzu, aktywność fizyczna, kontakt z naturą mają ogromne znaczenie dla zdrowia, odporności, sprawności ruchowej i ogólnego rozwoju małych dzieci. Jest wiele badań potwierdzających wpływ ruchu na powietrzu na profilaktykę chorób cywilizacyjnych coraz bardziej obecnych wśród dzieci, takich jak otyłość czy krótkowzroczność. W ramowym planie dnia Gminnego Żłobka </w:t>
            </w:r>
            <w:r w:rsidR="00FF3FDA">
              <w:t xml:space="preserve">w Wiązownicy </w:t>
            </w:r>
            <w:r>
              <w:t xml:space="preserve">zaznaczony jest: </w:t>
            </w:r>
          </w:p>
        </w:tc>
      </w:tr>
    </w:tbl>
    <w:p w14:paraId="4DD54F44" w14:textId="77777777" w:rsidR="00F52495" w:rsidRDefault="00F52495">
      <w:pPr>
        <w:spacing w:after="0" w:line="259" w:lineRule="auto"/>
        <w:ind w:left="-1260" w:right="10493" w:firstLine="0"/>
        <w:jc w:val="left"/>
      </w:pPr>
    </w:p>
    <w:tbl>
      <w:tblPr>
        <w:tblStyle w:val="TableGrid"/>
        <w:tblW w:w="9549" w:type="dxa"/>
        <w:tblInd w:w="-82" w:type="dxa"/>
        <w:tblCellMar>
          <w:top w:w="5" w:type="dxa"/>
          <w:left w:w="108" w:type="dxa"/>
          <w:right w:w="57" w:type="dxa"/>
        </w:tblCellMar>
        <w:tblLook w:val="04A0" w:firstRow="1" w:lastRow="0" w:firstColumn="1" w:lastColumn="0" w:noHBand="0" w:noVBand="1"/>
      </w:tblPr>
      <w:tblGrid>
        <w:gridCol w:w="2696"/>
        <w:gridCol w:w="6853"/>
      </w:tblGrid>
      <w:tr w:rsidR="00F52495" w14:paraId="5C70C7E8" w14:textId="77777777">
        <w:trPr>
          <w:trHeight w:val="6261"/>
        </w:trPr>
        <w:tc>
          <w:tcPr>
            <w:tcW w:w="2696" w:type="dxa"/>
            <w:tcBorders>
              <w:top w:val="single" w:sz="4" w:space="0" w:color="000000"/>
              <w:left w:val="single" w:sz="4" w:space="0" w:color="000000"/>
              <w:bottom w:val="single" w:sz="4" w:space="0" w:color="000000"/>
              <w:right w:val="single" w:sz="4" w:space="0" w:color="000000"/>
            </w:tcBorders>
          </w:tcPr>
          <w:p w14:paraId="0B4EB77A" w14:textId="77777777" w:rsidR="00F52495" w:rsidRDefault="00F52495">
            <w:pPr>
              <w:spacing w:after="160" w:line="259" w:lineRule="auto"/>
              <w:ind w:left="0" w:right="0" w:firstLine="0"/>
              <w:jc w:val="left"/>
            </w:pPr>
          </w:p>
        </w:tc>
        <w:tc>
          <w:tcPr>
            <w:tcW w:w="6853" w:type="dxa"/>
            <w:tcBorders>
              <w:top w:val="single" w:sz="4" w:space="0" w:color="000000"/>
              <w:left w:val="single" w:sz="4" w:space="0" w:color="000000"/>
              <w:bottom w:val="single" w:sz="4" w:space="0" w:color="000000"/>
              <w:right w:val="single" w:sz="4" w:space="0" w:color="000000"/>
            </w:tcBorders>
          </w:tcPr>
          <w:p w14:paraId="65E179A4" w14:textId="77777777" w:rsidR="00F52495" w:rsidRDefault="00000000">
            <w:pPr>
              <w:pStyle w:val="Akapitzlist"/>
              <w:numPr>
                <w:ilvl w:val="0"/>
                <w:numId w:val="48"/>
              </w:numPr>
              <w:spacing w:after="22" w:line="359" w:lineRule="auto"/>
              <w:ind w:right="0"/>
            </w:pPr>
            <w:r>
              <w:t xml:space="preserve">codzienny spacer, z którego rezygnujemy wyłącznie podczas bardzo niekorzystnych warunków pogodowych np. silny wiatr, intensywne opady deszczu; </w:t>
            </w:r>
          </w:p>
          <w:p w14:paraId="7C578D4A" w14:textId="77777777" w:rsidR="00C30A9A" w:rsidRDefault="00C30A9A">
            <w:pPr>
              <w:pStyle w:val="Akapitzlist"/>
              <w:numPr>
                <w:ilvl w:val="0"/>
                <w:numId w:val="48"/>
              </w:numPr>
              <w:spacing w:after="20" w:line="358" w:lineRule="auto"/>
              <w:ind w:right="0"/>
            </w:pPr>
            <w:r>
              <w:t xml:space="preserve">okresie letnim zajęcia zaplanowane przed południem realizowane są placu zabaw lub na tarasie; </w:t>
            </w:r>
          </w:p>
          <w:p w14:paraId="2A3219B9" w14:textId="2AD489EC" w:rsidR="00C30A9A" w:rsidRDefault="00C30A9A">
            <w:pPr>
              <w:numPr>
                <w:ilvl w:val="0"/>
                <w:numId w:val="48"/>
              </w:numPr>
              <w:spacing w:after="18"/>
              <w:ind w:right="0"/>
            </w:pPr>
            <w:r>
              <w:t xml:space="preserve">w okresie letnim po drzemce i podwieczorku dzieci czekają na odbiór rodziców bawiąc się na placu zabaw; </w:t>
            </w:r>
          </w:p>
          <w:p w14:paraId="0D25AC9F" w14:textId="77777777" w:rsidR="00C30A9A" w:rsidRDefault="00000000">
            <w:pPr>
              <w:numPr>
                <w:ilvl w:val="0"/>
                <w:numId w:val="48"/>
              </w:numPr>
              <w:spacing w:after="18"/>
              <w:ind w:right="0"/>
            </w:pPr>
            <w:r>
              <w:t xml:space="preserve">zarówno w spacerze, zajęciach, czy zabawie na placu zabaw biorą udział </w:t>
            </w:r>
            <w:r>
              <w:rPr>
                <w:b/>
              </w:rPr>
              <w:t>wszystkie dzieci</w:t>
            </w:r>
            <w:r>
              <w:t xml:space="preserve"> bez względu na wiek</w:t>
            </w:r>
            <w:r w:rsidR="00C30A9A">
              <w:t>;</w:t>
            </w:r>
          </w:p>
          <w:p w14:paraId="6FDBD549" w14:textId="530AAF84" w:rsidR="00F52495" w:rsidRDefault="00C30A9A">
            <w:pPr>
              <w:pStyle w:val="Akapitzlist"/>
              <w:numPr>
                <w:ilvl w:val="0"/>
                <w:numId w:val="48"/>
              </w:numPr>
              <w:spacing w:after="18"/>
              <w:ind w:right="0"/>
            </w:pPr>
            <w:r>
              <w:t>wsparciem podczas spaceru dla najmłodszych dzieci są wózki czteroosobowe i sześcioosobowe na wyposażeniu w żłobku;</w:t>
            </w:r>
          </w:p>
          <w:p w14:paraId="0C2AAE63" w14:textId="77777777" w:rsidR="00F52495" w:rsidRDefault="00000000">
            <w:pPr>
              <w:numPr>
                <w:ilvl w:val="0"/>
                <w:numId w:val="48"/>
              </w:numPr>
              <w:spacing w:after="0" w:line="259" w:lineRule="auto"/>
              <w:ind w:right="0"/>
            </w:pPr>
            <w:r>
              <w:t xml:space="preserve">podczas pobytu na zewnątrz dzieci w dalszym ciągu mają zapewnioną wodę do picia.   </w:t>
            </w:r>
          </w:p>
        </w:tc>
      </w:tr>
      <w:tr w:rsidR="00F52495" w14:paraId="227BB6BA" w14:textId="77777777">
        <w:trPr>
          <w:trHeight w:val="7530"/>
        </w:trPr>
        <w:tc>
          <w:tcPr>
            <w:tcW w:w="2696" w:type="dxa"/>
            <w:tcBorders>
              <w:top w:val="single" w:sz="4" w:space="0" w:color="000000"/>
              <w:left w:val="single" w:sz="4" w:space="0" w:color="000000"/>
              <w:bottom w:val="single" w:sz="4" w:space="0" w:color="000000"/>
              <w:right w:val="single" w:sz="4" w:space="0" w:color="000000"/>
            </w:tcBorders>
          </w:tcPr>
          <w:p w14:paraId="6DB1F51B" w14:textId="6C8CA784" w:rsidR="00F52495" w:rsidRDefault="00000000">
            <w:pPr>
              <w:spacing w:after="0"/>
              <w:ind w:left="360" w:right="0" w:hanging="360"/>
              <w:jc w:val="left"/>
            </w:pPr>
            <w:r>
              <w:t>3.</w:t>
            </w:r>
            <w:r>
              <w:rPr>
                <w:rFonts w:ascii="Arial" w:eastAsia="Arial" w:hAnsi="Arial" w:cs="Arial"/>
              </w:rPr>
              <w:t xml:space="preserve"> </w:t>
            </w:r>
            <w:r>
              <w:t>Aranżowanie przestrzeni w sposób estetyczny i spójny z</w:t>
            </w:r>
            <w:r w:rsidR="00724E0F">
              <w:t> </w:t>
            </w:r>
            <w:r>
              <w:t xml:space="preserve">planem </w:t>
            </w:r>
          </w:p>
          <w:p w14:paraId="5F15073D" w14:textId="77777777" w:rsidR="00F52495" w:rsidRDefault="00000000">
            <w:pPr>
              <w:spacing w:after="0" w:line="259" w:lineRule="auto"/>
              <w:ind w:left="360" w:right="0" w:firstLine="0"/>
              <w:jc w:val="left"/>
            </w:pPr>
            <w:r>
              <w:t xml:space="preserve">OWE </w:t>
            </w:r>
          </w:p>
        </w:tc>
        <w:tc>
          <w:tcPr>
            <w:tcW w:w="6853" w:type="dxa"/>
            <w:tcBorders>
              <w:top w:val="single" w:sz="4" w:space="0" w:color="000000"/>
              <w:left w:val="single" w:sz="4" w:space="0" w:color="000000"/>
              <w:bottom w:val="single" w:sz="4" w:space="0" w:color="000000"/>
              <w:right w:val="single" w:sz="4" w:space="0" w:color="000000"/>
            </w:tcBorders>
          </w:tcPr>
          <w:p w14:paraId="44C3A7DF" w14:textId="77777777" w:rsidR="00F52495" w:rsidRDefault="00000000">
            <w:pPr>
              <w:spacing w:after="20"/>
              <w:ind w:left="0" w:right="51" w:firstLine="0"/>
            </w:pPr>
            <w:r>
              <w:t xml:space="preserve">3.1.  Sposób zaaranżowania przestrzeni w żłobku ma kluczowe znaczenie dla swobody zabawy dzieci, rozwijania ich zainteresowań oraz wychodzenia naprzeciw ich naturalnych potrzebom. W naszej placówce przestrzeń podzielona jest na:  </w:t>
            </w:r>
          </w:p>
          <w:p w14:paraId="210BE164" w14:textId="77777777" w:rsidR="00F52495" w:rsidRDefault="00000000">
            <w:pPr>
              <w:numPr>
                <w:ilvl w:val="0"/>
                <w:numId w:val="33"/>
              </w:numPr>
              <w:spacing w:after="95" w:line="259" w:lineRule="auto"/>
              <w:ind w:right="0"/>
              <w:jc w:val="left"/>
            </w:pPr>
            <w:r>
              <w:t xml:space="preserve">strefę zabaw konstrukcyjnych </w:t>
            </w:r>
          </w:p>
          <w:p w14:paraId="5FD288D3" w14:textId="77777777" w:rsidR="00F52495" w:rsidRDefault="00000000">
            <w:pPr>
              <w:spacing w:after="21"/>
              <w:ind w:left="0" w:right="53" w:firstLine="0"/>
            </w:pPr>
            <w:r>
              <w:t xml:space="preserve">Jest to strefa wyposażona w skrzynie z różnorodnymi klockami do konstruowania, wzbogacana przez regularnie zmieniane pomoce typu kartony, styropian,  </w:t>
            </w:r>
          </w:p>
          <w:p w14:paraId="2AD7FC24" w14:textId="77777777" w:rsidR="00F52495" w:rsidRDefault="00000000">
            <w:pPr>
              <w:numPr>
                <w:ilvl w:val="0"/>
                <w:numId w:val="33"/>
              </w:numPr>
              <w:spacing w:after="93" w:line="259" w:lineRule="auto"/>
              <w:ind w:right="0"/>
              <w:jc w:val="left"/>
            </w:pPr>
            <w:r>
              <w:t xml:space="preserve">strefę wspólnego czytania i relaksu </w:t>
            </w:r>
          </w:p>
          <w:p w14:paraId="3AF0C3BA" w14:textId="77777777" w:rsidR="00F52495" w:rsidRDefault="00000000">
            <w:pPr>
              <w:spacing w:after="19"/>
              <w:ind w:left="0" w:right="51" w:firstLine="0"/>
            </w:pPr>
            <w:r>
              <w:t xml:space="preserve">Strefa wyposażona w kojec, miękkie poduszki oraz dostępne dla dzieci bajki. W tej strefie dzieci mogą pooglądać (po dziecięcemu poczytać) bajeczki, ale także położyć się i odpocząć jeśli ma ją na to ochotę. </w:t>
            </w:r>
          </w:p>
          <w:p w14:paraId="41917775" w14:textId="77777777" w:rsidR="00F52495" w:rsidRDefault="00000000">
            <w:pPr>
              <w:numPr>
                <w:ilvl w:val="0"/>
                <w:numId w:val="33"/>
              </w:numPr>
              <w:spacing w:after="93" w:line="259" w:lineRule="auto"/>
              <w:ind w:right="0"/>
              <w:jc w:val="left"/>
            </w:pPr>
            <w:r>
              <w:t xml:space="preserve">strefę zabaw tematycznych </w:t>
            </w:r>
          </w:p>
          <w:p w14:paraId="04A0A8E3" w14:textId="77777777" w:rsidR="00F52495" w:rsidRDefault="00000000">
            <w:pPr>
              <w:spacing w:after="0" w:line="259" w:lineRule="auto"/>
              <w:ind w:left="0" w:right="52" w:firstLine="0"/>
            </w:pPr>
            <w:r>
              <w:t xml:space="preserve">Jest to miejsce, w którym dzieci mają do dyspozycji domek do którego można wchodzić imitujący wg fantazji dzieci dom, warsztat, przychodnie, bazę itp. kuchenkę, wózki dla lalek, </w:t>
            </w:r>
          </w:p>
        </w:tc>
      </w:tr>
    </w:tbl>
    <w:p w14:paraId="7F1DC220" w14:textId="77777777" w:rsidR="00F52495" w:rsidRDefault="00F52495">
      <w:pPr>
        <w:spacing w:after="0" w:line="259" w:lineRule="auto"/>
        <w:ind w:left="-1260" w:right="10493" w:firstLine="0"/>
        <w:jc w:val="left"/>
      </w:pPr>
    </w:p>
    <w:tbl>
      <w:tblPr>
        <w:tblStyle w:val="TableGrid"/>
        <w:tblW w:w="9549" w:type="dxa"/>
        <w:tblInd w:w="-82" w:type="dxa"/>
        <w:tblCellMar>
          <w:top w:w="8" w:type="dxa"/>
          <w:left w:w="108" w:type="dxa"/>
          <w:right w:w="9" w:type="dxa"/>
        </w:tblCellMar>
        <w:tblLook w:val="04A0" w:firstRow="1" w:lastRow="0" w:firstColumn="1" w:lastColumn="0" w:noHBand="0" w:noVBand="1"/>
      </w:tblPr>
      <w:tblGrid>
        <w:gridCol w:w="2696"/>
        <w:gridCol w:w="6853"/>
      </w:tblGrid>
      <w:tr w:rsidR="00F52495" w14:paraId="01FEF4D9" w14:textId="77777777">
        <w:trPr>
          <w:trHeight w:val="13277"/>
        </w:trPr>
        <w:tc>
          <w:tcPr>
            <w:tcW w:w="2696" w:type="dxa"/>
            <w:tcBorders>
              <w:top w:val="single" w:sz="4" w:space="0" w:color="000000"/>
              <w:left w:val="single" w:sz="4" w:space="0" w:color="000000"/>
              <w:bottom w:val="single" w:sz="4" w:space="0" w:color="000000"/>
              <w:right w:val="single" w:sz="4" w:space="0" w:color="000000"/>
            </w:tcBorders>
          </w:tcPr>
          <w:p w14:paraId="33AD4D8C" w14:textId="77777777" w:rsidR="00F52495" w:rsidRDefault="00F52495">
            <w:pPr>
              <w:spacing w:after="160" w:line="259" w:lineRule="auto"/>
              <w:ind w:left="0" w:right="0" w:firstLine="0"/>
              <w:jc w:val="left"/>
            </w:pPr>
          </w:p>
        </w:tc>
        <w:tc>
          <w:tcPr>
            <w:tcW w:w="6853" w:type="dxa"/>
            <w:tcBorders>
              <w:top w:val="single" w:sz="4" w:space="0" w:color="000000"/>
              <w:left w:val="single" w:sz="4" w:space="0" w:color="000000"/>
              <w:bottom w:val="single" w:sz="4" w:space="0" w:color="000000"/>
              <w:right w:val="single" w:sz="4" w:space="0" w:color="000000"/>
            </w:tcBorders>
          </w:tcPr>
          <w:p w14:paraId="1A84BA85" w14:textId="77777777" w:rsidR="00F52495" w:rsidRDefault="00000000">
            <w:pPr>
              <w:spacing w:after="0"/>
              <w:ind w:left="0" w:right="0" w:firstLine="0"/>
            </w:pPr>
            <w:r>
              <w:t xml:space="preserve">owoce, warzywa, akcesoria do gotowania, sprzątania, imitujące zabawę w lekarza, strażaka, teatrzyk itp.  </w:t>
            </w:r>
          </w:p>
          <w:p w14:paraId="70F43ECE" w14:textId="6A02227E" w:rsidR="00F52495" w:rsidRDefault="00000000">
            <w:pPr>
              <w:spacing w:after="0"/>
              <w:ind w:left="0" w:right="101" w:firstLine="0"/>
            </w:pPr>
            <w:r>
              <w:t>Strefy wspólnego czytania i odpoczynku oraz zabaw tematycznych są strefami stałymi nie ulegającą zmianie, znajduje się w placówce cały rok. Możliwa jest jedynie zmiana ich miejsca. Strefa zabaw konstrukcyjnych jest rotowana ze strefą zabaw muzycznych, plastycznych, ruchowych czy zamieniana na strefę zabawy piaskiem i</w:t>
            </w:r>
            <w:r w:rsidR="00724E0F">
              <w:t> </w:t>
            </w:r>
            <w:r>
              <w:t xml:space="preserve">woda w okresie letnim. </w:t>
            </w:r>
          </w:p>
          <w:p w14:paraId="651A5168" w14:textId="77777777" w:rsidR="00F52495" w:rsidRDefault="00000000">
            <w:pPr>
              <w:spacing w:after="16" w:line="362" w:lineRule="auto"/>
              <w:ind w:left="0" w:right="0" w:firstLine="0"/>
            </w:pPr>
            <w:r>
              <w:t xml:space="preserve">3.2. Organizacja przestrzeni w naszym żłobku wspiera autonomię dziecka poprzez: </w:t>
            </w:r>
          </w:p>
          <w:p w14:paraId="3DB1E443" w14:textId="77777777" w:rsidR="00F52495" w:rsidRDefault="00000000">
            <w:pPr>
              <w:numPr>
                <w:ilvl w:val="0"/>
                <w:numId w:val="34"/>
              </w:numPr>
              <w:spacing w:after="20" w:line="358" w:lineRule="auto"/>
              <w:ind w:right="0"/>
            </w:pPr>
            <w:r>
              <w:t xml:space="preserve">pomoce i sprzęty rozmieszczone są w sposób dostępny dla dziecka, </w:t>
            </w:r>
          </w:p>
          <w:p w14:paraId="6C8EC43D" w14:textId="77777777" w:rsidR="00F52495" w:rsidRDefault="00000000">
            <w:pPr>
              <w:numPr>
                <w:ilvl w:val="0"/>
                <w:numId w:val="34"/>
              </w:numPr>
              <w:spacing w:after="18"/>
              <w:ind w:right="0"/>
            </w:pPr>
            <w:r>
              <w:t xml:space="preserve">pojemniki z materiałami i zabawkami są oznakowane  w sposób zrozumiały dla dziecka, </w:t>
            </w:r>
          </w:p>
          <w:p w14:paraId="3C0B5990" w14:textId="77777777" w:rsidR="00F52495" w:rsidRDefault="00000000">
            <w:pPr>
              <w:numPr>
                <w:ilvl w:val="0"/>
                <w:numId w:val="34"/>
              </w:numPr>
              <w:spacing w:after="113" w:line="259" w:lineRule="auto"/>
              <w:ind w:right="0"/>
            </w:pPr>
            <w:r>
              <w:t xml:space="preserve">materiały i zabawki są na wysokości dostępnej dla dziecka, </w:t>
            </w:r>
          </w:p>
          <w:p w14:paraId="1A77B777" w14:textId="77777777" w:rsidR="00F52495" w:rsidRDefault="00000000">
            <w:pPr>
              <w:numPr>
                <w:ilvl w:val="0"/>
                <w:numId w:val="34"/>
              </w:numPr>
              <w:spacing w:after="18"/>
              <w:ind w:right="0"/>
            </w:pPr>
            <w:r>
              <w:t xml:space="preserve">prace wykonane przez dzieci umieszczone są na gazetce  w szatni tak, żeby dzieci mogły widzieć swoje prace czy zdjęcia i pokazywać je rodzicom, </w:t>
            </w:r>
          </w:p>
          <w:p w14:paraId="7DC61503" w14:textId="77777777" w:rsidR="00F52495" w:rsidRDefault="00000000">
            <w:pPr>
              <w:numPr>
                <w:ilvl w:val="0"/>
                <w:numId w:val="34"/>
              </w:numPr>
              <w:spacing w:after="0"/>
              <w:ind w:right="0"/>
            </w:pPr>
            <w:r>
              <w:t xml:space="preserve">Każde dziecko ma swoją szafkę do przechowywania swoich rzeczy oznaczone w sposób widoczny i zrozumiały dla dziecka.  </w:t>
            </w:r>
          </w:p>
          <w:p w14:paraId="33210A8D" w14:textId="71D872BB" w:rsidR="00F52495" w:rsidRDefault="007E2DE2">
            <w:pPr>
              <w:numPr>
                <w:ilvl w:val="1"/>
                <w:numId w:val="35"/>
              </w:numPr>
              <w:spacing w:after="0"/>
              <w:ind w:right="99"/>
            </w:pPr>
            <w:r>
              <w:t>Żłobek zaopatrzony jest w dystrybutory wody, które znajdują się w salach dzieci. Opiekunki monitorują spożywanie wody przez dzieci oraz służą pomocą w momencie jej spożywania – młodsze dzieci spożywają z kubków niekapków</w:t>
            </w:r>
            <w:r w:rsidR="00724E0F">
              <w:t>,</w:t>
            </w:r>
            <w:r>
              <w:t xml:space="preserve"> starsze piją z otwartych kubków.</w:t>
            </w:r>
          </w:p>
          <w:p w14:paraId="159EA3CF" w14:textId="77777777" w:rsidR="00F52495" w:rsidRDefault="00000000">
            <w:pPr>
              <w:numPr>
                <w:ilvl w:val="1"/>
                <w:numId w:val="35"/>
              </w:numPr>
              <w:spacing w:after="0"/>
              <w:ind w:right="99"/>
            </w:pPr>
            <w:r>
              <w:t xml:space="preserve">Dbamy, aby dzieci nie były narażone na nadmiar bodźców dźwiękowych, muzyka wykorzystywana jest intencjonalnie. Słuchamy piosenek podczas zajęć, wykorzystujemy muzykę do tańca lub zajęć wyciszających. Piosenki sygnalizujące zmianę stałych elementów dnia są przez opiekunki śpiewane. </w:t>
            </w:r>
          </w:p>
        </w:tc>
      </w:tr>
    </w:tbl>
    <w:p w14:paraId="2D03E899" w14:textId="77777777" w:rsidR="00F52495" w:rsidRDefault="00F52495">
      <w:pPr>
        <w:spacing w:after="0" w:line="259" w:lineRule="auto"/>
        <w:ind w:left="-1260" w:right="10493" w:firstLine="0"/>
        <w:jc w:val="left"/>
      </w:pPr>
    </w:p>
    <w:tbl>
      <w:tblPr>
        <w:tblStyle w:val="TableGrid"/>
        <w:tblW w:w="9549" w:type="dxa"/>
        <w:tblInd w:w="-82" w:type="dxa"/>
        <w:tblCellMar>
          <w:top w:w="6" w:type="dxa"/>
          <w:left w:w="55" w:type="dxa"/>
          <w:right w:w="6" w:type="dxa"/>
        </w:tblCellMar>
        <w:tblLook w:val="04A0" w:firstRow="1" w:lastRow="0" w:firstColumn="1" w:lastColumn="0" w:noHBand="0" w:noVBand="1"/>
      </w:tblPr>
      <w:tblGrid>
        <w:gridCol w:w="2696"/>
        <w:gridCol w:w="6853"/>
      </w:tblGrid>
      <w:tr w:rsidR="00F52495" w14:paraId="24D11AB2" w14:textId="77777777">
        <w:trPr>
          <w:trHeight w:val="3087"/>
        </w:trPr>
        <w:tc>
          <w:tcPr>
            <w:tcW w:w="2696" w:type="dxa"/>
            <w:tcBorders>
              <w:top w:val="single" w:sz="4" w:space="0" w:color="000000"/>
              <w:left w:val="single" w:sz="4" w:space="0" w:color="000000"/>
              <w:bottom w:val="single" w:sz="4" w:space="0" w:color="000000"/>
              <w:right w:val="single" w:sz="4" w:space="0" w:color="000000"/>
            </w:tcBorders>
          </w:tcPr>
          <w:p w14:paraId="09FEFF2B" w14:textId="77777777" w:rsidR="00F52495" w:rsidRDefault="00F52495">
            <w:pPr>
              <w:spacing w:after="160" w:line="259" w:lineRule="auto"/>
              <w:ind w:left="0" w:right="0" w:firstLine="0"/>
              <w:jc w:val="left"/>
            </w:pPr>
          </w:p>
        </w:tc>
        <w:tc>
          <w:tcPr>
            <w:tcW w:w="6853" w:type="dxa"/>
            <w:tcBorders>
              <w:top w:val="single" w:sz="4" w:space="0" w:color="000000"/>
              <w:left w:val="single" w:sz="4" w:space="0" w:color="000000"/>
              <w:bottom w:val="single" w:sz="4" w:space="0" w:color="000000"/>
              <w:right w:val="single" w:sz="4" w:space="0" w:color="000000"/>
            </w:tcBorders>
          </w:tcPr>
          <w:p w14:paraId="168FC6FA" w14:textId="0B26D150" w:rsidR="00F52495" w:rsidRDefault="00000000" w:rsidP="00724E0F">
            <w:pPr>
              <w:spacing w:after="0"/>
              <w:ind w:left="53" w:right="101" w:firstLine="0"/>
            </w:pPr>
            <w:r>
              <w:t>3.5. Ponieważ dzieci uczą się najlepiej manipulując i doświadczając z</w:t>
            </w:r>
            <w:r w:rsidR="00724E0F">
              <w:t> </w:t>
            </w:r>
            <w:r>
              <w:t xml:space="preserve">prawdziwymi przedmiotami, do zabawy lub podczas zajęć wykorzystywane są przedmioty codziennego użytku np. kartony, drewniane łyżki, puszki z tworzywa sztucznego itp. Podstawą wykorzystywania przedmiotów codziennego użytku jest zwrócenie szczególnej uwagę na to, żeby nie stwarzały ryzyka np. skaleczenia dziecka.  </w:t>
            </w:r>
          </w:p>
        </w:tc>
      </w:tr>
      <w:tr w:rsidR="00F52495" w14:paraId="16DE7DE5" w14:textId="77777777">
        <w:trPr>
          <w:trHeight w:val="10168"/>
        </w:trPr>
        <w:tc>
          <w:tcPr>
            <w:tcW w:w="2696" w:type="dxa"/>
            <w:tcBorders>
              <w:top w:val="single" w:sz="4" w:space="0" w:color="000000"/>
              <w:left w:val="single" w:sz="4" w:space="0" w:color="000000"/>
              <w:bottom w:val="single" w:sz="4" w:space="0" w:color="000000"/>
              <w:right w:val="single" w:sz="4" w:space="0" w:color="000000"/>
            </w:tcBorders>
          </w:tcPr>
          <w:p w14:paraId="04F9E926" w14:textId="7B85B862" w:rsidR="00F52495" w:rsidRDefault="00000000">
            <w:pPr>
              <w:spacing w:after="0" w:line="259" w:lineRule="auto"/>
              <w:ind w:left="360" w:right="74" w:hanging="360"/>
              <w:jc w:val="left"/>
            </w:pPr>
            <w:r>
              <w:t>4.</w:t>
            </w:r>
            <w:r>
              <w:rPr>
                <w:rFonts w:ascii="Arial" w:eastAsia="Arial" w:hAnsi="Arial" w:cs="Arial"/>
              </w:rPr>
              <w:t xml:space="preserve"> </w:t>
            </w:r>
            <w:r>
              <w:t>Adaptacja dzieci odbywająca się w</w:t>
            </w:r>
            <w:r w:rsidR="00724E0F">
              <w:t> </w:t>
            </w:r>
            <w:r>
              <w:t xml:space="preserve">sposób dostosowany do ich indywidualnych potrzeb </w:t>
            </w:r>
          </w:p>
        </w:tc>
        <w:tc>
          <w:tcPr>
            <w:tcW w:w="6853" w:type="dxa"/>
            <w:tcBorders>
              <w:top w:val="single" w:sz="4" w:space="0" w:color="000000"/>
              <w:left w:val="single" w:sz="4" w:space="0" w:color="000000"/>
              <w:bottom w:val="single" w:sz="4" w:space="0" w:color="000000"/>
              <w:right w:val="single" w:sz="4" w:space="0" w:color="000000"/>
            </w:tcBorders>
          </w:tcPr>
          <w:p w14:paraId="039F937D" w14:textId="77777777" w:rsidR="00724E0F" w:rsidRDefault="00000000">
            <w:pPr>
              <w:spacing w:after="18"/>
              <w:ind w:left="53" w:right="99" w:firstLine="0"/>
            </w:pPr>
            <w:r>
              <w:t>4.1.Adaptacja to szczególny czas, a sposób jej przeprowadzenia może wpłynąć na jej przebieg. Szczegóły realizacji uregulowane zostały w</w:t>
            </w:r>
            <w:r w:rsidR="00724E0F">
              <w:t> </w:t>
            </w:r>
            <w:r>
              <w:t xml:space="preserve">ramowym programie adaptacji dzieci uwzględniający aktywny udział rodziców – załącznik nr 5. </w:t>
            </w:r>
          </w:p>
          <w:p w14:paraId="0271F90D" w14:textId="1BE9DDFB" w:rsidR="00F52495" w:rsidRDefault="00000000" w:rsidP="00724E0F">
            <w:pPr>
              <w:spacing w:after="18"/>
              <w:ind w:left="53" w:right="99" w:firstLine="0"/>
            </w:pPr>
            <w:r>
              <w:t xml:space="preserve">Proces adaptacji składa się z 3 głównych punktów: </w:t>
            </w:r>
          </w:p>
          <w:p w14:paraId="696C1B92" w14:textId="77777777" w:rsidR="00F52495" w:rsidRDefault="00000000">
            <w:pPr>
              <w:numPr>
                <w:ilvl w:val="0"/>
                <w:numId w:val="36"/>
              </w:numPr>
              <w:spacing w:after="0"/>
              <w:ind w:right="101"/>
            </w:pPr>
            <w:r>
              <w:t xml:space="preserve">Zapoznanie rodziców z zasadami i procedurami zanim dziecko zacznie uczęszczać do placówki, w tym  </w:t>
            </w:r>
          </w:p>
          <w:p w14:paraId="736AA48D" w14:textId="77777777" w:rsidR="00F52495" w:rsidRDefault="00000000">
            <w:pPr>
              <w:spacing w:after="18"/>
              <w:ind w:left="367" w:right="106" w:firstLine="0"/>
            </w:pPr>
            <w:r>
              <w:t xml:space="preserve">o konieczności towarzyszenia dziecku podczas adaptacji. Są to informacje, których udziela dyrektor placówki podczas spotkania organizacyjnego oraz podczas spotkań przy bieżących zapisach dzieci. </w:t>
            </w:r>
          </w:p>
          <w:p w14:paraId="5D37B75F" w14:textId="77777777" w:rsidR="00F52495" w:rsidRDefault="00000000">
            <w:pPr>
              <w:numPr>
                <w:ilvl w:val="0"/>
                <w:numId w:val="36"/>
              </w:numPr>
              <w:spacing w:after="21"/>
              <w:ind w:right="101"/>
            </w:pPr>
            <w:r>
              <w:t xml:space="preserve">Poinformowanie rodziców w jaki sposób mogą przygotować dziecko do uczęszczania do instytucji opieki. Tych informacji również udziela dyrektor podczas spotkania organizacyjnego oraz spotkań indywidualnych. Rodzice otrzymują również pisemne informacje/porady dotyczące przygotowania dziecka do adaptacji. </w:t>
            </w:r>
          </w:p>
          <w:p w14:paraId="3D82A4FC" w14:textId="77777777" w:rsidR="00F52495" w:rsidRDefault="00000000">
            <w:pPr>
              <w:numPr>
                <w:ilvl w:val="0"/>
                <w:numId w:val="36"/>
              </w:numPr>
              <w:spacing w:line="359" w:lineRule="auto"/>
              <w:ind w:right="101"/>
            </w:pPr>
            <w:r>
              <w:t xml:space="preserve">Zebranie informacji na temat przyzwyczajeń i potrzeb dziecka, towarzyszących codziennym czynnościom. Służy temu ankieta – załącznik nr 6. </w:t>
            </w:r>
          </w:p>
          <w:p w14:paraId="5800197C" w14:textId="287B19A1" w:rsidR="00F52495" w:rsidRDefault="00000000" w:rsidP="00C279C9">
            <w:pPr>
              <w:spacing w:after="0"/>
              <w:ind w:left="53" w:right="101" w:firstLine="0"/>
            </w:pPr>
            <w:r>
              <w:t xml:space="preserve">Wszelkich wstępnych informacji udziela dyrektor, następnie podczas pierwszych dni adaptacji, informacje te są uszczegóławiane zarówno przez personel, rodzice mają </w:t>
            </w:r>
            <w:r w:rsidR="00C279C9">
              <w:t>możliwość uzupełnienia informacji o potrzebach i zwyczajach swoich dzieci.</w:t>
            </w:r>
          </w:p>
        </w:tc>
      </w:tr>
    </w:tbl>
    <w:p w14:paraId="76ADE272" w14:textId="77777777" w:rsidR="00F52495" w:rsidRDefault="00000000">
      <w:pPr>
        <w:spacing w:after="123" w:line="259" w:lineRule="auto"/>
        <w:ind w:left="156" w:right="0" w:firstLine="0"/>
        <w:jc w:val="left"/>
      </w:pPr>
      <w:r>
        <w:t xml:space="preserve"> </w:t>
      </w:r>
    </w:p>
    <w:p w14:paraId="07D5237B" w14:textId="77777777" w:rsidR="00F52495" w:rsidRDefault="00000000">
      <w:pPr>
        <w:spacing w:after="332" w:line="259" w:lineRule="auto"/>
        <w:ind w:left="156" w:right="0" w:firstLine="0"/>
        <w:jc w:val="left"/>
      </w:pPr>
      <w:r>
        <w:lastRenderedPageBreak/>
        <w:t xml:space="preserve"> </w:t>
      </w:r>
    </w:p>
    <w:p w14:paraId="16BEE719" w14:textId="0174EB51" w:rsidR="00F52495" w:rsidRDefault="00000000" w:rsidP="00094868">
      <w:pPr>
        <w:pBdr>
          <w:top w:val="single" w:sz="4" w:space="0" w:color="000000"/>
          <w:left w:val="single" w:sz="4" w:space="0" w:color="000000"/>
          <w:bottom w:val="single" w:sz="4" w:space="0" w:color="000000"/>
          <w:right w:val="single" w:sz="4" w:space="0" w:color="000000"/>
        </w:pBdr>
        <w:spacing w:after="209"/>
        <w:ind w:left="1354" w:right="326" w:hanging="1354"/>
        <w:jc w:val="center"/>
      </w:pPr>
      <w:r>
        <w:rPr>
          <w:b/>
        </w:rPr>
        <w:t>STANDARDY NIEZBĘDNE W ZAKRESIE WSPÓŁPRACY PERSONELU Z RODZICAMI W</w:t>
      </w:r>
      <w:r w:rsidR="00094868">
        <w:rPr>
          <w:b/>
        </w:rPr>
        <w:t> </w:t>
      </w:r>
      <w:r>
        <w:rPr>
          <w:b/>
        </w:rPr>
        <w:t xml:space="preserve">GMINNYM ŻŁOBKU </w:t>
      </w:r>
      <w:r w:rsidR="00094868">
        <w:rPr>
          <w:b/>
        </w:rPr>
        <w:t>W WIĄZOWNICY</w:t>
      </w:r>
    </w:p>
    <w:p w14:paraId="34B47383" w14:textId="77777777" w:rsidR="00F52495" w:rsidRDefault="00000000">
      <w:pPr>
        <w:spacing w:after="0" w:line="259" w:lineRule="auto"/>
        <w:ind w:left="156" w:right="0" w:firstLine="0"/>
        <w:jc w:val="left"/>
      </w:pPr>
      <w:r>
        <w:t xml:space="preserve"> </w:t>
      </w:r>
    </w:p>
    <w:tbl>
      <w:tblPr>
        <w:tblStyle w:val="TableGrid"/>
        <w:tblW w:w="9216" w:type="dxa"/>
        <w:tblInd w:w="-127" w:type="dxa"/>
        <w:tblCellMar>
          <w:top w:w="5" w:type="dxa"/>
          <w:left w:w="108" w:type="dxa"/>
          <w:right w:w="11" w:type="dxa"/>
        </w:tblCellMar>
        <w:tblLook w:val="04A0" w:firstRow="1" w:lastRow="0" w:firstColumn="1" w:lastColumn="0" w:noHBand="0" w:noVBand="1"/>
      </w:tblPr>
      <w:tblGrid>
        <w:gridCol w:w="3094"/>
        <w:gridCol w:w="6122"/>
      </w:tblGrid>
      <w:tr w:rsidR="00F52495" w14:paraId="5DFF92CD" w14:textId="77777777">
        <w:trPr>
          <w:trHeight w:val="449"/>
        </w:trPr>
        <w:tc>
          <w:tcPr>
            <w:tcW w:w="3094" w:type="dxa"/>
            <w:tcBorders>
              <w:top w:val="single" w:sz="4" w:space="0" w:color="000000"/>
              <w:left w:val="single" w:sz="4" w:space="0" w:color="000000"/>
              <w:bottom w:val="single" w:sz="4" w:space="0" w:color="000000"/>
              <w:right w:val="single" w:sz="4" w:space="0" w:color="000000"/>
            </w:tcBorders>
          </w:tcPr>
          <w:p w14:paraId="09C042BB" w14:textId="77777777" w:rsidR="00F52495" w:rsidRDefault="00000000">
            <w:pPr>
              <w:spacing w:after="0" w:line="259" w:lineRule="auto"/>
              <w:ind w:left="0" w:right="0" w:firstLine="0"/>
              <w:jc w:val="left"/>
            </w:pPr>
            <w:r>
              <w:rPr>
                <w:b/>
              </w:rPr>
              <w:t>STANDARD</w:t>
            </w:r>
            <w:r>
              <w:t xml:space="preserve"> </w:t>
            </w:r>
          </w:p>
        </w:tc>
        <w:tc>
          <w:tcPr>
            <w:tcW w:w="6121" w:type="dxa"/>
            <w:tcBorders>
              <w:top w:val="single" w:sz="4" w:space="0" w:color="000000"/>
              <w:left w:val="single" w:sz="4" w:space="0" w:color="000000"/>
              <w:bottom w:val="single" w:sz="4" w:space="0" w:color="000000"/>
              <w:right w:val="single" w:sz="4" w:space="0" w:color="000000"/>
            </w:tcBorders>
          </w:tcPr>
          <w:p w14:paraId="2FCCC71E" w14:textId="77777777" w:rsidR="00F52495" w:rsidRDefault="00000000">
            <w:pPr>
              <w:spacing w:after="0" w:line="259" w:lineRule="auto"/>
              <w:ind w:left="720" w:right="0" w:firstLine="0"/>
              <w:jc w:val="left"/>
            </w:pPr>
            <w:r>
              <w:rPr>
                <w:b/>
              </w:rPr>
              <w:t>Planowane działania realizowane w Żłobku</w:t>
            </w:r>
            <w:r>
              <w:t xml:space="preserve"> </w:t>
            </w:r>
          </w:p>
        </w:tc>
      </w:tr>
      <w:tr w:rsidR="00F52495" w14:paraId="147F244E" w14:textId="77777777">
        <w:trPr>
          <w:trHeight w:val="8944"/>
        </w:trPr>
        <w:tc>
          <w:tcPr>
            <w:tcW w:w="3094" w:type="dxa"/>
            <w:tcBorders>
              <w:top w:val="single" w:sz="4" w:space="0" w:color="000000"/>
              <w:left w:val="single" w:sz="4" w:space="0" w:color="000000"/>
              <w:bottom w:val="single" w:sz="4" w:space="0" w:color="000000"/>
              <w:right w:val="single" w:sz="4" w:space="0" w:color="000000"/>
            </w:tcBorders>
          </w:tcPr>
          <w:p w14:paraId="30AFB890" w14:textId="48714BC0" w:rsidR="00F52495" w:rsidRDefault="00000000">
            <w:pPr>
              <w:spacing w:after="0" w:line="259" w:lineRule="auto"/>
              <w:ind w:left="0" w:right="0" w:firstLine="0"/>
              <w:jc w:val="left"/>
            </w:pPr>
            <w:r>
              <w:t>1. Współpraca personelu i</w:t>
            </w:r>
            <w:r w:rsidR="00094868">
              <w:t> </w:t>
            </w:r>
            <w:r>
              <w:t>rodziców oparta na wzajemnym szacunku i</w:t>
            </w:r>
            <w:r w:rsidR="00094868">
              <w:t> </w:t>
            </w:r>
            <w:r>
              <w:t xml:space="preserve">otwartości w celu kształtowania spójnego środowiska rozwoju dzieci  </w:t>
            </w:r>
          </w:p>
        </w:tc>
        <w:tc>
          <w:tcPr>
            <w:tcW w:w="6121" w:type="dxa"/>
            <w:tcBorders>
              <w:top w:val="single" w:sz="4" w:space="0" w:color="000000"/>
              <w:left w:val="single" w:sz="4" w:space="0" w:color="000000"/>
              <w:bottom w:val="single" w:sz="4" w:space="0" w:color="000000"/>
              <w:right w:val="single" w:sz="4" w:space="0" w:color="000000"/>
            </w:tcBorders>
          </w:tcPr>
          <w:p w14:paraId="604829FA" w14:textId="77777777" w:rsidR="00F52495" w:rsidRDefault="00000000">
            <w:pPr>
              <w:spacing w:after="18" w:line="361" w:lineRule="auto"/>
              <w:ind w:left="0" w:right="99" w:firstLine="0"/>
            </w:pPr>
            <w:r>
              <w:t xml:space="preserve">1.1. Sposoby informowania rodziców o realizacji planu OWE. Rodzice są informowani o realizacji Planu OWE za pomocą: </w:t>
            </w:r>
          </w:p>
          <w:p w14:paraId="4B7F4877" w14:textId="77777777" w:rsidR="00F52495" w:rsidRDefault="00000000">
            <w:pPr>
              <w:numPr>
                <w:ilvl w:val="0"/>
                <w:numId w:val="37"/>
              </w:numPr>
              <w:spacing w:after="112" w:line="259" w:lineRule="auto"/>
              <w:ind w:right="0"/>
              <w:jc w:val="left"/>
            </w:pPr>
            <w:r>
              <w:t xml:space="preserve">codziennych rozmów przy odbiorze dziecka; </w:t>
            </w:r>
          </w:p>
          <w:p w14:paraId="6D0BE59A" w14:textId="77777777" w:rsidR="00F52495" w:rsidRDefault="00000000">
            <w:pPr>
              <w:numPr>
                <w:ilvl w:val="0"/>
                <w:numId w:val="37"/>
              </w:numPr>
              <w:spacing w:after="114" w:line="259" w:lineRule="auto"/>
              <w:ind w:right="0"/>
              <w:jc w:val="left"/>
            </w:pPr>
            <w:r>
              <w:t xml:space="preserve">komunikatów na tablicy informacyjnej; </w:t>
            </w:r>
          </w:p>
          <w:p w14:paraId="7C74461E" w14:textId="77777777" w:rsidR="00F52495" w:rsidRDefault="00000000">
            <w:pPr>
              <w:numPr>
                <w:ilvl w:val="0"/>
                <w:numId w:val="37"/>
              </w:numPr>
              <w:spacing w:after="114" w:line="259" w:lineRule="auto"/>
              <w:ind w:right="0"/>
              <w:jc w:val="left"/>
            </w:pPr>
            <w:r>
              <w:t xml:space="preserve">aktualizacji na stronie internetowej Żłobka; </w:t>
            </w:r>
          </w:p>
          <w:p w14:paraId="13B2F2CC" w14:textId="77777777" w:rsidR="00F52495" w:rsidRDefault="00000000">
            <w:pPr>
              <w:numPr>
                <w:ilvl w:val="0"/>
                <w:numId w:val="37"/>
              </w:numPr>
              <w:spacing w:after="114" w:line="259" w:lineRule="auto"/>
              <w:ind w:right="0"/>
              <w:jc w:val="left"/>
            </w:pPr>
            <w:r>
              <w:t xml:space="preserve">wpisów i galerii zdjęć w aplikacji </w:t>
            </w:r>
            <w:proofErr w:type="spellStart"/>
            <w:r>
              <w:t>LiveKid</w:t>
            </w:r>
            <w:proofErr w:type="spellEnd"/>
            <w:r>
              <w:t xml:space="preserve">; </w:t>
            </w:r>
          </w:p>
          <w:p w14:paraId="5319465D" w14:textId="77777777" w:rsidR="00F52495" w:rsidRDefault="00000000">
            <w:pPr>
              <w:numPr>
                <w:ilvl w:val="0"/>
                <w:numId w:val="37"/>
              </w:numPr>
              <w:spacing w:after="93" w:line="259" w:lineRule="auto"/>
              <w:ind w:right="0"/>
              <w:jc w:val="left"/>
            </w:pPr>
            <w:r>
              <w:t xml:space="preserve">fotorelacja i </w:t>
            </w:r>
            <w:proofErr w:type="spellStart"/>
            <w:r>
              <w:t>wideorelacja</w:t>
            </w:r>
            <w:proofErr w:type="spellEnd"/>
            <w:r>
              <w:t xml:space="preserve"> na stronie </w:t>
            </w:r>
            <w:proofErr w:type="spellStart"/>
            <w:r>
              <w:t>fb</w:t>
            </w:r>
            <w:proofErr w:type="spellEnd"/>
            <w:r>
              <w:t xml:space="preserve">. </w:t>
            </w:r>
          </w:p>
          <w:p w14:paraId="0BAD37DA" w14:textId="77777777" w:rsidR="00F52495" w:rsidRDefault="00000000">
            <w:pPr>
              <w:numPr>
                <w:ilvl w:val="1"/>
                <w:numId w:val="38"/>
              </w:numPr>
              <w:spacing w:after="2"/>
              <w:ind w:right="48" w:firstLine="0"/>
            </w:pPr>
            <w:r>
              <w:t xml:space="preserve">Informacje przekazywane są regularnie, w formie przystępnej i zrozumiałej dla rodziców. </w:t>
            </w:r>
          </w:p>
          <w:p w14:paraId="0F44666A" w14:textId="6AF42A82" w:rsidR="00F52495" w:rsidRDefault="00000000">
            <w:pPr>
              <w:numPr>
                <w:ilvl w:val="1"/>
                <w:numId w:val="38"/>
              </w:numPr>
              <w:spacing w:after="0"/>
              <w:ind w:right="48" w:firstLine="0"/>
              <w:jc w:val="left"/>
            </w:pPr>
            <w:r>
              <w:t>Rodzice otrzymują również tygodniowy plan zajęć  w</w:t>
            </w:r>
            <w:r w:rsidR="000B4D89">
              <w:t> </w:t>
            </w:r>
            <w:r>
              <w:t xml:space="preserve">formie elektronicznej umieszczanej w dzienniku elektronicznym </w:t>
            </w:r>
            <w:proofErr w:type="spellStart"/>
            <w:r>
              <w:t>LiveKid</w:t>
            </w:r>
            <w:proofErr w:type="spellEnd"/>
            <w:r>
              <w:t xml:space="preserve">. </w:t>
            </w:r>
          </w:p>
          <w:p w14:paraId="4E19972C" w14:textId="77777777" w:rsidR="00F52495" w:rsidRDefault="00000000">
            <w:pPr>
              <w:spacing w:after="141" w:line="259" w:lineRule="auto"/>
              <w:ind w:left="0" w:right="0" w:firstLine="0"/>
              <w:jc w:val="left"/>
            </w:pPr>
            <w:r>
              <w:t xml:space="preserve">1.2. Spotkania grupowe z rodzicami.  </w:t>
            </w:r>
          </w:p>
          <w:p w14:paraId="46C94255" w14:textId="77777777" w:rsidR="00F52495" w:rsidRDefault="00000000">
            <w:pPr>
              <w:numPr>
                <w:ilvl w:val="0"/>
                <w:numId w:val="37"/>
              </w:numPr>
              <w:spacing w:after="19"/>
              <w:ind w:right="0"/>
              <w:jc w:val="left"/>
            </w:pPr>
            <w:r>
              <w:t xml:space="preserve">W naszym żłobku organizujemy co roku 2 spotkania grupowe z rodzicami: </w:t>
            </w:r>
          </w:p>
          <w:p w14:paraId="32029E6E" w14:textId="77777777" w:rsidR="00F52495" w:rsidRDefault="00000000">
            <w:pPr>
              <w:spacing w:after="114" w:line="259" w:lineRule="auto"/>
              <w:ind w:left="478" w:right="0" w:firstLine="0"/>
              <w:jc w:val="left"/>
            </w:pPr>
            <w:r>
              <w:rPr>
                <w:rFonts w:ascii="Segoe UI Symbol" w:eastAsia="Segoe UI Symbol" w:hAnsi="Segoe UI Symbol" w:cs="Segoe UI Symbol"/>
              </w:rPr>
              <w:t>−</w:t>
            </w:r>
            <w:r>
              <w:rPr>
                <w:rFonts w:ascii="Arial" w:eastAsia="Arial" w:hAnsi="Arial" w:cs="Arial"/>
              </w:rPr>
              <w:t xml:space="preserve"> </w:t>
            </w:r>
            <w:r>
              <w:t xml:space="preserve">Zebranie organizacyjne w sierpniu; </w:t>
            </w:r>
          </w:p>
          <w:p w14:paraId="2984BCDA" w14:textId="774B6EA9" w:rsidR="00F52495" w:rsidRDefault="000B4D89" w:rsidP="000B4D89">
            <w:pPr>
              <w:spacing w:after="111" w:line="259" w:lineRule="auto"/>
              <w:ind w:left="0" w:right="215" w:firstLine="0"/>
            </w:pPr>
            <w:r>
              <w:rPr>
                <w:rFonts w:ascii="Segoe UI Symbol" w:eastAsia="Segoe UI Symbol" w:hAnsi="Segoe UI Symbol" w:cs="Segoe UI Symbol"/>
              </w:rPr>
              <w:t xml:space="preserve">       −</w:t>
            </w:r>
            <w:r>
              <w:rPr>
                <w:rFonts w:ascii="Arial" w:eastAsia="Arial" w:hAnsi="Arial" w:cs="Arial"/>
              </w:rPr>
              <w:t xml:space="preserve"> </w:t>
            </w:r>
            <w:r>
              <w:t xml:space="preserve">Spotkanie na zakończenie roku żłobkowego; </w:t>
            </w:r>
          </w:p>
          <w:p w14:paraId="644DB755" w14:textId="77777777" w:rsidR="00F52495" w:rsidRDefault="00000000">
            <w:pPr>
              <w:numPr>
                <w:ilvl w:val="0"/>
                <w:numId w:val="37"/>
              </w:numPr>
              <w:spacing w:after="0" w:line="259" w:lineRule="auto"/>
              <w:ind w:right="0"/>
              <w:jc w:val="left"/>
            </w:pPr>
            <w:r>
              <w:t xml:space="preserve">Dodatkowe spotkania grupowe organizowane są  w miarę potrzeb, również na wniosek rodziców. </w:t>
            </w:r>
          </w:p>
        </w:tc>
      </w:tr>
    </w:tbl>
    <w:p w14:paraId="6CA07171" w14:textId="77777777" w:rsidR="00F52495" w:rsidRDefault="00F52495">
      <w:pPr>
        <w:spacing w:after="0" w:line="259" w:lineRule="auto"/>
        <w:ind w:left="-1260" w:right="144" w:firstLine="0"/>
        <w:jc w:val="left"/>
      </w:pPr>
    </w:p>
    <w:tbl>
      <w:tblPr>
        <w:tblStyle w:val="TableGrid"/>
        <w:tblW w:w="9216" w:type="dxa"/>
        <w:tblInd w:w="-127" w:type="dxa"/>
        <w:tblCellMar>
          <w:top w:w="26" w:type="dxa"/>
          <w:left w:w="19" w:type="dxa"/>
          <w:right w:w="15" w:type="dxa"/>
        </w:tblCellMar>
        <w:tblLook w:val="04A0" w:firstRow="1" w:lastRow="0" w:firstColumn="1" w:lastColumn="0" w:noHBand="0" w:noVBand="1"/>
      </w:tblPr>
      <w:tblGrid>
        <w:gridCol w:w="3094"/>
        <w:gridCol w:w="6122"/>
      </w:tblGrid>
      <w:tr w:rsidR="00F52495" w14:paraId="286B7E1B" w14:textId="77777777">
        <w:trPr>
          <w:trHeight w:val="13702"/>
        </w:trPr>
        <w:tc>
          <w:tcPr>
            <w:tcW w:w="3094" w:type="dxa"/>
            <w:tcBorders>
              <w:top w:val="single" w:sz="4" w:space="0" w:color="000000"/>
              <w:left w:val="single" w:sz="4" w:space="0" w:color="000000"/>
              <w:bottom w:val="single" w:sz="4" w:space="0" w:color="000000"/>
              <w:right w:val="single" w:sz="4" w:space="0" w:color="000000"/>
            </w:tcBorders>
          </w:tcPr>
          <w:p w14:paraId="622CE33A" w14:textId="77777777" w:rsidR="00F52495" w:rsidRDefault="00F52495">
            <w:pPr>
              <w:spacing w:after="160" w:line="259" w:lineRule="auto"/>
              <w:ind w:left="0" w:right="0" w:firstLine="0"/>
              <w:jc w:val="left"/>
            </w:pPr>
          </w:p>
        </w:tc>
        <w:tc>
          <w:tcPr>
            <w:tcW w:w="6121" w:type="dxa"/>
            <w:tcBorders>
              <w:top w:val="single" w:sz="4" w:space="0" w:color="000000"/>
              <w:left w:val="single" w:sz="4" w:space="0" w:color="000000"/>
              <w:bottom w:val="single" w:sz="4" w:space="0" w:color="000000"/>
              <w:right w:val="single" w:sz="4" w:space="0" w:color="000000"/>
            </w:tcBorders>
          </w:tcPr>
          <w:p w14:paraId="6F16068D" w14:textId="77777777" w:rsidR="00F52495" w:rsidRDefault="00000000">
            <w:pPr>
              <w:numPr>
                <w:ilvl w:val="0"/>
                <w:numId w:val="39"/>
              </w:numPr>
              <w:spacing w:line="359" w:lineRule="auto"/>
              <w:ind w:right="94" w:hanging="336"/>
            </w:pPr>
            <w:r>
              <w:t xml:space="preserve">Spotkania służą omówieniu spraw dotyczących całej grupy, prezentacji planów i osiągnięć instytucji opieki, podnoszenia kompetencji rodzicielskich rodziców itp. </w:t>
            </w:r>
          </w:p>
          <w:p w14:paraId="3B06514C" w14:textId="77777777" w:rsidR="00F52495" w:rsidRDefault="00000000">
            <w:pPr>
              <w:spacing w:after="141" w:line="259" w:lineRule="auto"/>
              <w:ind w:left="89" w:right="0" w:firstLine="0"/>
            </w:pPr>
            <w:r>
              <w:t xml:space="preserve">1.3. Informowanie rodziców o planowanych spotkaniach: </w:t>
            </w:r>
          </w:p>
          <w:p w14:paraId="7C69B708" w14:textId="77777777" w:rsidR="00F52495" w:rsidRDefault="00000000">
            <w:pPr>
              <w:numPr>
                <w:ilvl w:val="0"/>
                <w:numId w:val="39"/>
              </w:numPr>
              <w:spacing w:after="22" w:line="359" w:lineRule="auto"/>
              <w:ind w:right="94" w:hanging="336"/>
            </w:pPr>
            <w:r>
              <w:t xml:space="preserve">Rodzice są informowani o planowanych spotkaniach indywidualnych i grupowych z co najmniej tygodniowym wyprzedzeniem. </w:t>
            </w:r>
          </w:p>
          <w:p w14:paraId="7E9FB9B8" w14:textId="5DF90BC9" w:rsidR="00F52495" w:rsidRDefault="00000000">
            <w:pPr>
              <w:numPr>
                <w:ilvl w:val="0"/>
                <w:numId w:val="39"/>
              </w:numPr>
              <w:spacing w:after="18"/>
              <w:ind w:right="94" w:hanging="336"/>
            </w:pPr>
            <w:r>
              <w:t>Informacja przekazywana jest pisemnie (poprzez  wiadomość w aplikacji, zaproszenie wręczane każdemu rodzicowi indywidualnie), może być też wywieszona w</w:t>
            </w:r>
            <w:r w:rsidR="005F1CCA">
              <w:t> </w:t>
            </w:r>
            <w:r>
              <w:t xml:space="preserve">instytucji opieki na tablicy ogłoszeń lub zaproszenie telefoniczne.  </w:t>
            </w:r>
          </w:p>
          <w:p w14:paraId="50A4C5F3" w14:textId="77777777" w:rsidR="00F52495" w:rsidRDefault="00000000">
            <w:pPr>
              <w:numPr>
                <w:ilvl w:val="0"/>
                <w:numId w:val="39"/>
              </w:numPr>
              <w:spacing w:after="0"/>
              <w:ind w:right="94" w:hanging="336"/>
            </w:pPr>
            <w:r>
              <w:t xml:space="preserve">W informacji zawarty jest termin, godzina, miejsce oraz cel spotkania. </w:t>
            </w:r>
          </w:p>
          <w:p w14:paraId="5C4AC9BA" w14:textId="52CFD49B" w:rsidR="00F52495" w:rsidRDefault="00000000">
            <w:pPr>
              <w:numPr>
                <w:ilvl w:val="1"/>
                <w:numId w:val="40"/>
              </w:numPr>
              <w:spacing w:after="0"/>
              <w:ind w:right="92"/>
            </w:pPr>
            <w:r>
              <w:t xml:space="preserve">W Gminnym Żłobku </w:t>
            </w:r>
            <w:r w:rsidR="005F1CCA">
              <w:t xml:space="preserve">w Wiązownicy </w:t>
            </w:r>
            <w:r>
              <w:t xml:space="preserve">opracowana jest </w:t>
            </w:r>
            <w:r>
              <w:rPr>
                <w:i/>
              </w:rPr>
              <w:t xml:space="preserve">Procedura przyjmowania i rozpatrywania skarg i wniosków, </w:t>
            </w:r>
            <w:r>
              <w:t>która została opisana w Regulaminie Organizacyjnym Żłobka.</w:t>
            </w:r>
            <w:r>
              <w:rPr>
                <w:color w:val="EE0000"/>
              </w:rPr>
              <w:t xml:space="preserve"> </w:t>
            </w:r>
          </w:p>
          <w:p w14:paraId="3C29C53A" w14:textId="77777777" w:rsidR="00F52495" w:rsidRDefault="00000000">
            <w:pPr>
              <w:numPr>
                <w:ilvl w:val="1"/>
                <w:numId w:val="40"/>
              </w:numPr>
              <w:spacing w:after="0"/>
              <w:ind w:right="92"/>
            </w:pPr>
            <w:r>
              <w:t xml:space="preserve">Regularnie prowadzone badanie satysfakcji rodziców to bezcenne narzędzie ewaluacji pracy instytucji opieki. </w:t>
            </w:r>
          </w:p>
          <w:p w14:paraId="2980280D" w14:textId="77777777" w:rsidR="00F52495" w:rsidRDefault="00000000">
            <w:pPr>
              <w:spacing w:after="0"/>
              <w:ind w:left="89" w:right="90" w:firstLine="0"/>
            </w:pPr>
            <w:r>
              <w:t xml:space="preserve">Pozwala ono poznać perspektywę rodziców, zidentyfikować mocne strony i obszary wymagające poprawy. Formą takiego badania przyjętą przez naszą placówkę jest anonimowa ankieta, zawierająca pytania dotyczące różnych aspektów funkcjonowania instytucji, w tym panującej atmosfery oraz relacji z personelem – </w:t>
            </w:r>
            <w:r>
              <w:rPr>
                <w:color w:val="EE0000"/>
              </w:rPr>
              <w:t xml:space="preserve">załącznik nr 7. </w:t>
            </w:r>
          </w:p>
          <w:p w14:paraId="348D365E" w14:textId="45B460CB" w:rsidR="00F52495" w:rsidRDefault="00000000">
            <w:pPr>
              <w:numPr>
                <w:ilvl w:val="1"/>
                <w:numId w:val="40"/>
              </w:numPr>
              <w:spacing w:after="0"/>
              <w:ind w:right="92"/>
            </w:pPr>
            <w:r>
              <w:t>Wyniki ankiety są analizowane przez personel, a</w:t>
            </w:r>
            <w:r w:rsidR="005F1CCA">
              <w:t> </w:t>
            </w:r>
            <w:r>
              <w:t>wnioski udostępniane rodzicom poprzez dziennik elektroniczny</w:t>
            </w:r>
            <w:r>
              <w:rPr>
                <w:color w:val="C00000"/>
              </w:rPr>
              <w:t xml:space="preserve">. </w:t>
            </w:r>
            <w:r>
              <w:t xml:space="preserve">Wyniki badania są uwzględniane podczas modyfikacji pracy od września kolejnego roku. </w:t>
            </w:r>
            <w:r>
              <w:rPr>
                <w:color w:val="C00000"/>
              </w:rPr>
              <w:t xml:space="preserve"> </w:t>
            </w:r>
          </w:p>
        </w:tc>
      </w:tr>
    </w:tbl>
    <w:p w14:paraId="3ED19000" w14:textId="77777777" w:rsidR="00F52495" w:rsidRDefault="00F52495">
      <w:pPr>
        <w:spacing w:after="0" w:line="259" w:lineRule="auto"/>
        <w:ind w:left="-1260" w:right="144" w:firstLine="0"/>
        <w:jc w:val="left"/>
      </w:pPr>
    </w:p>
    <w:tbl>
      <w:tblPr>
        <w:tblStyle w:val="TableGrid"/>
        <w:tblW w:w="9216" w:type="dxa"/>
        <w:tblInd w:w="-127" w:type="dxa"/>
        <w:tblCellMar>
          <w:top w:w="5" w:type="dxa"/>
          <w:left w:w="108" w:type="dxa"/>
          <w:right w:w="11" w:type="dxa"/>
        </w:tblCellMar>
        <w:tblLook w:val="04A0" w:firstRow="1" w:lastRow="0" w:firstColumn="1" w:lastColumn="0" w:noHBand="0" w:noVBand="1"/>
      </w:tblPr>
      <w:tblGrid>
        <w:gridCol w:w="3094"/>
        <w:gridCol w:w="6122"/>
      </w:tblGrid>
      <w:tr w:rsidR="00F52495" w14:paraId="5F31AB05" w14:textId="77777777">
        <w:trPr>
          <w:trHeight w:val="1330"/>
        </w:trPr>
        <w:tc>
          <w:tcPr>
            <w:tcW w:w="3094" w:type="dxa"/>
            <w:tcBorders>
              <w:top w:val="single" w:sz="4" w:space="0" w:color="000000"/>
              <w:left w:val="single" w:sz="4" w:space="0" w:color="000000"/>
              <w:bottom w:val="single" w:sz="4" w:space="0" w:color="000000"/>
              <w:right w:val="single" w:sz="4" w:space="0" w:color="000000"/>
            </w:tcBorders>
          </w:tcPr>
          <w:p w14:paraId="088E20B4" w14:textId="77777777" w:rsidR="00F52495" w:rsidRDefault="00F52495">
            <w:pPr>
              <w:spacing w:after="160" w:line="259" w:lineRule="auto"/>
              <w:ind w:left="0" w:right="0" w:firstLine="0"/>
              <w:jc w:val="left"/>
            </w:pPr>
          </w:p>
        </w:tc>
        <w:tc>
          <w:tcPr>
            <w:tcW w:w="6121" w:type="dxa"/>
            <w:tcBorders>
              <w:top w:val="single" w:sz="4" w:space="0" w:color="000000"/>
              <w:left w:val="single" w:sz="4" w:space="0" w:color="000000"/>
              <w:bottom w:val="single" w:sz="4" w:space="0" w:color="000000"/>
              <w:right w:val="single" w:sz="4" w:space="0" w:color="000000"/>
            </w:tcBorders>
          </w:tcPr>
          <w:p w14:paraId="4F893E8E" w14:textId="77777777" w:rsidR="00F52495" w:rsidRDefault="00000000">
            <w:pPr>
              <w:spacing w:after="0" w:line="259" w:lineRule="auto"/>
              <w:ind w:left="0" w:right="97" w:firstLine="0"/>
            </w:pPr>
            <w:r>
              <w:t xml:space="preserve">1.7. Plan OWE </w:t>
            </w:r>
            <w:r>
              <w:rPr>
                <w:color w:val="C00000"/>
              </w:rPr>
              <w:t xml:space="preserve">podlega konsultacjom z rodzicami </w:t>
            </w:r>
            <w:r>
              <w:t xml:space="preserve">poprzez udostępnienie planu w wersji papierowej w siedzibie żłobka oraz wersji elektronicznej w aplikacji </w:t>
            </w:r>
            <w:proofErr w:type="spellStart"/>
            <w:r>
              <w:t>LiveKid</w:t>
            </w:r>
            <w:proofErr w:type="spellEnd"/>
            <w:r>
              <w:t xml:space="preserve">.  </w:t>
            </w:r>
          </w:p>
        </w:tc>
      </w:tr>
      <w:tr w:rsidR="00F52495" w14:paraId="61A5B891" w14:textId="77777777">
        <w:trPr>
          <w:trHeight w:val="11956"/>
        </w:trPr>
        <w:tc>
          <w:tcPr>
            <w:tcW w:w="3094" w:type="dxa"/>
            <w:tcBorders>
              <w:top w:val="single" w:sz="4" w:space="0" w:color="000000"/>
              <w:left w:val="single" w:sz="4" w:space="0" w:color="000000"/>
              <w:bottom w:val="single" w:sz="4" w:space="0" w:color="000000"/>
              <w:right w:val="single" w:sz="4" w:space="0" w:color="000000"/>
            </w:tcBorders>
          </w:tcPr>
          <w:p w14:paraId="0F7ACC11" w14:textId="77777777" w:rsidR="00F52495" w:rsidRDefault="00000000">
            <w:pPr>
              <w:spacing w:after="0" w:line="259" w:lineRule="auto"/>
              <w:ind w:left="0" w:right="0" w:firstLine="0"/>
              <w:jc w:val="left"/>
            </w:pPr>
            <w:r>
              <w:t xml:space="preserve">2. Tworzenie warunków umożliwiających rodzicom włączanie się w życie instytucji opieki.   </w:t>
            </w:r>
          </w:p>
        </w:tc>
        <w:tc>
          <w:tcPr>
            <w:tcW w:w="6121" w:type="dxa"/>
            <w:tcBorders>
              <w:top w:val="single" w:sz="4" w:space="0" w:color="000000"/>
              <w:left w:val="single" w:sz="4" w:space="0" w:color="000000"/>
              <w:bottom w:val="single" w:sz="4" w:space="0" w:color="000000"/>
              <w:right w:val="single" w:sz="4" w:space="0" w:color="000000"/>
            </w:tcBorders>
          </w:tcPr>
          <w:p w14:paraId="74F35534" w14:textId="6EB93555" w:rsidR="00F52495" w:rsidRDefault="00000000">
            <w:pPr>
              <w:spacing w:after="2"/>
              <w:ind w:left="0" w:right="98" w:firstLine="0"/>
            </w:pPr>
            <w:r>
              <w:t>2.1. W celu tworzenia warunków umożliwiających rodzicom włączanie się w życie żłobka utworzona została lista spraw, w</w:t>
            </w:r>
            <w:r w:rsidR="005F1CCA">
              <w:t> </w:t>
            </w:r>
            <w:r>
              <w:t>których decyzje są konsultowane z rodzicami lub radą rodziców oraz w których decyzje są podejmowane wspólnie z</w:t>
            </w:r>
            <w:r w:rsidR="005F1CCA">
              <w:t> </w:t>
            </w:r>
            <w:r>
              <w:t xml:space="preserve">rodzicami – </w:t>
            </w:r>
            <w:r>
              <w:rPr>
                <w:color w:val="C00000"/>
              </w:rPr>
              <w:t>załącznik nr 21</w:t>
            </w:r>
            <w:r>
              <w:t xml:space="preserve">. </w:t>
            </w:r>
          </w:p>
          <w:p w14:paraId="3618B276" w14:textId="77777777" w:rsidR="00F52495" w:rsidRDefault="00000000">
            <w:pPr>
              <w:spacing w:after="141" w:line="259" w:lineRule="auto"/>
              <w:ind w:left="0" w:right="0" w:firstLine="0"/>
              <w:jc w:val="left"/>
            </w:pPr>
            <w:r>
              <w:t xml:space="preserve">2.2. Formy uczestnictwa rodziców w życiu żłobka: </w:t>
            </w:r>
          </w:p>
          <w:p w14:paraId="6C833B65" w14:textId="77777777" w:rsidR="00F52495" w:rsidRDefault="00000000">
            <w:pPr>
              <w:numPr>
                <w:ilvl w:val="0"/>
                <w:numId w:val="41"/>
              </w:numPr>
              <w:spacing w:after="4" w:line="358" w:lineRule="auto"/>
              <w:ind w:right="0"/>
            </w:pPr>
            <w:r>
              <w:t xml:space="preserve">udział w zajęciach otwartych obserwacja dzieci podczas zabawy; </w:t>
            </w:r>
          </w:p>
          <w:p w14:paraId="1DF3AC57" w14:textId="77777777" w:rsidR="005F1CCA" w:rsidRDefault="00000000">
            <w:pPr>
              <w:spacing w:after="18"/>
              <w:ind w:left="0" w:right="99" w:firstLine="0"/>
            </w:pPr>
            <w:r>
              <w:t>Raz w roku placówka proponuje termin dni otwartych, w</w:t>
            </w:r>
            <w:r w:rsidR="005F1CCA">
              <w:t> </w:t>
            </w:r>
            <w:r>
              <w:t xml:space="preserve">które na zajęcia z dziećmi mogą dołączyć rodzice, jak również rodzice, którzy chcą zapisać dziecko do placówki. </w:t>
            </w:r>
          </w:p>
          <w:p w14:paraId="018A8C6E" w14:textId="38E0AA57" w:rsidR="00F52495" w:rsidRDefault="00000000">
            <w:pPr>
              <w:spacing w:after="18"/>
              <w:ind w:left="0" w:right="99" w:firstLine="0"/>
            </w:pPr>
            <w:r>
              <w:t xml:space="preserve">Jest to dzień   </w:t>
            </w:r>
          </w:p>
          <w:p w14:paraId="3B39F974" w14:textId="77777777" w:rsidR="00F52495" w:rsidRDefault="00000000">
            <w:pPr>
              <w:numPr>
                <w:ilvl w:val="0"/>
                <w:numId w:val="41"/>
              </w:numPr>
              <w:spacing w:after="19"/>
              <w:ind w:right="0"/>
            </w:pPr>
            <w:r>
              <w:t xml:space="preserve">prowadzenie przez rodziców zajęć prezentujących ich pasje, zawody (np. muzyczne, plastyczne, sportowe); </w:t>
            </w:r>
          </w:p>
          <w:p w14:paraId="3A23B866" w14:textId="77777777" w:rsidR="00F52495" w:rsidRDefault="00000000">
            <w:pPr>
              <w:numPr>
                <w:ilvl w:val="0"/>
                <w:numId w:val="41"/>
              </w:numPr>
              <w:spacing w:after="0"/>
              <w:ind w:right="0"/>
            </w:pPr>
            <w:r>
              <w:t xml:space="preserve">współorganizowanie uroczystości, imprez specjalnych (Mikołajki, Dzień Dziecka, Zakończenie roku); </w:t>
            </w:r>
          </w:p>
          <w:p w14:paraId="0765FD85" w14:textId="77777777" w:rsidR="00F52495" w:rsidRDefault="00000000">
            <w:pPr>
              <w:spacing w:after="18"/>
              <w:ind w:left="0" w:right="0" w:firstLine="0"/>
              <w:jc w:val="left"/>
            </w:pPr>
            <w:r>
              <w:t xml:space="preserve">2.3. Miejsce do zostawiania informacji dla innych rodziców. </w:t>
            </w:r>
          </w:p>
          <w:p w14:paraId="6EBB9056" w14:textId="2993597C" w:rsidR="00F52495" w:rsidRDefault="00000000">
            <w:pPr>
              <w:numPr>
                <w:ilvl w:val="0"/>
                <w:numId w:val="41"/>
              </w:numPr>
              <w:spacing w:after="18"/>
              <w:ind w:right="0"/>
              <w:jc w:val="left"/>
            </w:pPr>
            <w:r>
              <w:t xml:space="preserve">Informacje przekazywane za pośrednictwem opiekunek; </w:t>
            </w:r>
          </w:p>
          <w:p w14:paraId="2C9D15D9" w14:textId="6FA7E2EF" w:rsidR="00F52495" w:rsidRDefault="00000000">
            <w:pPr>
              <w:numPr>
                <w:ilvl w:val="0"/>
                <w:numId w:val="41"/>
              </w:numPr>
              <w:spacing w:after="0"/>
              <w:ind w:right="0"/>
            </w:pPr>
            <w:r>
              <w:t>Fizycznie można zostawić np. kartkę z wiadomością  w</w:t>
            </w:r>
            <w:r w:rsidR="005F1CCA">
              <w:t> </w:t>
            </w:r>
            <w:r>
              <w:t xml:space="preserve">szatni, w szafce dziecka z którego rodzicem chcemy się skontaktować. </w:t>
            </w:r>
          </w:p>
          <w:p w14:paraId="215C012C" w14:textId="77777777" w:rsidR="00F52495" w:rsidRDefault="00000000">
            <w:pPr>
              <w:spacing w:after="0" w:line="259" w:lineRule="auto"/>
              <w:ind w:left="0" w:right="97" w:firstLine="0"/>
            </w:pPr>
            <w:r>
              <w:t xml:space="preserve">2.4. Zasady przebywania rodziców na terenie żłobka umieszczone są w </w:t>
            </w:r>
            <w:r>
              <w:rPr>
                <w:i/>
              </w:rPr>
              <w:t>Zasadach współpracy z rodzicami</w:t>
            </w:r>
            <w:r>
              <w:t xml:space="preserve"> </w:t>
            </w:r>
            <w:r>
              <w:rPr>
                <w:color w:val="C00000"/>
              </w:rPr>
              <w:t xml:space="preserve">załącznik nr 22.  </w:t>
            </w:r>
          </w:p>
        </w:tc>
      </w:tr>
    </w:tbl>
    <w:p w14:paraId="2DA68CBC" w14:textId="77777777" w:rsidR="00F52495" w:rsidRDefault="00F52495">
      <w:pPr>
        <w:spacing w:after="0" w:line="259" w:lineRule="auto"/>
        <w:ind w:left="-1260" w:right="144" w:firstLine="0"/>
        <w:jc w:val="left"/>
      </w:pPr>
    </w:p>
    <w:tbl>
      <w:tblPr>
        <w:tblStyle w:val="TableGrid"/>
        <w:tblW w:w="9216" w:type="dxa"/>
        <w:tblInd w:w="-127" w:type="dxa"/>
        <w:tblCellMar>
          <w:top w:w="8" w:type="dxa"/>
          <w:left w:w="108" w:type="dxa"/>
          <w:right w:w="9" w:type="dxa"/>
        </w:tblCellMar>
        <w:tblLook w:val="04A0" w:firstRow="1" w:lastRow="0" w:firstColumn="1" w:lastColumn="0" w:noHBand="0" w:noVBand="1"/>
      </w:tblPr>
      <w:tblGrid>
        <w:gridCol w:w="3094"/>
        <w:gridCol w:w="6122"/>
      </w:tblGrid>
      <w:tr w:rsidR="00F52495" w14:paraId="509F0329" w14:textId="77777777">
        <w:trPr>
          <w:trHeight w:val="13733"/>
        </w:trPr>
        <w:tc>
          <w:tcPr>
            <w:tcW w:w="3094" w:type="dxa"/>
            <w:tcBorders>
              <w:top w:val="single" w:sz="4" w:space="0" w:color="000000"/>
              <w:left w:val="single" w:sz="4" w:space="0" w:color="000000"/>
              <w:bottom w:val="single" w:sz="4" w:space="0" w:color="000000"/>
              <w:right w:val="single" w:sz="4" w:space="0" w:color="000000"/>
            </w:tcBorders>
          </w:tcPr>
          <w:p w14:paraId="6971DE03" w14:textId="77777777" w:rsidR="00F52495" w:rsidRDefault="00000000">
            <w:pPr>
              <w:spacing w:after="0" w:line="259" w:lineRule="auto"/>
              <w:ind w:left="0" w:right="0" w:firstLine="0"/>
              <w:jc w:val="left"/>
            </w:pPr>
            <w:r>
              <w:lastRenderedPageBreak/>
              <w:t xml:space="preserve">3. Tworzenie warunków umożliwiających rodzicom podnoszenie kompetencji rodzicielskich.  </w:t>
            </w:r>
          </w:p>
        </w:tc>
        <w:tc>
          <w:tcPr>
            <w:tcW w:w="6121" w:type="dxa"/>
            <w:tcBorders>
              <w:top w:val="single" w:sz="4" w:space="0" w:color="000000"/>
              <w:left w:val="single" w:sz="4" w:space="0" w:color="000000"/>
              <w:bottom w:val="single" w:sz="4" w:space="0" w:color="000000"/>
              <w:right w:val="single" w:sz="4" w:space="0" w:color="000000"/>
            </w:tcBorders>
          </w:tcPr>
          <w:p w14:paraId="505F1180" w14:textId="77777777" w:rsidR="00F52495" w:rsidRDefault="00000000">
            <w:pPr>
              <w:spacing w:after="19"/>
              <w:ind w:left="0" w:right="97" w:firstLine="0"/>
            </w:pPr>
            <w:r>
              <w:t xml:space="preserve">3.1. Działając prewencyjnie przeciw przemocy wobec małych dzieci oraz podnosząc świadomość rodziców na temat pozytywnych metod wychowawczych nasza placów podejmuje działania takie, jak: </w:t>
            </w:r>
          </w:p>
          <w:p w14:paraId="6A2F315E" w14:textId="77777777" w:rsidR="00F52495" w:rsidRDefault="00000000">
            <w:pPr>
              <w:numPr>
                <w:ilvl w:val="0"/>
                <w:numId w:val="42"/>
              </w:numPr>
              <w:spacing w:after="18"/>
              <w:ind w:right="0"/>
            </w:pPr>
            <w:r>
              <w:t xml:space="preserve">udostępnianie rodzicom materiałów edukacyjnych (ulotek, broszur, filmów) na temat wychowania bez przemocy, konsekwencji stosowania kar fizycznych itp.; </w:t>
            </w:r>
          </w:p>
          <w:p w14:paraId="2F85C322" w14:textId="77777777" w:rsidR="00F52495" w:rsidRDefault="00000000">
            <w:pPr>
              <w:numPr>
                <w:ilvl w:val="0"/>
                <w:numId w:val="42"/>
              </w:numPr>
              <w:spacing w:after="18"/>
              <w:ind w:right="0"/>
            </w:pPr>
            <w:r>
              <w:t xml:space="preserve">w miarę możliwości organizowanie warsztatów  i spotkań ze specjalistami na ten temat; </w:t>
            </w:r>
          </w:p>
          <w:p w14:paraId="399BBCFA" w14:textId="739D12C1" w:rsidR="00F52495" w:rsidRDefault="00000000">
            <w:pPr>
              <w:numPr>
                <w:ilvl w:val="0"/>
                <w:numId w:val="42"/>
              </w:numPr>
              <w:spacing w:after="18"/>
              <w:ind w:right="0"/>
            </w:pPr>
            <w:r>
              <w:t>modelowanie pozytywnych metod wychowawczych w</w:t>
            </w:r>
            <w:r w:rsidR="005F1CCA">
              <w:t> </w:t>
            </w:r>
            <w:r>
              <w:t xml:space="preserve">codziennej pracy z dziećmi; </w:t>
            </w:r>
          </w:p>
          <w:p w14:paraId="26ADA38E" w14:textId="77777777" w:rsidR="00F52495" w:rsidRDefault="00000000">
            <w:pPr>
              <w:numPr>
                <w:ilvl w:val="0"/>
                <w:numId w:val="42"/>
              </w:numPr>
              <w:spacing w:after="19"/>
              <w:ind w:right="0"/>
            </w:pPr>
            <w:r>
              <w:t xml:space="preserve">reagowanie, gdy pojawiają się sygnały przemocy wobec dziecka – uruchamianie procedur interwencyjnych; </w:t>
            </w:r>
          </w:p>
          <w:p w14:paraId="6E68452A" w14:textId="77777777" w:rsidR="00F52495" w:rsidRDefault="00000000">
            <w:pPr>
              <w:numPr>
                <w:ilvl w:val="0"/>
                <w:numId w:val="42"/>
              </w:numPr>
              <w:spacing w:after="4" w:line="358" w:lineRule="auto"/>
              <w:ind w:right="0"/>
            </w:pPr>
            <w:r>
              <w:t xml:space="preserve">Informowanie o warsztatach dotyczących wychowania bez przemocy w najbliższej okolicy. </w:t>
            </w:r>
          </w:p>
          <w:p w14:paraId="0B6E8D1B" w14:textId="77777777" w:rsidR="005F1CCA" w:rsidRDefault="00000000">
            <w:pPr>
              <w:spacing w:after="1"/>
              <w:ind w:left="0" w:right="103" w:firstLine="0"/>
            </w:pPr>
            <w:r>
              <w:t>Dostarczanie wiedzy i budowanie właściwych postaw wychowawczych rodziców to inwestycja w bezpieczeństwo i</w:t>
            </w:r>
            <w:r w:rsidR="005F1CCA">
              <w:t> </w:t>
            </w:r>
            <w:r>
              <w:t>harmonijny rozwój dzieci nie tylko w instytucji opieki, ale</w:t>
            </w:r>
          </w:p>
          <w:p w14:paraId="31326082" w14:textId="2B27FDAE" w:rsidR="00F52495" w:rsidRDefault="00000000">
            <w:pPr>
              <w:spacing w:after="1"/>
              <w:ind w:left="0" w:right="103" w:firstLine="0"/>
            </w:pPr>
            <w:r>
              <w:t>i w</w:t>
            </w:r>
            <w:r w:rsidR="005F1CCA">
              <w:t> </w:t>
            </w:r>
            <w:r>
              <w:t xml:space="preserve">domu rodzinnym. </w:t>
            </w:r>
          </w:p>
          <w:p w14:paraId="74AD25A1" w14:textId="77777777" w:rsidR="00F52495" w:rsidRDefault="00000000">
            <w:pPr>
              <w:numPr>
                <w:ilvl w:val="1"/>
                <w:numId w:val="43"/>
              </w:numPr>
              <w:spacing w:after="0"/>
              <w:ind w:right="49"/>
            </w:pPr>
            <w:r>
              <w:t xml:space="preserve">Rodzice informowani są o Standardach ochrony małoletnich obowiązujących w placówce poprzez publikację na stronie internetowej Żłobka oraz pisemnego potwierdzenia zapoznania się z nim. Ponadto regularnie umieszczane są na tablicy ogłoszeń materiały informacyjne w formie plakatów, ulotek itp. </w:t>
            </w:r>
          </w:p>
          <w:p w14:paraId="3189797D" w14:textId="77777777" w:rsidR="00F52495" w:rsidRDefault="00000000">
            <w:pPr>
              <w:numPr>
                <w:ilvl w:val="1"/>
                <w:numId w:val="43"/>
              </w:numPr>
              <w:spacing w:after="19"/>
              <w:ind w:right="49"/>
            </w:pPr>
            <w:r>
              <w:t xml:space="preserve">Wspieramy rodziców w kontakcie ze specjalistami spoza placówki poprzez: </w:t>
            </w:r>
          </w:p>
          <w:p w14:paraId="02068EC0" w14:textId="77777777" w:rsidR="00F52495" w:rsidRDefault="00000000">
            <w:pPr>
              <w:numPr>
                <w:ilvl w:val="0"/>
                <w:numId w:val="42"/>
              </w:numPr>
              <w:spacing w:after="0" w:line="259" w:lineRule="auto"/>
              <w:ind w:right="0"/>
              <w:jc w:val="left"/>
            </w:pPr>
            <w:r>
              <w:t xml:space="preserve">przygotowanie i udostępnienie listy poradni specjalistycznych (adres + kontakt) w okolicy; </w:t>
            </w:r>
          </w:p>
        </w:tc>
      </w:tr>
      <w:tr w:rsidR="00F52495" w14:paraId="5B7AC136" w14:textId="77777777">
        <w:trPr>
          <w:trHeight w:val="11973"/>
        </w:trPr>
        <w:tc>
          <w:tcPr>
            <w:tcW w:w="3094" w:type="dxa"/>
            <w:tcBorders>
              <w:top w:val="single" w:sz="4" w:space="0" w:color="000000"/>
              <w:left w:val="single" w:sz="4" w:space="0" w:color="000000"/>
              <w:bottom w:val="single" w:sz="4" w:space="0" w:color="000000"/>
              <w:right w:val="single" w:sz="4" w:space="0" w:color="000000"/>
            </w:tcBorders>
          </w:tcPr>
          <w:p w14:paraId="7F492A90" w14:textId="77777777" w:rsidR="00F52495" w:rsidRDefault="00F52495">
            <w:pPr>
              <w:spacing w:after="160" w:line="259" w:lineRule="auto"/>
              <w:ind w:left="0" w:right="0" w:firstLine="0"/>
              <w:jc w:val="left"/>
            </w:pPr>
          </w:p>
        </w:tc>
        <w:tc>
          <w:tcPr>
            <w:tcW w:w="6121" w:type="dxa"/>
            <w:tcBorders>
              <w:top w:val="single" w:sz="4" w:space="0" w:color="000000"/>
              <w:left w:val="single" w:sz="4" w:space="0" w:color="000000"/>
              <w:bottom w:val="single" w:sz="4" w:space="0" w:color="000000"/>
              <w:right w:val="single" w:sz="4" w:space="0" w:color="000000"/>
            </w:tcBorders>
          </w:tcPr>
          <w:p w14:paraId="34F2D205" w14:textId="77777777" w:rsidR="00F52495" w:rsidRDefault="00000000">
            <w:pPr>
              <w:numPr>
                <w:ilvl w:val="0"/>
                <w:numId w:val="44"/>
              </w:numPr>
              <w:spacing w:after="22" w:line="359" w:lineRule="auto"/>
              <w:ind w:right="0"/>
              <w:jc w:val="left"/>
            </w:pPr>
            <w:r>
              <w:t xml:space="preserve">przekazywanie rodzicom informacji o specjalistach polecanych przez innych rodziców - wewnętrzna wymiana informacji/ sieć kontaktów; </w:t>
            </w:r>
          </w:p>
          <w:p w14:paraId="626FDF75" w14:textId="1E7B0A42" w:rsidR="00F52495" w:rsidRDefault="00000000">
            <w:pPr>
              <w:numPr>
                <w:ilvl w:val="0"/>
                <w:numId w:val="44"/>
              </w:numPr>
              <w:spacing w:after="0"/>
              <w:ind w:right="0"/>
              <w:jc w:val="left"/>
            </w:pPr>
            <w:r>
              <w:t>poinformowanie rodziców, że w razie potrzeby mogą umówić się na indywidualne spotkanie z opiekunem lub dyrektorem żłobka w celu omówienia postępów rozwojowych dziecka, jego funkcjonowania  w</w:t>
            </w:r>
            <w:r w:rsidR="00D94D77">
              <w:t> </w:t>
            </w:r>
            <w:r>
              <w:t xml:space="preserve">placówce, w domu lub zauważonych, niepokojących </w:t>
            </w:r>
            <w:r w:rsidR="00467DE9">
              <w:t>symptomów</w:t>
            </w:r>
            <w:r w:rsidR="00696D69">
              <w:t xml:space="preserve"> dotyczących</w:t>
            </w:r>
            <w:r w:rsidR="00467DE9">
              <w:t xml:space="preserve"> </w:t>
            </w:r>
            <w:proofErr w:type="spellStart"/>
            <w:r>
              <w:t>zachowań</w:t>
            </w:r>
            <w:proofErr w:type="spellEnd"/>
            <w:r>
              <w:t xml:space="preserve"> dziecka. </w:t>
            </w:r>
          </w:p>
          <w:p w14:paraId="78DC7CF1" w14:textId="77777777" w:rsidR="00F52495" w:rsidRDefault="00000000">
            <w:pPr>
              <w:spacing w:after="0"/>
              <w:ind w:left="0" w:right="101" w:firstLine="0"/>
            </w:pPr>
            <w:r>
              <w:t xml:space="preserve">3.4. Rodzice otrzymują również materiały dotyczące rozwoju dziecka dotyczące różnych sfer rozwojowych. Dobór materiałów edukacyjnych wynikać z analizy potrzeb oraz analizy problemów z jakimi zgłaszają się rodzice. </w:t>
            </w:r>
          </w:p>
          <w:p w14:paraId="3DB229E7" w14:textId="77777777" w:rsidR="00F52495" w:rsidRDefault="00000000">
            <w:pPr>
              <w:spacing w:after="144" w:line="259" w:lineRule="auto"/>
              <w:ind w:left="0" w:right="0" w:firstLine="0"/>
              <w:jc w:val="left"/>
            </w:pPr>
            <w:r>
              <w:t xml:space="preserve">3.4.1 Materiały i wskazówki dotyczą m.in.: </w:t>
            </w:r>
          </w:p>
          <w:p w14:paraId="76FE6299" w14:textId="77777777" w:rsidR="00F52495" w:rsidRDefault="00000000">
            <w:pPr>
              <w:numPr>
                <w:ilvl w:val="0"/>
                <w:numId w:val="44"/>
              </w:numPr>
              <w:spacing w:after="116" w:line="259" w:lineRule="auto"/>
              <w:ind w:right="0"/>
              <w:jc w:val="left"/>
            </w:pPr>
            <w:r>
              <w:t xml:space="preserve">odżywiania dzieci;  </w:t>
            </w:r>
          </w:p>
          <w:p w14:paraId="18198610" w14:textId="77777777" w:rsidR="00F52495" w:rsidRDefault="00000000">
            <w:pPr>
              <w:numPr>
                <w:ilvl w:val="0"/>
                <w:numId w:val="44"/>
              </w:numPr>
              <w:spacing w:after="114" w:line="259" w:lineRule="auto"/>
              <w:ind w:right="0"/>
              <w:jc w:val="left"/>
            </w:pPr>
            <w:r>
              <w:t xml:space="preserve">zdrowia i profilaktyki chorób; </w:t>
            </w:r>
          </w:p>
          <w:p w14:paraId="2638DEAB" w14:textId="77777777" w:rsidR="00F52495" w:rsidRDefault="00000000">
            <w:pPr>
              <w:numPr>
                <w:ilvl w:val="0"/>
                <w:numId w:val="44"/>
              </w:numPr>
              <w:spacing w:after="115" w:line="259" w:lineRule="auto"/>
              <w:ind w:right="0"/>
              <w:jc w:val="left"/>
            </w:pPr>
            <w:r>
              <w:t xml:space="preserve">wartości aktywnego spędzania czasu w naturze; </w:t>
            </w:r>
          </w:p>
          <w:p w14:paraId="6EC30B34" w14:textId="77777777" w:rsidR="00F52495" w:rsidRDefault="00000000">
            <w:pPr>
              <w:numPr>
                <w:ilvl w:val="0"/>
                <w:numId w:val="44"/>
              </w:numPr>
              <w:spacing w:after="93" w:line="259" w:lineRule="auto"/>
              <w:ind w:right="0"/>
              <w:jc w:val="left"/>
            </w:pPr>
            <w:r>
              <w:t xml:space="preserve">kontaktów z rodzeństwem.  </w:t>
            </w:r>
          </w:p>
          <w:p w14:paraId="4B91B5DD" w14:textId="77777777" w:rsidR="00F52495" w:rsidRDefault="00000000">
            <w:pPr>
              <w:numPr>
                <w:ilvl w:val="2"/>
                <w:numId w:val="45"/>
              </w:numPr>
              <w:spacing w:after="0" w:line="362" w:lineRule="auto"/>
              <w:ind w:right="0"/>
            </w:pPr>
            <w:r>
              <w:t xml:space="preserve">Materiały pozyskiwane są ze sprawdzonych stron internetowych, blogów i poradników.  </w:t>
            </w:r>
          </w:p>
          <w:p w14:paraId="2FFAAF63" w14:textId="77777777" w:rsidR="00F52495" w:rsidRDefault="00000000">
            <w:pPr>
              <w:numPr>
                <w:ilvl w:val="2"/>
                <w:numId w:val="45"/>
              </w:numPr>
              <w:spacing w:after="0"/>
              <w:ind w:right="0"/>
              <w:jc w:val="left"/>
            </w:pPr>
            <w:r>
              <w:t xml:space="preserve">W każdej grupie jest wyznaczona osoba, która koordynuje i waliduje materiały przekazywane rodzicom tak, żeby były zgodne z wartościami instytucji.  </w:t>
            </w:r>
          </w:p>
          <w:p w14:paraId="3F27231C" w14:textId="246C8B55" w:rsidR="00F52495" w:rsidRDefault="00000000">
            <w:pPr>
              <w:numPr>
                <w:ilvl w:val="2"/>
                <w:numId w:val="45"/>
              </w:numPr>
              <w:spacing w:after="0"/>
              <w:ind w:right="0"/>
              <w:jc w:val="left"/>
            </w:pPr>
            <w:r>
              <w:t xml:space="preserve">W miarę możliwości współpracujemy również ze specjalistami oraz </w:t>
            </w:r>
            <w:r>
              <w:tab/>
              <w:t>umożliwiamy</w:t>
            </w:r>
            <w:r w:rsidR="00B136A6">
              <w:t xml:space="preserve"> </w:t>
            </w:r>
            <w:r>
              <w:t xml:space="preserve">zamieszczanie edukacyjnych materiałów dla innych rodziców. </w:t>
            </w:r>
          </w:p>
        </w:tc>
      </w:tr>
    </w:tbl>
    <w:p w14:paraId="0F531EDE" w14:textId="77777777" w:rsidR="00F52495" w:rsidRDefault="00000000">
      <w:pPr>
        <w:spacing w:after="284" w:line="259" w:lineRule="auto"/>
        <w:ind w:left="156" w:right="0" w:firstLine="0"/>
      </w:pPr>
      <w:r>
        <w:t xml:space="preserve"> </w:t>
      </w:r>
    </w:p>
    <w:p w14:paraId="02D3F3DC" w14:textId="77777777" w:rsidR="00F52495" w:rsidRDefault="00000000">
      <w:pPr>
        <w:spacing w:after="284" w:line="259" w:lineRule="auto"/>
        <w:ind w:left="156" w:right="0" w:firstLine="0"/>
      </w:pPr>
      <w:r>
        <w:t xml:space="preserve"> </w:t>
      </w:r>
    </w:p>
    <w:p w14:paraId="183EDDCC" w14:textId="77777777" w:rsidR="00F52495" w:rsidRDefault="00000000">
      <w:pPr>
        <w:spacing w:after="0" w:line="259" w:lineRule="auto"/>
        <w:ind w:left="156" w:right="0" w:firstLine="0"/>
      </w:pPr>
      <w:r>
        <w:t xml:space="preserve"> </w:t>
      </w:r>
    </w:p>
    <w:p w14:paraId="4D79625A" w14:textId="77777777" w:rsidR="00D94D77" w:rsidRDefault="00D94D77">
      <w:pPr>
        <w:spacing w:after="0" w:line="259" w:lineRule="auto"/>
        <w:ind w:left="156" w:right="0" w:firstLine="0"/>
      </w:pPr>
    </w:p>
    <w:p w14:paraId="6E3AF120" w14:textId="77777777" w:rsidR="00D94D77" w:rsidRDefault="00D94D77">
      <w:pPr>
        <w:spacing w:after="0" w:line="259" w:lineRule="auto"/>
        <w:ind w:left="156" w:right="0" w:firstLine="0"/>
      </w:pPr>
    </w:p>
    <w:p w14:paraId="3ECF884B" w14:textId="736401FE" w:rsidR="00F52495" w:rsidRDefault="00000000" w:rsidP="00EC6C0D">
      <w:pPr>
        <w:spacing w:after="124" w:line="259" w:lineRule="auto"/>
        <w:ind w:left="151" w:right="0"/>
        <w:jc w:val="center"/>
      </w:pPr>
      <w:r>
        <w:rPr>
          <w:b/>
        </w:rPr>
        <w:lastRenderedPageBreak/>
        <w:t>ZAŁĄCZNIKI</w:t>
      </w:r>
    </w:p>
    <w:p w14:paraId="3AAC8408" w14:textId="5EAD587F" w:rsidR="00F52495" w:rsidRDefault="00000000" w:rsidP="00EC6C0D">
      <w:pPr>
        <w:spacing w:after="1" w:line="259" w:lineRule="auto"/>
        <w:ind w:left="151" w:right="0"/>
        <w:jc w:val="center"/>
      </w:pPr>
      <w:r>
        <w:rPr>
          <w:b/>
        </w:rPr>
        <w:t>DO PLANU OPIEKUŃCZO-WYCHOWAWCZO-EDUKACYJNEGO ŻŁOBKA:</w:t>
      </w:r>
    </w:p>
    <w:p w14:paraId="0751F822" w14:textId="77777777" w:rsidR="00F52495" w:rsidRDefault="00000000">
      <w:pPr>
        <w:spacing w:after="29" w:line="259" w:lineRule="auto"/>
        <w:ind w:left="156" w:right="0" w:firstLine="0"/>
        <w:jc w:val="left"/>
      </w:pPr>
      <w:r>
        <w:rPr>
          <w:sz w:val="6"/>
        </w:rPr>
        <w:t xml:space="preserve"> </w:t>
      </w:r>
    </w:p>
    <w:p w14:paraId="6EA8DFEE" w14:textId="77777777" w:rsidR="00F52495" w:rsidRDefault="00000000">
      <w:pPr>
        <w:spacing w:after="0" w:line="259" w:lineRule="auto"/>
        <w:ind w:left="156" w:right="0" w:firstLine="0"/>
        <w:jc w:val="left"/>
      </w:pPr>
      <w:r>
        <w:rPr>
          <w:sz w:val="6"/>
        </w:rPr>
        <w:t xml:space="preserve"> </w:t>
      </w:r>
    </w:p>
    <w:tbl>
      <w:tblPr>
        <w:tblStyle w:val="TableGrid"/>
        <w:tblW w:w="9069" w:type="dxa"/>
        <w:tblInd w:w="161" w:type="dxa"/>
        <w:tblCellMar>
          <w:left w:w="108" w:type="dxa"/>
          <w:right w:w="9" w:type="dxa"/>
        </w:tblCellMar>
        <w:tblLook w:val="04A0" w:firstRow="1" w:lastRow="0" w:firstColumn="1" w:lastColumn="0" w:noHBand="0" w:noVBand="1"/>
      </w:tblPr>
      <w:tblGrid>
        <w:gridCol w:w="1839"/>
        <w:gridCol w:w="7230"/>
      </w:tblGrid>
      <w:tr w:rsidR="00F52495" w14:paraId="7DB8C3EF" w14:textId="77777777">
        <w:trPr>
          <w:trHeight w:val="542"/>
        </w:trPr>
        <w:tc>
          <w:tcPr>
            <w:tcW w:w="1839" w:type="dxa"/>
            <w:tcBorders>
              <w:top w:val="single" w:sz="4" w:space="0" w:color="000000"/>
              <w:left w:val="single" w:sz="4" w:space="0" w:color="000000"/>
              <w:bottom w:val="single" w:sz="4" w:space="0" w:color="000000"/>
              <w:right w:val="single" w:sz="4" w:space="0" w:color="000000"/>
            </w:tcBorders>
            <w:vAlign w:val="center"/>
          </w:tcPr>
          <w:p w14:paraId="5FA39469" w14:textId="77777777" w:rsidR="00F52495" w:rsidRDefault="00000000">
            <w:pPr>
              <w:spacing w:after="0" w:line="259" w:lineRule="auto"/>
              <w:ind w:left="79" w:right="0" w:firstLine="0"/>
              <w:jc w:val="left"/>
            </w:pPr>
            <w:r>
              <w:rPr>
                <w:b/>
              </w:rPr>
              <w:t xml:space="preserve">Nr załącznika </w:t>
            </w:r>
          </w:p>
        </w:tc>
        <w:tc>
          <w:tcPr>
            <w:tcW w:w="7230" w:type="dxa"/>
            <w:tcBorders>
              <w:top w:val="single" w:sz="4" w:space="0" w:color="000000"/>
              <w:left w:val="single" w:sz="4" w:space="0" w:color="000000"/>
              <w:bottom w:val="single" w:sz="4" w:space="0" w:color="000000"/>
              <w:right w:val="single" w:sz="4" w:space="0" w:color="000000"/>
            </w:tcBorders>
            <w:vAlign w:val="center"/>
          </w:tcPr>
          <w:p w14:paraId="2181702A" w14:textId="77777777" w:rsidR="00F52495" w:rsidRDefault="00000000">
            <w:pPr>
              <w:spacing w:after="0" w:line="259" w:lineRule="auto"/>
              <w:ind w:left="0" w:right="99" w:firstLine="0"/>
              <w:jc w:val="center"/>
            </w:pPr>
            <w:r>
              <w:rPr>
                <w:b/>
              </w:rPr>
              <w:t xml:space="preserve">Nazwa </w:t>
            </w:r>
          </w:p>
        </w:tc>
      </w:tr>
      <w:tr w:rsidR="00F52495" w14:paraId="0D9F0E87" w14:textId="77777777">
        <w:trPr>
          <w:trHeight w:val="838"/>
        </w:trPr>
        <w:tc>
          <w:tcPr>
            <w:tcW w:w="1839" w:type="dxa"/>
            <w:tcBorders>
              <w:top w:val="single" w:sz="4" w:space="0" w:color="000000"/>
              <w:left w:val="single" w:sz="4" w:space="0" w:color="000000"/>
              <w:bottom w:val="single" w:sz="4" w:space="0" w:color="000000"/>
              <w:right w:val="single" w:sz="4" w:space="0" w:color="000000"/>
            </w:tcBorders>
            <w:vAlign w:val="center"/>
          </w:tcPr>
          <w:p w14:paraId="3441AF5F" w14:textId="77777777" w:rsidR="00F52495" w:rsidRDefault="00000000">
            <w:pPr>
              <w:spacing w:after="0" w:line="259" w:lineRule="auto"/>
              <w:ind w:left="2" w:right="0" w:firstLine="0"/>
              <w:jc w:val="left"/>
            </w:pPr>
            <w:r>
              <w:t xml:space="preserve">Załącznik nr 1 </w:t>
            </w:r>
          </w:p>
        </w:tc>
        <w:tc>
          <w:tcPr>
            <w:tcW w:w="7230" w:type="dxa"/>
            <w:tcBorders>
              <w:top w:val="single" w:sz="4" w:space="0" w:color="000000"/>
              <w:left w:val="single" w:sz="4" w:space="0" w:color="000000"/>
              <w:bottom w:val="single" w:sz="4" w:space="0" w:color="000000"/>
              <w:right w:val="single" w:sz="4" w:space="0" w:color="000000"/>
            </w:tcBorders>
            <w:vAlign w:val="center"/>
          </w:tcPr>
          <w:p w14:paraId="56F1999D" w14:textId="2BFCE00F" w:rsidR="00F52495" w:rsidRDefault="00000000">
            <w:pPr>
              <w:spacing w:after="0" w:line="259" w:lineRule="auto"/>
              <w:ind w:left="0" w:right="0" w:firstLine="0"/>
            </w:pPr>
            <w:r>
              <w:t xml:space="preserve">Procedura przebywania osób dorosłych innych niż personel i rodzice na terenie Gminnego Żłobka </w:t>
            </w:r>
            <w:r w:rsidR="00EC6C0D">
              <w:t>w Wiązownicy</w:t>
            </w:r>
          </w:p>
        </w:tc>
      </w:tr>
      <w:tr w:rsidR="00F52495" w14:paraId="2F121BB0" w14:textId="77777777">
        <w:trPr>
          <w:trHeight w:val="836"/>
        </w:trPr>
        <w:tc>
          <w:tcPr>
            <w:tcW w:w="1839" w:type="dxa"/>
            <w:tcBorders>
              <w:top w:val="single" w:sz="4" w:space="0" w:color="000000"/>
              <w:left w:val="single" w:sz="4" w:space="0" w:color="000000"/>
              <w:bottom w:val="single" w:sz="4" w:space="0" w:color="000000"/>
              <w:right w:val="single" w:sz="4" w:space="0" w:color="000000"/>
            </w:tcBorders>
            <w:vAlign w:val="center"/>
          </w:tcPr>
          <w:p w14:paraId="29FD1980" w14:textId="77777777" w:rsidR="00F52495" w:rsidRDefault="00000000">
            <w:pPr>
              <w:spacing w:after="0" w:line="259" w:lineRule="auto"/>
              <w:ind w:left="2" w:right="0" w:firstLine="0"/>
              <w:jc w:val="left"/>
            </w:pPr>
            <w:r>
              <w:t xml:space="preserve">Załącznik nr 2 </w:t>
            </w:r>
          </w:p>
        </w:tc>
        <w:tc>
          <w:tcPr>
            <w:tcW w:w="7230" w:type="dxa"/>
            <w:tcBorders>
              <w:top w:val="single" w:sz="4" w:space="0" w:color="000000"/>
              <w:left w:val="single" w:sz="4" w:space="0" w:color="000000"/>
              <w:bottom w:val="single" w:sz="4" w:space="0" w:color="000000"/>
              <w:right w:val="single" w:sz="4" w:space="0" w:color="000000"/>
            </w:tcBorders>
            <w:vAlign w:val="center"/>
          </w:tcPr>
          <w:p w14:paraId="6DC80FC6" w14:textId="45F930DF" w:rsidR="00F52495" w:rsidRDefault="00000000">
            <w:pPr>
              <w:spacing w:after="0" w:line="259" w:lineRule="auto"/>
              <w:ind w:left="0" w:right="0" w:firstLine="0"/>
            </w:pPr>
            <w:r>
              <w:t xml:space="preserve">Procedura przyprowadzania i odbierania dzieci z Gminnego Żłobka  </w:t>
            </w:r>
            <w:r w:rsidR="00EC6C0D">
              <w:t>w Wiązownicy</w:t>
            </w:r>
          </w:p>
        </w:tc>
      </w:tr>
      <w:tr w:rsidR="00F52495" w14:paraId="017067D5" w14:textId="77777777">
        <w:trPr>
          <w:trHeight w:val="1128"/>
        </w:trPr>
        <w:tc>
          <w:tcPr>
            <w:tcW w:w="1839" w:type="dxa"/>
            <w:tcBorders>
              <w:top w:val="single" w:sz="4" w:space="0" w:color="000000"/>
              <w:left w:val="single" w:sz="4" w:space="0" w:color="000000"/>
              <w:bottom w:val="single" w:sz="4" w:space="0" w:color="000000"/>
              <w:right w:val="single" w:sz="4" w:space="0" w:color="000000"/>
            </w:tcBorders>
            <w:vAlign w:val="center"/>
          </w:tcPr>
          <w:p w14:paraId="64BCF30C" w14:textId="77777777" w:rsidR="00F52495" w:rsidRDefault="00000000">
            <w:pPr>
              <w:spacing w:after="0" w:line="259" w:lineRule="auto"/>
              <w:ind w:left="2" w:right="0" w:firstLine="0"/>
              <w:jc w:val="left"/>
            </w:pPr>
            <w:r>
              <w:t xml:space="preserve">Załącznik nr 3 </w:t>
            </w:r>
          </w:p>
        </w:tc>
        <w:tc>
          <w:tcPr>
            <w:tcW w:w="7230" w:type="dxa"/>
            <w:tcBorders>
              <w:top w:val="single" w:sz="4" w:space="0" w:color="000000"/>
              <w:left w:val="single" w:sz="4" w:space="0" w:color="000000"/>
              <w:bottom w:val="single" w:sz="4" w:space="0" w:color="000000"/>
              <w:right w:val="single" w:sz="4" w:space="0" w:color="000000"/>
            </w:tcBorders>
            <w:vAlign w:val="center"/>
          </w:tcPr>
          <w:p w14:paraId="3FC4F178" w14:textId="61DF45DB" w:rsidR="00F52495" w:rsidRDefault="00000000">
            <w:pPr>
              <w:spacing w:after="0" w:line="259" w:lineRule="auto"/>
              <w:ind w:left="0" w:right="98" w:firstLine="0"/>
            </w:pPr>
            <w:r>
              <w:t>Procedura zapobiegania wypadkom podczas pobytu dzieci w Żłobku oraz rozprzestrzeniania się chorób wśród dzieci, personelu zatrudnionego w</w:t>
            </w:r>
            <w:r w:rsidR="00AE2BDD">
              <w:t> </w:t>
            </w:r>
            <w:r>
              <w:t xml:space="preserve">Żłobku </w:t>
            </w:r>
            <w:r w:rsidR="00EC6C0D">
              <w:t>w Wiązownicy</w:t>
            </w:r>
          </w:p>
        </w:tc>
      </w:tr>
      <w:tr w:rsidR="00F52495" w14:paraId="6D3979D4" w14:textId="77777777">
        <w:trPr>
          <w:trHeight w:val="545"/>
        </w:trPr>
        <w:tc>
          <w:tcPr>
            <w:tcW w:w="1839" w:type="dxa"/>
            <w:tcBorders>
              <w:top w:val="single" w:sz="4" w:space="0" w:color="000000"/>
              <w:left w:val="single" w:sz="4" w:space="0" w:color="000000"/>
              <w:bottom w:val="single" w:sz="4" w:space="0" w:color="000000"/>
              <w:right w:val="single" w:sz="4" w:space="0" w:color="000000"/>
            </w:tcBorders>
            <w:vAlign w:val="center"/>
          </w:tcPr>
          <w:p w14:paraId="504C04AF" w14:textId="77777777" w:rsidR="00F52495" w:rsidRDefault="00000000">
            <w:pPr>
              <w:spacing w:after="0" w:line="259" w:lineRule="auto"/>
              <w:ind w:left="2" w:right="0" w:firstLine="0"/>
              <w:jc w:val="left"/>
            </w:pPr>
            <w:r>
              <w:t xml:space="preserve">Załącznik nr 4 </w:t>
            </w:r>
          </w:p>
        </w:tc>
        <w:tc>
          <w:tcPr>
            <w:tcW w:w="7230" w:type="dxa"/>
            <w:tcBorders>
              <w:top w:val="single" w:sz="4" w:space="0" w:color="000000"/>
              <w:left w:val="single" w:sz="4" w:space="0" w:color="000000"/>
              <w:bottom w:val="single" w:sz="4" w:space="0" w:color="000000"/>
              <w:right w:val="single" w:sz="4" w:space="0" w:color="000000"/>
            </w:tcBorders>
            <w:vAlign w:val="center"/>
          </w:tcPr>
          <w:p w14:paraId="0F5C9129" w14:textId="77777777" w:rsidR="00F52495" w:rsidRDefault="00000000">
            <w:pPr>
              <w:spacing w:after="0" w:line="259" w:lineRule="auto"/>
              <w:ind w:left="0" w:right="0" w:firstLine="0"/>
            </w:pPr>
            <w:r>
              <w:t xml:space="preserve">Procedura postępowania personelu Żłobka w razie wypadku dziecka </w:t>
            </w:r>
          </w:p>
        </w:tc>
      </w:tr>
      <w:tr w:rsidR="00F52495" w14:paraId="4DE3CF3B" w14:textId="77777777">
        <w:trPr>
          <w:trHeight w:val="835"/>
        </w:trPr>
        <w:tc>
          <w:tcPr>
            <w:tcW w:w="1839" w:type="dxa"/>
            <w:tcBorders>
              <w:top w:val="single" w:sz="4" w:space="0" w:color="000000"/>
              <w:left w:val="single" w:sz="4" w:space="0" w:color="000000"/>
              <w:bottom w:val="single" w:sz="4" w:space="0" w:color="000000"/>
              <w:right w:val="single" w:sz="4" w:space="0" w:color="000000"/>
            </w:tcBorders>
            <w:vAlign w:val="center"/>
          </w:tcPr>
          <w:p w14:paraId="5103B319" w14:textId="77777777" w:rsidR="00F52495" w:rsidRDefault="00000000">
            <w:pPr>
              <w:spacing w:after="0" w:line="259" w:lineRule="auto"/>
              <w:ind w:left="2" w:right="0" w:firstLine="0"/>
              <w:jc w:val="left"/>
            </w:pPr>
            <w:r>
              <w:t xml:space="preserve">Załącznik nr 5 </w:t>
            </w:r>
          </w:p>
        </w:tc>
        <w:tc>
          <w:tcPr>
            <w:tcW w:w="7230" w:type="dxa"/>
            <w:tcBorders>
              <w:top w:val="single" w:sz="4" w:space="0" w:color="000000"/>
              <w:left w:val="single" w:sz="4" w:space="0" w:color="000000"/>
              <w:bottom w:val="single" w:sz="4" w:space="0" w:color="000000"/>
              <w:right w:val="single" w:sz="4" w:space="0" w:color="000000"/>
            </w:tcBorders>
            <w:vAlign w:val="center"/>
          </w:tcPr>
          <w:p w14:paraId="15FAB44E" w14:textId="77777777" w:rsidR="00F52495" w:rsidRDefault="00000000">
            <w:pPr>
              <w:spacing w:after="0" w:line="259" w:lineRule="auto"/>
              <w:ind w:left="0" w:right="0" w:firstLine="0"/>
              <w:jc w:val="left"/>
            </w:pPr>
            <w:r>
              <w:t xml:space="preserve">Ramowy program adaptacji dzieci uwzględniający aktywny udział rodziców </w:t>
            </w:r>
          </w:p>
        </w:tc>
      </w:tr>
      <w:tr w:rsidR="00F52495" w14:paraId="06ADA6BE" w14:textId="77777777">
        <w:trPr>
          <w:trHeight w:val="543"/>
        </w:trPr>
        <w:tc>
          <w:tcPr>
            <w:tcW w:w="1839" w:type="dxa"/>
            <w:tcBorders>
              <w:top w:val="single" w:sz="4" w:space="0" w:color="000000"/>
              <w:left w:val="single" w:sz="4" w:space="0" w:color="000000"/>
              <w:bottom w:val="single" w:sz="4" w:space="0" w:color="000000"/>
              <w:right w:val="single" w:sz="4" w:space="0" w:color="000000"/>
            </w:tcBorders>
            <w:vAlign w:val="center"/>
          </w:tcPr>
          <w:p w14:paraId="3791DB6F" w14:textId="77777777" w:rsidR="00F52495" w:rsidRDefault="00000000">
            <w:pPr>
              <w:spacing w:after="0" w:line="259" w:lineRule="auto"/>
              <w:ind w:left="2" w:right="0" w:firstLine="0"/>
              <w:jc w:val="left"/>
            </w:pPr>
            <w:r>
              <w:t xml:space="preserve">Załącznik nr 6 </w:t>
            </w:r>
          </w:p>
        </w:tc>
        <w:tc>
          <w:tcPr>
            <w:tcW w:w="7230" w:type="dxa"/>
            <w:tcBorders>
              <w:top w:val="single" w:sz="4" w:space="0" w:color="000000"/>
              <w:left w:val="single" w:sz="4" w:space="0" w:color="000000"/>
              <w:bottom w:val="single" w:sz="4" w:space="0" w:color="000000"/>
              <w:right w:val="single" w:sz="4" w:space="0" w:color="000000"/>
            </w:tcBorders>
            <w:vAlign w:val="center"/>
          </w:tcPr>
          <w:p w14:paraId="719BF25C" w14:textId="77777777" w:rsidR="00F52495" w:rsidRDefault="00000000">
            <w:pPr>
              <w:spacing w:after="0" w:line="259" w:lineRule="auto"/>
              <w:ind w:left="0" w:right="0" w:firstLine="0"/>
              <w:jc w:val="left"/>
            </w:pPr>
            <w:r>
              <w:t xml:space="preserve">Ankieta dotycząca dziecka </w:t>
            </w:r>
          </w:p>
        </w:tc>
      </w:tr>
      <w:tr w:rsidR="00F52495" w14:paraId="6FC744BD" w14:textId="77777777">
        <w:trPr>
          <w:trHeight w:val="835"/>
        </w:trPr>
        <w:tc>
          <w:tcPr>
            <w:tcW w:w="1839" w:type="dxa"/>
            <w:tcBorders>
              <w:top w:val="single" w:sz="4" w:space="0" w:color="000000"/>
              <w:left w:val="single" w:sz="4" w:space="0" w:color="000000"/>
              <w:bottom w:val="single" w:sz="4" w:space="0" w:color="000000"/>
              <w:right w:val="single" w:sz="4" w:space="0" w:color="000000"/>
            </w:tcBorders>
            <w:vAlign w:val="center"/>
          </w:tcPr>
          <w:p w14:paraId="4EE2691D" w14:textId="77777777" w:rsidR="00F52495" w:rsidRDefault="00000000">
            <w:pPr>
              <w:spacing w:after="0" w:line="259" w:lineRule="auto"/>
              <w:ind w:left="2" w:right="0" w:firstLine="0"/>
              <w:jc w:val="left"/>
            </w:pPr>
            <w:r>
              <w:t xml:space="preserve">Załącznik nr 7 </w:t>
            </w:r>
          </w:p>
        </w:tc>
        <w:tc>
          <w:tcPr>
            <w:tcW w:w="7230" w:type="dxa"/>
            <w:tcBorders>
              <w:top w:val="single" w:sz="4" w:space="0" w:color="000000"/>
              <w:left w:val="single" w:sz="4" w:space="0" w:color="000000"/>
              <w:bottom w:val="single" w:sz="4" w:space="0" w:color="000000"/>
              <w:right w:val="single" w:sz="4" w:space="0" w:color="000000"/>
            </w:tcBorders>
            <w:vAlign w:val="center"/>
          </w:tcPr>
          <w:p w14:paraId="5EE7702D" w14:textId="77777777" w:rsidR="00F52495" w:rsidRDefault="00000000">
            <w:pPr>
              <w:spacing w:after="0" w:line="259" w:lineRule="auto"/>
              <w:ind w:left="0" w:right="0" w:firstLine="0"/>
            </w:pPr>
            <w:r>
              <w:t xml:space="preserve">Anonimowa ankieta dla rodziców dotycząca różnych aspektów funkcjonowania Żłobka </w:t>
            </w:r>
          </w:p>
        </w:tc>
      </w:tr>
      <w:tr w:rsidR="00F52495" w14:paraId="5D50BB35" w14:textId="77777777">
        <w:trPr>
          <w:trHeight w:val="838"/>
        </w:trPr>
        <w:tc>
          <w:tcPr>
            <w:tcW w:w="1839" w:type="dxa"/>
            <w:tcBorders>
              <w:top w:val="single" w:sz="4" w:space="0" w:color="000000"/>
              <w:left w:val="single" w:sz="4" w:space="0" w:color="000000"/>
              <w:bottom w:val="single" w:sz="4" w:space="0" w:color="000000"/>
              <w:right w:val="single" w:sz="4" w:space="0" w:color="000000"/>
            </w:tcBorders>
            <w:vAlign w:val="center"/>
          </w:tcPr>
          <w:p w14:paraId="4AA4F10F" w14:textId="77777777" w:rsidR="00F52495" w:rsidRDefault="00000000">
            <w:pPr>
              <w:spacing w:after="0" w:line="259" w:lineRule="auto"/>
              <w:ind w:left="2" w:right="0" w:firstLine="0"/>
              <w:jc w:val="left"/>
            </w:pPr>
            <w:r>
              <w:t xml:space="preserve">Załącznik nr 8 </w:t>
            </w:r>
          </w:p>
        </w:tc>
        <w:tc>
          <w:tcPr>
            <w:tcW w:w="7230" w:type="dxa"/>
            <w:tcBorders>
              <w:top w:val="single" w:sz="4" w:space="0" w:color="000000"/>
              <w:left w:val="single" w:sz="4" w:space="0" w:color="000000"/>
              <w:bottom w:val="single" w:sz="4" w:space="0" w:color="000000"/>
              <w:right w:val="single" w:sz="4" w:space="0" w:color="000000"/>
            </w:tcBorders>
            <w:vAlign w:val="center"/>
          </w:tcPr>
          <w:p w14:paraId="34C0A398" w14:textId="77777777" w:rsidR="00F52495" w:rsidRDefault="00000000">
            <w:pPr>
              <w:spacing w:after="0" w:line="259" w:lineRule="auto"/>
              <w:ind w:left="0" w:right="0" w:firstLine="0"/>
            </w:pPr>
            <w:r>
              <w:t xml:space="preserve">Lista działań personelu wspierających autonomię dzieci podczas czynności higienicznych </w:t>
            </w:r>
          </w:p>
        </w:tc>
      </w:tr>
      <w:tr w:rsidR="00F52495" w14:paraId="24258DD4" w14:textId="77777777">
        <w:trPr>
          <w:trHeight w:val="835"/>
        </w:trPr>
        <w:tc>
          <w:tcPr>
            <w:tcW w:w="1839" w:type="dxa"/>
            <w:tcBorders>
              <w:top w:val="single" w:sz="4" w:space="0" w:color="000000"/>
              <w:left w:val="single" w:sz="4" w:space="0" w:color="000000"/>
              <w:bottom w:val="single" w:sz="4" w:space="0" w:color="000000"/>
              <w:right w:val="single" w:sz="4" w:space="0" w:color="000000"/>
            </w:tcBorders>
            <w:vAlign w:val="center"/>
          </w:tcPr>
          <w:p w14:paraId="7D2ADAE8" w14:textId="77777777" w:rsidR="00F52495" w:rsidRDefault="00000000">
            <w:pPr>
              <w:spacing w:after="0" w:line="259" w:lineRule="auto"/>
              <w:ind w:left="2" w:right="0" w:firstLine="0"/>
              <w:jc w:val="left"/>
            </w:pPr>
            <w:r>
              <w:t xml:space="preserve">Załącznik nr 9 </w:t>
            </w:r>
          </w:p>
        </w:tc>
        <w:tc>
          <w:tcPr>
            <w:tcW w:w="7230" w:type="dxa"/>
            <w:tcBorders>
              <w:top w:val="single" w:sz="4" w:space="0" w:color="000000"/>
              <w:left w:val="single" w:sz="4" w:space="0" w:color="000000"/>
              <w:bottom w:val="single" w:sz="4" w:space="0" w:color="000000"/>
              <w:right w:val="single" w:sz="4" w:space="0" w:color="000000"/>
            </w:tcBorders>
            <w:vAlign w:val="center"/>
          </w:tcPr>
          <w:p w14:paraId="701D03BE" w14:textId="1100C059" w:rsidR="00F52495" w:rsidRDefault="00000000" w:rsidP="00EC6C0D">
            <w:pPr>
              <w:spacing w:after="0" w:line="259" w:lineRule="auto"/>
              <w:ind w:left="0" w:right="0" w:firstLine="0"/>
              <w:jc w:val="left"/>
            </w:pPr>
            <w:r>
              <w:t xml:space="preserve">Lista działań wspierających samodzielność dziecka podczas posiłków </w:t>
            </w:r>
          </w:p>
        </w:tc>
      </w:tr>
      <w:tr w:rsidR="00F52495" w14:paraId="0020C024" w14:textId="77777777">
        <w:trPr>
          <w:trHeight w:val="836"/>
        </w:trPr>
        <w:tc>
          <w:tcPr>
            <w:tcW w:w="1839" w:type="dxa"/>
            <w:tcBorders>
              <w:top w:val="single" w:sz="4" w:space="0" w:color="000000"/>
              <w:left w:val="single" w:sz="4" w:space="0" w:color="000000"/>
              <w:bottom w:val="single" w:sz="4" w:space="0" w:color="000000"/>
              <w:right w:val="single" w:sz="4" w:space="0" w:color="000000"/>
            </w:tcBorders>
            <w:vAlign w:val="center"/>
          </w:tcPr>
          <w:p w14:paraId="4FBED6F4" w14:textId="77777777" w:rsidR="00F52495" w:rsidRDefault="00000000">
            <w:pPr>
              <w:spacing w:after="0" w:line="259" w:lineRule="auto"/>
              <w:ind w:left="2" w:right="0" w:firstLine="0"/>
              <w:jc w:val="left"/>
            </w:pPr>
            <w:r>
              <w:t xml:space="preserve">Załącznik nr 10 </w:t>
            </w:r>
          </w:p>
        </w:tc>
        <w:tc>
          <w:tcPr>
            <w:tcW w:w="7230" w:type="dxa"/>
            <w:tcBorders>
              <w:top w:val="single" w:sz="4" w:space="0" w:color="000000"/>
              <w:left w:val="single" w:sz="4" w:space="0" w:color="000000"/>
              <w:bottom w:val="single" w:sz="4" w:space="0" w:color="000000"/>
              <w:right w:val="single" w:sz="4" w:space="0" w:color="000000"/>
            </w:tcBorders>
            <w:vAlign w:val="center"/>
          </w:tcPr>
          <w:p w14:paraId="67493FC8" w14:textId="77777777" w:rsidR="00F52495" w:rsidRDefault="00000000">
            <w:pPr>
              <w:spacing w:after="0" w:line="259" w:lineRule="auto"/>
              <w:ind w:left="0" w:right="0" w:firstLine="0"/>
            </w:pPr>
            <w:r>
              <w:t xml:space="preserve">Samoocena personelu działań wspierających autonomię dziecka podczas czynności higienicznych (2 x w roku) </w:t>
            </w:r>
          </w:p>
        </w:tc>
      </w:tr>
      <w:tr w:rsidR="00F52495" w14:paraId="449D8A3F" w14:textId="77777777">
        <w:trPr>
          <w:trHeight w:val="838"/>
        </w:trPr>
        <w:tc>
          <w:tcPr>
            <w:tcW w:w="1839" w:type="dxa"/>
            <w:tcBorders>
              <w:top w:val="single" w:sz="4" w:space="0" w:color="000000"/>
              <w:left w:val="single" w:sz="4" w:space="0" w:color="000000"/>
              <w:bottom w:val="single" w:sz="4" w:space="0" w:color="000000"/>
              <w:right w:val="single" w:sz="4" w:space="0" w:color="000000"/>
            </w:tcBorders>
            <w:vAlign w:val="center"/>
          </w:tcPr>
          <w:p w14:paraId="0377C873" w14:textId="77777777" w:rsidR="00F52495" w:rsidRDefault="00000000">
            <w:pPr>
              <w:spacing w:after="0" w:line="259" w:lineRule="auto"/>
              <w:ind w:left="2" w:right="0" w:firstLine="0"/>
              <w:jc w:val="left"/>
            </w:pPr>
            <w:r>
              <w:t xml:space="preserve">Załącznik nr 11 </w:t>
            </w:r>
          </w:p>
        </w:tc>
        <w:tc>
          <w:tcPr>
            <w:tcW w:w="7230" w:type="dxa"/>
            <w:tcBorders>
              <w:top w:val="single" w:sz="4" w:space="0" w:color="000000"/>
              <w:left w:val="single" w:sz="4" w:space="0" w:color="000000"/>
              <w:bottom w:val="single" w:sz="4" w:space="0" w:color="000000"/>
              <w:right w:val="single" w:sz="4" w:space="0" w:color="000000"/>
            </w:tcBorders>
            <w:vAlign w:val="center"/>
          </w:tcPr>
          <w:p w14:paraId="25518D11" w14:textId="77777777" w:rsidR="00F52495" w:rsidRDefault="00000000">
            <w:pPr>
              <w:spacing w:after="0" w:line="259" w:lineRule="auto"/>
              <w:ind w:left="0" w:right="0" w:firstLine="0"/>
            </w:pPr>
            <w:r>
              <w:t xml:space="preserve">Samoocena personelu działań wspierających autonomię dziecka podczas posiłków (2 x w roku) </w:t>
            </w:r>
          </w:p>
        </w:tc>
      </w:tr>
      <w:tr w:rsidR="00F52495" w14:paraId="40B188EC" w14:textId="77777777">
        <w:trPr>
          <w:trHeight w:val="542"/>
        </w:trPr>
        <w:tc>
          <w:tcPr>
            <w:tcW w:w="1839" w:type="dxa"/>
            <w:tcBorders>
              <w:top w:val="single" w:sz="4" w:space="0" w:color="000000"/>
              <w:left w:val="single" w:sz="4" w:space="0" w:color="000000"/>
              <w:bottom w:val="single" w:sz="4" w:space="0" w:color="000000"/>
              <w:right w:val="single" w:sz="4" w:space="0" w:color="000000"/>
            </w:tcBorders>
            <w:vAlign w:val="center"/>
          </w:tcPr>
          <w:p w14:paraId="6ACD67F7" w14:textId="77777777" w:rsidR="00F52495" w:rsidRDefault="00000000">
            <w:pPr>
              <w:spacing w:after="0" w:line="259" w:lineRule="auto"/>
              <w:ind w:left="2" w:right="0" w:firstLine="0"/>
              <w:jc w:val="left"/>
            </w:pPr>
            <w:r>
              <w:t xml:space="preserve">Załącznik nr 12 </w:t>
            </w:r>
          </w:p>
        </w:tc>
        <w:tc>
          <w:tcPr>
            <w:tcW w:w="7230" w:type="dxa"/>
            <w:tcBorders>
              <w:top w:val="single" w:sz="4" w:space="0" w:color="000000"/>
              <w:left w:val="single" w:sz="4" w:space="0" w:color="000000"/>
              <w:bottom w:val="single" w:sz="4" w:space="0" w:color="000000"/>
              <w:right w:val="single" w:sz="4" w:space="0" w:color="000000"/>
            </w:tcBorders>
            <w:vAlign w:val="center"/>
          </w:tcPr>
          <w:p w14:paraId="651A656A" w14:textId="77777777" w:rsidR="00F52495" w:rsidRDefault="00000000">
            <w:pPr>
              <w:spacing w:after="0" w:line="259" w:lineRule="auto"/>
              <w:ind w:left="0" w:right="0" w:firstLine="0"/>
              <w:jc w:val="left"/>
            </w:pPr>
            <w:r>
              <w:t xml:space="preserve">Notatka służbowa z analizy wyników samooceny opiekunek </w:t>
            </w:r>
          </w:p>
        </w:tc>
      </w:tr>
      <w:tr w:rsidR="00F52495" w14:paraId="41203108" w14:textId="77777777">
        <w:trPr>
          <w:trHeight w:val="835"/>
        </w:trPr>
        <w:tc>
          <w:tcPr>
            <w:tcW w:w="1839" w:type="dxa"/>
            <w:tcBorders>
              <w:top w:val="single" w:sz="4" w:space="0" w:color="000000"/>
              <w:left w:val="single" w:sz="4" w:space="0" w:color="000000"/>
              <w:bottom w:val="single" w:sz="4" w:space="0" w:color="000000"/>
              <w:right w:val="single" w:sz="4" w:space="0" w:color="000000"/>
            </w:tcBorders>
            <w:vAlign w:val="center"/>
          </w:tcPr>
          <w:p w14:paraId="75DE9169" w14:textId="77777777" w:rsidR="00F52495" w:rsidRDefault="00000000">
            <w:pPr>
              <w:spacing w:after="0" w:line="259" w:lineRule="auto"/>
              <w:ind w:left="2" w:right="0" w:firstLine="0"/>
              <w:jc w:val="left"/>
            </w:pPr>
            <w:r>
              <w:t xml:space="preserve">Załącznik nr 13 </w:t>
            </w:r>
          </w:p>
        </w:tc>
        <w:tc>
          <w:tcPr>
            <w:tcW w:w="7230" w:type="dxa"/>
            <w:tcBorders>
              <w:top w:val="single" w:sz="4" w:space="0" w:color="000000"/>
              <w:left w:val="single" w:sz="4" w:space="0" w:color="000000"/>
              <w:bottom w:val="single" w:sz="4" w:space="0" w:color="000000"/>
              <w:right w:val="single" w:sz="4" w:space="0" w:color="000000"/>
            </w:tcBorders>
            <w:vAlign w:val="center"/>
          </w:tcPr>
          <w:p w14:paraId="767D5484" w14:textId="77777777" w:rsidR="00F52495" w:rsidRDefault="00000000">
            <w:pPr>
              <w:spacing w:after="0" w:line="259" w:lineRule="auto"/>
              <w:ind w:left="0" w:right="0" w:firstLine="0"/>
            </w:pPr>
            <w:r>
              <w:t xml:space="preserve">Samoocena personelu w zakresie zadań dotyczących interakcji  z dziećmi (2 x w roku) </w:t>
            </w:r>
          </w:p>
        </w:tc>
      </w:tr>
      <w:tr w:rsidR="00F52495" w14:paraId="4732580E" w14:textId="77777777">
        <w:trPr>
          <w:trHeight w:val="958"/>
        </w:trPr>
        <w:tc>
          <w:tcPr>
            <w:tcW w:w="1839" w:type="dxa"/>
            <w:tcBorders>
              <w:top w:val="single" w:sz="4" w:space="0" w:color="000000"/>
              <w:left w:val="single" w:sz="4" w:space="0" w:color="000000"/>
              <w:bottom w:val="single" w:sz="4" w:space="0" w:color="000000"/>
              <w:right w:val="single" w:sz="4" w:space="0" w:color="000000"/>
            </w:tcBorders>
            <w:vAlign w:val="center"/>
          </w:tcPr>
          <w:p w14:paraId="0B05DB19" w14:textId="77777777" w:rsidR="00F52495" w:rsidRDefault="00000000">
            <w:pPr>
              <w:spacing w:after="0" w:line="259" w:lineRule="auto"/>
              <w:ind w:left="2" w:right="0" w:firstLine="0"/>
              <w:jc w:val="left"/>
            </w:pPr>
            <w:r>
              <w:t xml:space="preserve">Załącznik nr 14 </w:t>
            </w:r>
          </w:p>
        </w:tc>
        <w:tc>
          <w:tcPr>
            <w:tcW w:w="7230" w:type="dxa"/>
            <w:tcBorders>
              <w:top w:val="single" w:sz="4" w:space="0" w:color="000000"/>
              <w:left w:val="single" w:sz="4" w:space="0" w:color="000000"/>
              <w:bottom w:val="single" w:sz="4" w:space="0" w:color="000000"/>
              <w:right w:val="single" w:sz="4" w:space="0" w:color="000000"/>
            </w:tcBorders>
            <w:vAlign w:val="center"/>
          </w:tcPr>
          <w:p w14:paraId="7AB303BA" w14:textId="77777777" w:rsidR="00F52495" w:rsidRDefault="00000000">
            <w:pPr>
              <w:spacing w:after="99" w:line="259" w:lineRule="auto"/>
              <w:ind w:left="0" w:right="0" w:firstLine="0"/>
              <w:jc w:val="left"/>
            </w:pPr>
            <w:r>
              <w:t xml:space="preserve">Harmonogram planowanych świąt oraz uroczystości  </w:t>
            </w:r>
          </w:p>
          <w:p w14:paraId="40A2F8DF" w14:textId="77777777" w:rsidR="00F52495" w:rsidRDefault="00000000">
            <w:pPr>
              <w:spacing w:after="0" w:line="259" w:lineRule="auto"/>
              <w:ind w:left="0" w:right="0" w:firstLine="0"/>
              <w:jc w:val="left"/>
            </w:pPr>
            <w:r>
              <w:t xml:space="preserve">(raz na pół roku IX i II) </w:t>
            </w:r>
          </w:p>
        </w:tc>
      </w:tr>
      <w:tr w:rsidR="00F52495" w14:paraId="7F4D4EF4" w14:textId="77777777">
        <w:trPr>
          <w:trHeight w:val="542"/>
        </w:trPr>
        <w:tc>
          <w:tcPr>
            <w:tcW w:w="1839" w:type="dxa"/>
            <w:tcBorders>
              <w:top w:val="single" w:sz="4" w:space="0" w:color="000000"/>
              <w:left w:val="single" w:sz="4" w:space="0" w:color="000000"/>
              <w:bottom w:val="single" w:sz="4" w:space="0" w:color="000000"/>
              <w:right w:val="single" w:sz="4" w:space="0" w:color="000000"/>
            </w:tcBorders>
            <w:vAlign w:val="center"/>
          </w:tcPr>
          <w:p w14:paraId="7168F124" w14:textId="77777777" w:rsidR="00F52495" w:rsidRDefault="00000000">
            <w:pPr>
              <w:spacing w:after="0" w:line="259" w:lineRule="auto"/>
              <w:ind w:left="2" w:right="0" w:firstLine="0"/>
              <w:jc w:val="left"/>
            </w:pPr>
            <w:r>
              <w:t xml:space="preserve">Załącznik nr 15 </w:t>
            </w:r>
          </w:p>
        </w:tc>
        <w:tc>
          <w:tcPr>
            <w:tcW w:w="7230" w:type="dxa"/>
            <w:tcBorders>
              <w:top w:val="single" w:sz="4" w:space="0" w:color="000000"/>
              <w:left w:val="single" w:sz="4" w:space="0" w:color="000000"/>
              <w:bottom w:val="single" w:sz="4" w:space="0" w:color="000000"/>
              <w:right w:val="single" w:sz="4" w:space="0" w:color="000000"/>
            </w:tcBorders>
            <w:vAlign w:val="center"/>
          </w:tcPr>
          <w:p w14:paraId="61F7ED09" w14:textId="584F5163" w:rsidR="00F52495" w:rsidRDefault="00000000">
            <w:pPr>
              <w:spacing w:after="0" w:line="259" w:lineRule="auto"/>
              <w:ind w:left="0" w:right="0" w:firstLine="0"/>
              <w:jc w:val="left"/>
            </w:pPr>
            <w:r>
              <w:t>Ewaluacja Planu OWE (styczeń 202</w:t>
            </w:r>
            <w:r w:rsidR="00F97CC3">
              <w:t>8</w:t>
            </w:r>
            <w:r>
              <w:t xml:space="preserve">) </w:t>
            </w:r>
          </w:p>
        </w:tc>
      </w:tr>
      <w:tr w:rsidR="00F52495" w14:paraId="3E8D7FDA" w14:textId="77777777">
        <w:trPr>
          <w:trHeight w:val="545"/>
        </w:trPr>
        <w:tc>
          <w:tcPr>
            <w:tcW w:w="1839" w:type="dxa"/>
            <w:tcBorders>
              <w:top w:val="single" w:sz="4" w:space="0" w:color="000000"/>
              <w:left w:val="single" w:sz="4" w:space="0" w:color="000000"/>
              <w:bottom w:val="single" w:sz="4" w:space="0" w:color="000000"/>
              <w:right w:val="single" w:sz="4" w:space="0" w:color="000000"/>
            </w:tcBorders>
            <w:vAlign w:val="center"/>
          </w:tcPr>
          <w:p w14:paraId="53DADAEE" w14:textId="77777777" w:rsidR="00F52495" w:rsidRDefault="00000000">
            <w:pPr>
              <w:spacing w:after="0" w:line="259" w:lineRule="auto"/>
              <w:ind w:left="79" w:right="0" w:firstLine="0"/>
              <w:jc w:val="left"/>
            </w:pPr>
            <w:r>
              <w:rPr>
                <w:b/>
              </w:rPr>
              <w:lastRenderedPageBreak/>
              <w:t xml:space="preserve">Nr załącznika </w:t>
            </w:r>
          </w:p>
        </w:tc>
        <w:tc>
          <w:tcPr>
            <w:tcW w:w="7230" w:type="dxa"/>
            <w:tcBorders>
              <w:top w:val="single" w:sz="4" w:space="0" w:color="000000"/>
              <w:left w:val="single" w:sz="4" w:space="0" w:color="000000"/>
              <w:bottom w:val="single" w:sz="4" w:space="0" w:color="000000"/>
              <w:right w:val="single" w:sz="4" w:space="0" w:color="000000"/>
            </w:tcBorders>
            <w:vAlign w:val="center"/>
          </w:tcPr>
          <w:p w14:paraId="0E0DB2B5" w14:textId="77777777" w:rsidR="00F52495" w:rsidRDefault="00000000">
            <w:pPr>
              <w:spacing w:after="0" w:line="259" w:lineRule="auto"/>
              <w:ind w:left="0" w:right="102" w:firstLine="0"/>
              <w:jc w:val="center"/>
            </w:pPr>
            <w:r>
              <w:rPr>
                <w:b/>
              </w:rPr>
              <w:t xml:space="preserve">Nazwa </w:t>
            </w:r>
          </w:p>
        </w:tc>
      </w:tr>
      <w:tr w:rsidR="00F52495" w14:paraId="07D6BCDA" w14:textId="77777777">
        <w:trPr>
          <w:trHeight w:val="2006"/>
        </w:trPr>
        <w:tc>
          <w:tcPr>
            <w:tcW w:w="1839" w:type="dxa"/>
            <w:tcBorders>
              <w:top w:val="single" w:sz="4" w:space="0" w:color="000000"/>
              <w:left w:val="single" w:sz="4" w:space="0" w:color="000000"/>
              <w:bottom w:val="single" w:sz="4" w:space="0" w:color="000000"/>
              <w:right w:val="single" w:sz="4" w:space="0" w:color="000000"/>
            </w:tcBorders>
            <w:vAlign w:val="center"/>
          </w:tcPr>
          <w:p w14:paraId="556EAD94" w14:textId="77777777" w:rsidR="00F52495" w:rsidRDefault="00000000">
            <w:pPr>
              <w:spacing w:after="0" w:line="259" w:lineRule="auto"/>
              <w:ind w:left="2" w:right="0" w:firstLine="0"/>
              <w:jc w:val="left"/>
            </w:pPr>
            <w:r>
              <w:t xml:space="preserve">Załącznik nr 16 </w:t>
            </w:r>
          </w:p>
        </w:tc>
        <w:tc>
          <w:tcPr>
            <w:tcW w:w="7230" w:type="dxa"/>
            <w:tcBorders>
              <w:top w:val="single" w:sz="4" w:space="0" w:color="000000"/>
              <w:left w:val="single" w:sz="4" w:space="0" w:color="000000"/>
              <w:bottom w:val="single" w:sz="4" w:space="0" w:color="000000"/>
              <w:right w:val="single" w:sz="4" w:space="0" w:color="000000"/>
            </w:tcBorders>
            <w:vAlign w:val="center"/>
          </w:tcPr>
          <w:p w14:paraId="1205E960" w14:textId="6B08AA16" w:rsidR="00F52495" w:rsidRDefault="00000000">
            <w:pPr>
              <w:spacing w:after="0" w:line="259" w:lineRule="auto"/>
              <w:ind w:left="0" w:right="102" w:firstLine="0"/>
            </w:pPr>
            <w:r>
              <w:t>Zasady organizacji pracy, umożliwiające personelowi poza bezpośrednią pracą z dziećmi wykonywanie w ramach pracy takich czynności, jak udział w spotkaniach personelu, szkoleniach, prowadzenie samooceny własnej pracy, planowanie i omawianie realizacji planów OWE, spotkania z</w:t>
            </w:r>
            <w:r w:rsidR="00AE2BDD">
              <w:t> </w:t>
            </w:r>
            <w:r>
              <w:t xml:space="preserve">rodzicami i monitorowanie rozwoju dziecka </w:t>
            </w:r>
          </w:p>
        </w:tc>
      </w:tr>
      <w:tr w:rsidR="00F52495" w14:paraId="24E1786A" w14:textId="77777777">
        <w:trPr>
          <w:trHeight w:val="543"/>
        </w:trPr>
        <w:tc>
          <w:tcPr>
            <w:tcW w:w="1839" w:type="dxa"/>
            <w:tcBorders>
              <w:top w:val="single" w:sz="4" w:space="0" w:color="000000"/>
              <w:left w:val="single" w:sz="4" w:space="0" w:color="000000"/>
              <w:bottom w:val="single" w:sz="4" w:space="0" w:color="000000"/>
              <w:right w:val="single" w:sz="4" w:space="0" w:color="000000"/>
            </w:tcBorders>
            <w:vAlign w:val="center"/>
          </w:tcPr>
          <w:p w14:paraId="5417BAC8" w14:textId="77777777" w:rsidR="00F52495" w:rsidRDefault="00000000">
            <w:pPr>
              <w:spacing w:after="0" w:line="259" w:lineRule="auto"/>
              <w:ind w:left="2" w:right="0" w:firstLine="0"/>
              <w:jc w:val="left"/>
            </w:pPr>
            <w:r>
              <w:t xml:space="preserve">Załącznik nr 17 </w:t>
            </w:r>
          </w:p>
        </w:tc>
        <w:tc>
          <w:tcPr>
            <w:tcW w:w="7230" w:type="dxa"/>
            <w:tcBorders>
              <w:top w:val="single" w:sz="4" w:space="0" w:color="000000"/>
              <w:left w:val="single" w:sz="4" w:space="0" w:color="000000"/>
              <w:bottom w:val="single" w:sz="4" w:space="0" w:color="000000"/>
              <w:right w:val="single" w:sz="4" w:space="0" w:color="000000"/>
            </w:tcBorders>
            <w:vAlign w:val="center"/>
          </w:tcPr>
          <w:p w14:paraId="2D655E5A" w14:textId="77777777" w:rsidR="00F52495" w:rsidRDefault="00000000">
            <w:pPr>
              <w:spacing w:after="0" w:line="259" w:lineRule="auto"/>
              <w:ind w:left="0" w:right="0" w:firstLine="0"/>
              <w:jc w:val="left"/>
            </w:pPr>
            <w:r>
              <w:t xml:space="preserve">Procedura wdrażania nowych pracowników Żłobka </w:t>
            </w:r>
          </w:p>
        </w:tc>
      </w:tr>
      <w:tr w:rsidR="00F52495" w14:paraId="13657747" w14:textId="77777777">
        <w:trPr>
          <w:trHeight w:val="545"/>
        </w:trPr>
        <w:tc>
          <w:tcPr>
            <w:tcW w:w="1839" w:type="dxa"/>
            <w:tcBorders>
              <w:top w:val="single" w:sz="4" w:space="0" w:color="000000"/>
              <w:left w:val="single" w:sz="4" w:space="0" w:color="000000"/>
              <w:bottom w:val="single" w:sz="4" w:space="0" w:color="000000"/>
              <w:right w:val="single" w:sz="4" w:space="0" w:color="000000"/>
            </w:tcBorders>
            <w:vAlign w:val="center"/>
          </w:tcPr>
          <w:p w14:paraId="78D54C8D" w14:textId="77777777" w:rsidR="00F52495" w:rsidRDefault="00000000">
            <w:pPr>
              <w:spacing w:after="0" w:line="259" w:lineRule="auto"/>
              <w:ind w:left="2" w:right="0" w:firstLine="0"/>
              <w:jc w:val="left"/>
            </w:pPr>
            <w:r>
              <w:t xml:space="preserve">Załącznik nr 18 </w:t>
            </w:r>
          </w:p>
        </w:tc>
        <w:tc>
          <w:tcPr>
            <w:tcW w:w="7230" w:type="dxa"/>
            <w:tcBorders>
              <w:top w:val="single" w:sz="4" w:space="0" w:color="000000"/>
              <w:left w:val="single" w:sz="4" w:space="0" w:color="000000"/>
              <w:bottom w:val="single" w:sz="4" w:space="0" w:color="000000"/>
              <w:right w:val="single" w:sz="4" w:space="0" w:color="000000"/>
            </w:tcBorders>
            <w:vAlign w:val="center"/>
          </w:tcPr>
          <w:p w14:paraId="29E6B975" w14:textId="77777777" w:rsidR="00F52495" w:rsidRDefault="00000000">
            <w:pPr>
              <w:spacing w:after="0" w:line="259" w:lineRule="auto"/>
              <w:ind w:left="0" w:right="0" w:firstLine="0"/>
              <w:jc w:val="left"/>
            </w:pPr>
            <w:r>
              <w:t xml:space="preserve">Harmonogram obserwacji dziecka </w:t>
            </w:r>
          </w:p>
        </w:tc>
      </w:tr>
      <w:tr w:rsidR="00F52495" w14:paraId="1865D598" w14:textId="77777777">
        <w:trPr>
          <w:trHeight w:val="1661"/>
        </w:trPr>
        <w:tc>
          <w:tcPr>
            <w:tcW w:w="1839" w:type="dxa"/>
            <w:tcBorders>
              <w:top w:val="single" w:sz="4" w:space="0" w:color="000000"/>
              <w:left w:val="single" w:sz="4" w:space="0" w:color="000000"/>
              <w:bottom w:val="single" w:sz="4" w:space="0" w:color="000000"/>
              <w:right w:val="single" w:sz="4" w:space="0" w:color="000000"/>
            </w:tcBorders>
            <w:vAlign w:val="center"/>
          </w:tcPr>
          <w:p w14:paraId="369D93FE" w14:textId="77777777" w:rsidR="00F52495" w:rsidRDefault="00000000">
            <w:pPr>
              <w:spacing w:after="0" w:line="259" w:lineRule="auto"/>
              <w:ind w:left="2" w:right="0" w:firstLine="0"/>
              <w:jc w:val="left"/>
            </w:pPr>
            <w:r>
              <w:t xml:space="preserve">Załącznik nr 20 </w:t>
            </w:r>
          </w:p>
        </w:tc>
        <w:tc>
          <w:tcPr>
            <w:tcW w:w="7230" w:type="dxa"/>
            <w:tcBorders>
              <w:top w:val="single" w:sz="4" w:space="0" w:color="000000"/>
              <w:left w:val="single" w:sz="4" w:space="0" w:color="000000"/>
              <w:bottom w:val="single" w:sz="4" w:space="0" w:color="000000"/>
              <w:right w:val="single" w:sz="4" w:space="0" w:color="000000"/>
            </w:tcBorders>
            <w:vAlign w:val="center"/>
          </w:tcPr>
          <w:p w14:paraId="56434FC3" w14:textId="63AA244A" w:rsidR="00F52495" w:rsidRDefault="00000000">
            <w:pPr>
              <w:spacing w:after="120" w:line="240" w:lineRule="auto"/>
              <w:ind w:left="0" w:right="0" w:firstLine="0"/>
              <w:jc w:val="left"/>
            </w:pPr>
            <w:r>
              <w:t>Roczny plan doskonalenia zawodowego pracowników Żłobka obejmujący:</w:t>
            </w:r>
            <w:r>
              <w:rPr>
                <w:color w:val="C00000"/>
              </w:rPr>
              <w:t xml:space="preserve"> </w:t>
            </w:r>
          </w:p>
          <w:p w14:paraId="6F57D988" w14:textId="77777777" w:rsidR="00F52495" w:rsidRDefault="00000000">
            <w:pPr>
              <w:numPr>
                <w:ilvl w:val="0"/>
                <w:numId w:val="46"/>
              </w:numPr>
              <w:spacing w:after="96" w:line="259" w:lineRule="auto"/>
              <w:ind w:right="0"/>
              <w:jc w:val="left"/>
            </w:pPr>
            <w:r>
              <w:t xml:space="preserve">Zasady doboru tematyki szkoleniowej; </w:t>
            </w:r>
          </w:p>
          <w:p w14:paraId="1841339D" w14:textId="77777777" w:rsidR="00F52495" w:rsidRDefault="00000000">
            <w:pPr>
              <w:numPr>
                <w:ilvl w:val="0"/>
                <w:numId w:val="46"/>
              </w:numPr>
              <w:spacing w:after="0" w:line="259" w:lineRule="auto"/>
              <w:ind w:right="0"/>
              <w:jc w:val="left"/>
            </w:pPr>
            <w:r>
              <w:t xml:space="preserve">Zasady uczestnictwa personelu w szkoleniach; </w:t>
            </w:r>
          </w:p>
        </w:tc>
      </w:tr>
      <w:tr w:rsidR="00F52495" w14:paraId="66355180" w14:textId="77777777">
        <w:trPr>
          <w:trHeight w:val="542"/>
        </w:trPr>
        <w:tc>
          <w:tcPr>
            <w:tcW w:w="1839" w:type="dxa"/>
            <w:tcBorders>
              <w:top w:val="single" w:sz="4" w:space="0" w:color="000000"/>
              <w:left w:val="single" w:sz="4" w:space="0" w:color="000000"/>
              <w:bottom w:val="single" w:sz="4" w:space="0" w:color="000000"/>
              <w:right w:val="single" w:sz="4" w:space="0" w:color="000000"/>
            </w:tcBorders>
            <w:vAlign w:val="center"/>
          </w:tcPr>
          <w:p w14:paraId="15BFED9B" w14:textId="77777777" w:rsidR="00F52495" w:rsidRDefault="00000000">
            <w:pPr>
              <w:spacing w:after="0" w:line="259" w:lineRule="auto"/>
              <w:ind w:left="2" w:right="0" w:firstLine="0"/>
              <w:jc w:val="left"/>
            </w:pPr>
            <w:r>
              <w:t xml:space="preserve">Załącznik nr 21 </w:t>
            </w:r>
          </w:p>
        </w:tc>
        <w:tc>
          <w:tcPr>
            <w:tcW w:w="7230" w:type="dxa"/>
            <w:tcBorders>
              <w:top w:val="single" w:sz="4" w:space="0" w:color="000000"/>
              <w:left w:val="single" w:sz="4" w:space="0" w:color="000000"/>
              <w:bottom w:val="single" w:sz="4" w:space="0" w:color="000000"/>
              <w:right w:val="single" w:sz="4" w:space="0" w:color="000000"/>
            </w:tcBorders>
            <w:vAlign w:val="center"/>
          </w:tcPr>
          <w:p w14:paraId="7F0B0E6C" w14:textId="77777777" w:rsidR="00F52495" w:rsidRDefault="00000000">
            <w:pPr>
              <w:spacing w:after="0" w:line="259" w:lineRule="auto"/>
              <w:ind w:left="0" w:right="0" w:firstLine="0"/>
              <w:jc w:val="left"/>
            </w:pPr>
            <w:r>
              <w:t xml:space="preserve">Indywidualny program pobytu dla dzieci o szczególnych potrzebach </w:t>
            </w:r>
          </w:p>
        </w:tc>
      </w:tr>
      <w:tr w:rsidR="00F52495" w14:paraId="01C58770" w14:textId="77777777">
        <w:trPr>
          <w:trHeight w:val="1131"/>
        </w:trPr>
        <w:tc>
          <w:tcPr>
            <w:tcW w:w="1839" w:type="dxa"/>
            <w:tcBorders>
              <w:top w:val="single" w:sz="4" w:space="0" w:color="000000"/>
              <w:left w:val="single" w:sz="4" w:space="0" w:color="000000"/>
              <w:bottom w:val="single" w:sz="4" w:space="0" w:color="000000"/>
              <w:right w:val="single" w:sz="4" w:space="0" w:color="000000"/>
            </w:tcBorders>
            <w:vAlign w:val="center"/>
          </w:tcPr>
          <w:p w14:paraId="2684768A" w14:textId="77777777" w:rsidR="00F52495" w:rsidRDefault="00000000">
            <w:pPr>
              <w:spacing w:after="0" w:line="259" w:lineRule="auto"/>
              <w:ind w:left="2" w:right="0" w:firstLine="0"/>
              <w:jc w:val="left"/>
            </w:pPr>
            <w:r>
              <w:t xml:space="preserve">Załącznik nr 22 </w:t>
            </w:r>
          </w:p>
        </w:tc>
        <w:tc>
          <w:tcPr>
            <w:tcW w:w="7230" w:type="dxa"/>
            <w:tcBorders>
              <w:top w:val="single" w:sz="4" w:space="0" w:color="000000"/>
              <w:left w:val="single" w:sz="4" w:space="0" w:color="000000"/>
              <w:bottom w:val="single" w:sz="4" w:space="0" w:color="000000"/>
              <w:right w:val="single" w:sz="4" w:space="0" w:color="000000"/>
            </w:tcBorders>
            <w:vAlign w:val="center"/>
          </w:tcPr>
          <w:p w14:paraId="42C45A35" w14:textId="77777777" w:rsidR="00F52495" w:rsidRDefault="00000000">
            <w:pPr>
              <w:spacing w:after="0" w:line="259" w:lineRule="auto"/>
              <w:ind w:left="0" w:right="105" w:firstLine="0"/>
            </w:pPr>
            <w:r>
              <w:t xml:space="preserve">Lista spraw, w których decyzje są konsultowane z rodzicami lub radą rodziców oraz w których decyzje są podejmowane wspólnie  z rodzicami </w:t>
            </w:r>
          </w:p>
        </w:tc>
      </w:tr>
      <w:tr w:rsidR="00F52495" w14:paraId="2AAEC00E" w14:textId="77777777">
        <w:trPr>
          <w:trHeight w:val="835"/>
        </w:trPr>
        <w:tc>
          <w:tcPr>
            <w:tcW w:w="1839" w:type="dxa"/>
            <w:tcBorders>
              <w:top w:val="single" w:sz="4" w:space="0" w:color="000000"/>
              <w:left w:val="single" w:sz="4" w:space="0" w:color="000000"/>
              <w:bottom w:val="single" w:sz="4" w:space="0" w:color="000000"/>
              <w:right w:val="single" w:sz="4" w:space="0" w:color="000000"/>
            </w:tcBorders>
            <w:vAlign w:val="center"/>
          </w:tcPr>
          <w:p w14:paraId="11E9818C" w14:textId="77777777" w:rsidR="00F52495" w:rsidRDefault="00000000">
            <w:pPr>
              <w:spacing w:after="0" w:line="259" w:lineRule="auto"/>
              <w:ind w:left="2" w:right="0" w:firstLine="0"/>
              <w:jc w:val="left"/>
            </w:pPr>
            <w:r>
              <w:t xml:space="preserve">Załącznik nr 23 </w:t>
            </w:r>
          </w:p>
        </w:tc>
        <w:tc>
          <w:tcPr>
            <w:tcW w:w="7230" w:type="dxa"/>
            <w:tcBorders>
              <w:top w:val="single" w:sz="4" w:space="0" w:color="000000"/>
              <w:left w:val="single" w:sz="4" w:space="0" w:color="000000"/>
              <w:bottom w:val="single" w:sz="4" w:space="0" w:color="000000"/>
              <w:right w:val="single" w:sz="4" w:space="0" w:color="000000"/>
            </w:tcBorders>
            <w:vAlign w:val="center"/>
          </w:tcPr>
          <w:p w14:paraId="461B91A2" w14:textId="77777777" w:rsidR="00F52495" w:rsidRDefault="00000000">
            <w:pPr>
              <w:spacing w:after="0" w:line="259" w:lineRule="auto"/>
              <w:ind w:left="0" w:right="0" w:firstLine="0"/>
            </w:pPr>
            <w:r>
              <w:t xml:space="preserve">Zasadach współpracy z rodzicami (w tym przebywanie na terenie żłobka) </w:t>
            </w:r>
          </w:p>
        </w:tc>
      </w:tr>
    </w:tbl>
    <w:p w14:paraId="0D0AA883" w14:textId="77777777" w:rsidR="00F52495" w:rsidRDefault="00000000">
      <w:pPr>
        <w:spacing w:after="123" w:line="259" w:lineRule="auto"/>
        <w:ind w:left="156" w:right="0" w:firstLine="0"/>
      </w:pPr>
      <w:r>
        <w:t xml:space="preserve"> </w:t>
      </w:r>
    </w:p>
    <w:p w14:paraId="6CEF71BE" w14:textId="77777777" w:rsidR="00F52495" w:rsidRDefault="00000000">
      <w:pPr>
        <w:spacing w:after="123" w:line="259" w:lineRule="auto"/>
        <w:ind w:left="156" w:right="0" w:firstLine="0"/>
      </w:pPr>
      <w:r>
        <w:rPr>
          <w:b/>
        </w:rPr>
        <w:t xml:space="preserve"> </w:t>
      </w:r>
    </w:p>
    <w:p w14:paraId="38EB8328" w14:textId="77777777" w:rsidR="00F52495" w:rsidRDefault="00000000">
      <w:pPr>
        <w:spacing w:after="126" w:line="259" w:lineRule="auto"/>
        <w:ind w:left="156" w:right="0" w:firstLine="0"/>
      </w:pPr>
      <w:r>
        <w:rPr>
          <w:b/>
        </w:rPr>
        <w:t xml:space="preserve"> </w:t>
      </w:r>
    </w:p>
    <w:p w14:paraId="3E135632" w14:textId="77777777" w:rsidR="00F52495" w:rsidRDefault="00000000">
      <w:pPr>
        <w:spacing w:after="123" w:line="259" w:lineRule="auto"/>
        <w:ind w:left="156" w:right="0" w:firstLine="0"/>
      </w:pPr>
      <w:r>
        <w:rPr>
          <w:b/>
        </w:rPr>
        <w:t xml:space="preserve"> </w:t>
      </w:r>
    </w:p>
    <w:p w14:paraId="06DE8CA4" w14:textId="77777777" w:rsidR="00F52495" w:rsidRDefault="00000000">
      <w:pPr>
        <w:spacing w:after="123" w:line="259" w:lineRule="auto"/>
        <w:ind w:left="156" w:right="0" w:firstLine="0"/>
      </w:pPr>
      <w:r>
        <w:rPr>
          <w:b/>
        </w:rPr>
        <w:t xml:space="preserve"> </w:t>
      </w:r>
    </w:p>
    <w:p w14:paraId="22C62634" w14:textId="77777777" w:rsidR="00F52495" w:rsidRDefault="00000000">
      <w:pPr>
        <w:spacing w:after="123" w:line="259" w:lineRule="auto"/>
        <w:ind w:left="156" w:right="0" w:firstLine="0"/>
      </w:pPr>
      <w:r>
        <w:rPr>
          <w:b/>
        </w:rPr>
        <w:t xml:space="preserve"> </w:t>
      </w:r>
    </w:p>
    <w:p w14:paraId="26B45C54" w14:textId="77777777" w:rsidR="00F52495" w:rsidRDefault="00000000">
      <w:pPr>
        <w:spacing w:after="123" w:line="259" w:lineRule="auto"/>
        <w:ind w:left="156" w:right="0" w:firstLine="0"/>
      </w:pPr>
      <w:r>
        <w:rPr>
          <w:b/>
        </w:rPr>
        <w:t xml:space="preserve"> </w:t>
      </w:r>
    </w:p>
    <w:p w14:paraId="7046C845" w14:textId="77777777" w:rsidR="00F52495" w:rsidRDefault="00000000">
      <w:pPr>
        <w:spacing w:after="123" w:line="259" w:lineRule="auto"/>
        <w:ind w:left="156" w:right="0" w:firstLine="0"/>
      </w:pPr>
      <w:r>
        <w:rPr>
          <w:b/>
        </w:rPr>
        <w:t xml:space="preserve"> </w:t>
      </w:r>
    </w:p>
    <w:p w14:paraId="667E0363" w14:textId="77777777" w:rsidR="00F52495" w:rsidRDefault="00000000">
      <w:pPr>
        <w:spacing w:after="123" w:line="259" w:lineRule="auto"/>
        <w:ind w:left="156" w:right="0" w:firstLine="0"/>
      </w:pPr>
      <w:r>
        <w:rPr>
          <w:b/>
        </w:rPr>
        <w:t xml:space="preserve"> </w:t>
      </w:r>
    </w:p>
    <w:p w14:paraId="0B54E4C7" w14:textId="77777777" w:rsidR="00F52495" w:rsidRDefault="00000000">
      <w:pPr>
        <w:spacing w:after="123" w:line="259" w:lineRule="auto"/>
        <w:ind w:left="156" w:right="0" w:firstLine="0"/>
      </w:pPr>
      <w:r>
        <w:rPr>
          <w:b/>
        </w:rPr>
        <w:t xml:space="preserve"> </w:t>
      </w:r>
    </w:p>
    <w:p w14:paraId="52D96AC7" w14:textId="77777777" w:rsidR="00F52495" w:rsidRDefault="00000000">
      <w:pPr>
        <w:spacing w:after="123" w:line="259" w:lineRule="auto"/>
        <w:ind w:left="156" w:right="0" w:firstLine="0"/>
      </w:pPr>
      <w:r>
        <w:rPr>
          <w:b/>
        </w:rPr>
        <w:t xml:space="preserve"> </w:t>
      </w:r>
    </w:p>
    <w:p w14:paraId="79E22EE1" w14:textId="77777777" w:rsidR="00F52495" w:rsidRDefault="00000000">
      <w:pPr>
        <w:spacing w:after="0" w:line="259" w:lineRule="auto"/>
        <w:ind w:left="156" w:right="0" w:firstLine="0"/>
      </w:pPr>
      <w:r>
        <w:rPr>
          <w:b/>
        </w:rPr>
        <w:t xml:space="preserve"> </w:t>
      </w:r>
    </w:p>
    <w:sectPr w:rsidR="00F52495" w:rsidSect="007462AB">
      <w:headerReference w:type="even" r:id="rId7"/>
      <w:headerReference w:type="default" r:id="rId8"/>
      <w:footerReference w:type="even" r:id="rId9"/>
      <w:footerReference w:type="default" r:id="rId10"/>
      <w:headerReference w:type="first" r:id="rId11"/>
      <w:footerReference w:type="first" r:id="rId12"/>
      <w:pgSz w:w="11906" w:h="16838"/>
      <w:pgMar w:top="1135" w:right="1413" w:bottom="1135" w:left="1260" w:header="612" w:footer="6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DBBB" w14:textId="77777777" w:rsidR="00181C15" w:rsidRDefault="00181C15">
      <w:pPr>
        <w:spacing w:after="0" w:line="240" w:lineRule="auto"/>
      </w:pPr>
      <w:r>
        <w:separator/>
      </w:r>
    </w:p>
  </w:endnote>
  <w:endnote w:type="continuationSeparator" w:id="0">
    <w:p w14:paraId="792E5684" w14:textId="77777777" w:rsidR="00181C15" w:rsidRDefault="0018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23F9" w14:textId="77777777" w:rsidR="00F52495" w:rsidRDefault="00000000">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C380" w14:textId="77777777" w:rsidR="00F52495" w:rsidRDefault="00000000">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ADF4" w14:textId="77777777" w:rsidR="00F52495" w:rsidRDefault="00000000">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798E" w14:textId="77777777" w:rsidR="00181C15" w:rsidRDefault="00181C15">
      <w:pPr>
        <w:spacing w:after="0" w:line="240" w:lineRule="auto"/>
      </w:pPr>
      <w:r>
        <w:separator/>
      </w:r>
    </w:p>
  </w:footnote>
  <w:footnote w:type="continuationSeparator" w:id="0">
    <w:p w14:paraId="1E869D66" w14:textId="77777777" w:rsidR="00181C15" w:rsidRDefault="00181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A3C5" w14:textId="77777777" w:rsidR="00F52495" w:rsidRDefault="00000000">
    <w:pPr>
      <w:spacing w:after="0" w:line="259" w:lineRule="auto"/>
      <w:ind w:left="336" w:right="0" w:firstLine="0"/>
      <w:jc w:val="left"/>
    </w:pPr>
    <w:r>
      <w:rPr>
        <w:i/>
        <w:sz w:val="22"/>
      </w:rPr>
      <w:t xml:space="preserve">Plan Opiekuńczo – Wychowawczo – Edukacyjny Gminnego Żłobka „Bajkowa Kraina” w Roźwienicy </w:t>
    </w:r>
  </w:p>
  <w:p w14:paraId="1C5E773D" w14:textId="77777777" w:rsidR="00F52495" w:rsidRDefault="00000000">
    <w:pPr>
      <w:spacing w:after="0" w:line="259" w:lineRule="auto"/>
      <w:ind w:left="0" w:right="-67" w:firstLine="0"/>
      <w:jc w:val="center"/>
    </w:pPr>
    <w:r>
      <w:rPr>
        <w:noProof/>
        <w:sz w:val="22"/>
      </w:rPr>
      <mc:AlternateContent>
        <mc:Choice Requires="wpg">
          <w:drawing>
            <wp:anchor distT="0" distB="0" distL="114300" distR="114300" simplePos="0" relativeHeight="251658240" behindDoc="0" locked="0" layoutInCell="1" allowOverlap="1" wp14:anchorId="39BE3B9F" wp14:editId="52021316">
              <wp:simplePos x="0" y="0"/>
              <wp:positionH relativeFrom="page">
                <wp:posOffset>800100</wp:posOffset>
              </wp:positionH>
              <wp:positionV relativeFrom="page">
                <wp:posOffset>646811</wp:posOffset>
              </wp:positionV>
              <wp:extent cx="5905500" cy="19050"/>
              <wp:effectExtent l="0" t="0" r="0" b="0"/>
              <wp:wrapSquare wrapText="bothSides"/>
              <wp:docPr id="62509" name="Group 62509"/>
              <wp:cNvGraphicFramePr/>
              <a:graphic xmlns:a="http://schemas.openxmlformats.org/drawingml/2006/main">
                <a:graphicData uri="http://schemas.microsoft.com/office/word/2010/wordprocessingGroup">
                  <wpg:wgp>
                    <wpg:cNvGrpSpPr/>
                    <wpg:grpSpPr>
                      <a:xfrm>
                        <a:off x="0" y="0"/>
                        <a:ext cx="5905500" cy="19050"/>
                        <a:chOff x="0" y="0"/>
                        <a:chExt cx="5905500" cy="19050"/>
                      </a:xfrm>
                    </wpg:grpSpPr>
                    <wps:wsp>
                      <wps:cNvPr id="63715" name="Shape 63715"/>
                      <wps:cNvSpPr/>
                      <wps:spPr>
                        <a:xfrm>
                          <a:off x="0" y="12700"/>
                          <a:ext cx="5905500" cy="9144"/>
                        </a:xfrm>
                        <a:custGeom>
                          <a:avLst/>
                          <a:gdLst/>
                          <a:ahLst/>
                          <a:cxnLst/>
                          <a:rect l="0" t="0" r="0" b="0"/>
                          <a:pathLst>
                            <a:path w="5905500" h="9144">
                              <a:moveTo>
                                <a:pt x="0" y="0"/>
                              </a:moveTo>
                              <a:lnTo>
                                <a:pt x="5905500" y="0"/>
                              </a:lnTo>
                              <a:lnTo>
                                <a:pt x="5905500"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63716" name="Shape 63716"/>
                      <wps:cNvSpPr/>
                      <wps:spPr>
                        <a:xfrm>
                          <a:off x="0" y="0"/>
                          <a:ext cx="5905500" cy="9144"/>
                        </a:xfrm>
                        <a:custGeom>
                          <a:avLst/>
                          <a:gdLst/>
                          <a:ahLst/>
                          <a:cxnLst/>
                          <a:rect l="0" t="0" r="0" b="0"/>
                          <a:pathLst>
                            <a:path w="5905500" h="9144">
                              <a:moveTo>
                                <a:pt x="0" y="0"/>
                              </a:moveTo>
                              <a:lnTo>
                                <a:pt x="5905500" y="0"/>
                              </a:lnTo>
                              <a:lnTo>
                                <a:pt x="5905500"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62509" style="width:465pt;height:1.5pt;position:absolute;mso-position-horizontal-relative:page;mso-position-horizontal:absolute;margin-left:63pt;mso-position-vertical-relative:page;margin-top:50.93pt;" coordsize="59055,190">
              <v:shape id="Shape 63717" style="position:absolute;width:59055;height:91;left:0;top:127;" coordsize="5905500,9144" path="m0,0l5905500,0l5905500,9144l0,9144l0,0">
                <v:stroke weight="0pt" endcap="flat" joinstyle="miter" miterlimit="10" on="false" color="#000000" opacity="0"/>
                <v:fill on="true" color="#00b050"/>
              </v:shape>
              <v:shape id="Shape 63718" style="position:absolute;width:59055;height:91;left:0;top:0;" coordsize="5905500,9144" path="m0,0l5905500,0l5905500,9144l0,9144l0,0">
                <v:stroke weight="0pt" endcap="flat" joinstyle="miter" miterlimit="10" on="false" color="#000000" opacity="0"/>
                <v:fill on="true" color="#00b050"/>
              </v:shape>
              <w10:wrap type="square"/>
            </v:group>
          </w:pict>
        </mc:Fallback>
      </mc:AlternateContent>
    </w:r>
    <w:r>
      <w:rPr>
        <w: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5A03" w14:textId="06C695CA" w:rsidR="00F52495" w:rsidRDefault="00000000" w:rsidP="0000481B">
    <w:pPr>
      <w:spacing w:after="0" w:line="259" w:lineRule="auto"/>
      <w:ind w:left="336" w:right="0" w:firstLine="0"/>
      <w:jc w:val="center"/>
    </w:pPr>
    <w:r>
      <w:rPr>
        <w:i/>
        <w:sz w:val="22"/>
      </w:rPr>
      <w:t>Plan Opiekuńczo – Wychowawczo – Edukacyjny Gminnego Żłobk</w:t>
    </w:r>
    <w:r w:rsidR="00B40F5D">
      <w:rPr>
        <w:i/>
        <w:sz w:val="22"/>
      </w:rPr>
      <w:t>a w Wiązownicy</w:t>
    </w:r>
  </w:p>
  <w:p w14:paraId="453D175B" w14:textId="77777777" w:rsidR="00F52495" w:rsidRDefault="00000000">
    <w:pPr>
      <w:spacing w:after="0" w:line="259" w:lineRule="auto"/>
      <w:ind w:left="0" w:right="-67" w:firstLine="0"/>
      <w:jc w:val="center"/>
    </w:pPr>
    <w:r>
      <w:rPr>
        <w:noProof/>
        <w:sz w:val="22"/>
      </w:rPr>
      <mc:AlternateContent>
        <mc:Choice Requires="wpg">
          <w:drawing>
            <wp:anchor distT="0" distB="0" distL="114300" distR="114300" simplePos="0" relativeHeight="251659264" behindDoc="0" locked="0" layoutInCell="1" allowOverlap="1" wp14:anchorId="34A3020B" wp14:editId="6C922BAC">
              <wp:simplePos x="0" y="0"/>
              <wp:positionH relativeFrom="page">
                <wp:posOffset>800100</wp:posOffset>
              </wp:positionH>
              <wp:positionV relativeFrom="page">
                <wp:posOffset>646811</wp:posOffset>
              </wp:positionV>
              <wp:extent cx="5905500" cy="19050"/>
              <wp:effectExtent l="0" t="0" r="0" b="0"/>
              <wp:wrapSquare wrapText="bothSides"/>
              <wp:docPr id="62481" name="Group 62481"/>
              <wp:cNvGraphicFramePr/>
              <a:graphic xmlns:a="http://schemas.openxmlformats.org/drawingml/2006/main">
                <a:graphicData uri="http://schemas.microsoft.com/office/word/2010/wordprocessingGroup">
                  <wpg:wgp>
                    <wpg:cNvGrpSpPr/>
                    <wpg:grpSpPr>
                      <a:xfrm>
                        <a:off x="0" y="0"/>
                        <a:ext cx="5905500" cy="19050"/>
                        <a:chOff x="0" y="0"/>
                        <a:chExt cx="5905500" cy="19050"/>
                      </a:xfrm>
                    </wpg:grpSpPr>
                    <wps:wsp>
                      <wps:cNvPr id="63711" name="Shape 63711"/>
                      <wps:cNvSpPr/>
                      <wps:spPr>
                        <a:xfrm>
                          <a:off x="0" y="12700"/>
                          <a:ext cx="5905500" cy="9144"/>
                        </a:xfrm>
                        <a:custGeom>
                          <a:avLst/>
                          <a:gdLst/>
                          <a:ahLst/>
                          <a:cxnLst/>
                          <a:rect l="0" t="0" r="0" b="0"/>
                          <a:pathLst>
                            <a:path w="5905500" h="9144">
                              <a:moveTo>
                                <a:pt x="0" y="0"/>
                              </a:moveTo>
                              <a:lnTo>
                                <a:pt x="5905500" y="0"/>
                              </a:lnTo>
                              <a:lnTo>
                                <a:pt x="5905500"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63712" name="Shape 63712"/>
                      <wps:cNvSpPr/>
                      <wps:spPr>
                        <a:xfrm>
                          <a:off x="0" y="0"/>
                          <a:ext cx="5905500" cy="9144"/>
                        </a:xfrm>
                        <a:custGeom>
                          <a:avLst/>
                          <a:gdLst/>
                          <a:ahLst/>
                          <a:cxnLst/>
                          <a:rect l="0" t="0" r="0" b="0"/>
                          <a:pathLst>
                            <a:path w="5905500" h="9144">
                              <a:moveTo>
                                <a:pt x="0" y="0"/>
                              </a:moveTo>
                              <a:lnTo>
                                <a:pt x="5905500" y="0"/>
                              </a:lnTo>
                              <a:lnTo>
                                <a:pt x="5905500"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62481" style="width:465pt;height:1.5pt;position:absolute;mso-position-horizontal-relative:page;mso-position-horizontal:absolute;margin-left:63pt;mso-position-vertical-relative:page;margin-top:50.93pt;" coordsize="59055,190">
              <v:shape id="Shape 63713" style="position:absolute;width:59055;height:91;left:0;top:127;" coordsize="5905500,9144" path="m0,0l5905500,0l5905500,9144l0,9144l0,0">
                <v:stroke weight="0pt" endcap="flat" joinstyle="miter" miterlimit="10" on="false" color="#000000" opacity="0"/>
                <v:fill on="true" color="#00b050"/>
              </v:shape>
              <v:shape id="Shape 63714" style="position:absolute;width:59055;height:91;left:0;top:0;" coordsize="5905500,9144" path="m0,0l5905500,0l5905500,9144l0,9144l0,0">
                <v:stroke weight="0pt" endcap="flat" joinstyle="miter" miterlimit="10" on="false" color="#000000" opacity="0"/>
                <v:fill on="true" color="#00b050"/>
              </v:shape>
              <w10:wrap type="square"/>
            </v:group>
          </w:pict>
        </mc:Fallback>
      </mc:AlternateContent>
    </w:r>
    <w:r>
      <w:rPr>
        <w: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BB0C" w14:textId="77777777" w:rsidR="00F52495" w:rsidRDefault="00000000">
    <w:pPr>
      <w:spacing w:after="0" w:line="259" w:lineRule="auto"/>
      <w:ind w:left="336" w:right="0" w:firstLine="0"/>
      <w:jc w:val="left"/>
    </w:pPr>
    <w:r>
      <w:rPr>
        <w:i/>
        <w:sz w:val="22"/>
      </w:rPr>
      <w:t xml:space="preserve">Plan Opiekuńczo – Wychowawczo – Edukacyjny Gminnego Żłobka „Bajkowa Kraina” w Roźwienicy </w:t>
    </w:r>
  </w:p>
  <w:p w14:paraId="3F187A73" w14:textId="77777777" w:rsidR="00F52495" w:rsidRDefault="00000000">
    <w:pPr>
      <w:spacing w:after="0" w:line="259" w:lineRule="auto"/>
      <w:ind w:left="0" w:right="-67" w:firstLine="0"/>
      <w:jc w:val="center"/>
    </w:pPr>
    <w:r>
      <w:rPr>
        <w:noProof/>
        <w:sz w:val="22"/>
      </w:rPr>
      <mc:AlternateContent>
        <mc:Choice Requires="wpg">
          <w:drawing>
            <wp:anchor distT="0" distB="0" distL="114300" distR="114300" simplePos="0" relativeHeight="251660288" behindDoc="0" locked="0" layoutInCell="1" allowOverlap="1" wp14:anchorId="3EA250DB" wp14:editId="7404C6A2">
              <wp:simplePos x="0" y="0"/>
              <wp:positionH relativeFrom="page">
                <wp:posOffset>800100</wp:posOffset>
              </wp:positionH>
              <wp:positionV relativeFrom="page">
                <wp:posOffset>646811</wp:posOffset>
              </wp:positionV>
              <wp:extent cx="5905500" cy="19050"/>
              <wp:effectExtent l="0" t="0" r="0" b="0"/>
              <wp:wrapSquare wrapText="bothSides"/>
              <wp:docPr id="62453" name="Group 62453"/>
              <wp:cNvGraphicFramePr/>
              <a:graphic xmlns:a="http://schemas.openxmlformats.org/drawingml/2006/main">
                <a:graphicData uri="http://schemas.microsoft.com/office/word/2010/wordprocessingGroup">
                  <wpg:wgp>
                    <wpg:cNvGrpSpPr/>
                    <wpg:grpSpPr>
                      <a:xfrm>
                        <a:off x="0" y="0"/>
                        <a:ext cx="5905500" cy="19050"/>
                        <a:chOff x="0" y="0"/>
                        <a:chExt cx="5905500" cy="19050"/>
                      </a:xfrm>
                    </wpg:grpSpPr>
                    <wps:wsp>
                      <wps:cNvPr id="63707" name="Shape 63707"/>
                      <wps:cNvSpPr/>
                      <wps:spPr>
                        <a:xfrm>
                          <a:off x="0" y="12700"/>
                          <a:ext cx="5905500" cy="9144"/>
                        </a:xfrm>
                        <a:custGeom>
                          <a:avLst/>
                          <a:gdLst/>
                          <a:ahLst/>
                          <a:cxnLst/>
                          <a:rect l="0" t="0" r="0" b="0"/>
                          <a:pathLst>
                            <a:path w="5905500" h="9144">
                              <a:moveTo>
                                <a:pt x="0" y="0"/>
                              </a:moveTo>
                              <a:lnTo>
                                <a:pt x="5905500" y="0"/>
                              </a:lnTo>
                              <a:lnTo>
                                <a:pt x="5905500"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63708" name="Shape 63708"/>
                      <wps:cNvSpPr/>
                      <wps:spPr>
                        <a:xfrm>
                          <a:off x="0" y="0"/>
                          <a:ext cx="5905500" cy="9144"/>
                        </a:xfrm>
                        <a:custGeom>
                          <a:avLst/>
                          <a:gdLst/>
                          <a:ahLst/>
                          <a:cxnLst/>
                          <a:rect l="0" t="0" r="0" b="0"/>
                          <a:pathLst>
                            <a:path w="5905500" h="9144">
                              <a:moveTo>
                                <a:pt x="0" y="0"/>
                              </a:moveTo>
                              <a:lnTo>
                                <a:pt x="5905500" y="0"/>
                              </a:lnTo>
                              <a:lnTo>
                                <a:pt x="5905500"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62453" style="width:465pt;height:1.5pt;position:absolute;mso-position-horizontal-relative:page;mso-position-horizontal:absolute;margin-left:63pt;mso-position-vertical-relative:page;margin-top:50.93pt;" coordsize="59055,190">
              <v:shape id="Shape 63709" style="position:absolute;width:59055;height:91;left:0;top:127;" coordsize="5905500,9144" path="m0,0l5905500,0l5905500,9144l0,9144l0,0">
                <v:stroke weight="0pt" endcap="flat" joinstyle="miter" miterlimit="10" on="false" color="#000000" opacity="0"/>
                <v:fill on="true" color="#00b050"/>
              </v:shape>
              <v:shape id="Shape 63710" style="position:absolute;width:59055;height:91;left:0;top:0;" coordsize="5905500,9144" path="m0,0l5905500,0l5905500,9144l0,9144l0,0">
                <v:stroke weight="0pt" endcap="flat" joinstyle="miter" miterlimit="10" on="false" color="#000000" opacity="0"/>
                <v:fill on="true" color="#00b050"/>
              </v:shape>
              <w10:wrap type="square"/>
            </v:group>
          </w:pict>
        </mc:Fallback>
      </mc:AlternateContent>
    </w:r>
    <w:r>
      <w:rPr>
        <w: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F29"/>
    <w:multiLevelType w:val="hybridMultilevel"/>
    <w:tmpl w:val="8C202218"/>
    <w:lvl w:ilvl="0" w:tplc="56383AC2">
      <w:start w:val="1"/>
      <w:numFmt w:val="bullet"/>
      <w:lvlText w:val="•"/>
      <w:lvlJc w:val="left"/>
      <w:pPr>
        <w:ind w:left="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DC0966">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56661E">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FCF48E">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109F82">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A8BD6A">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402314">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08CC18">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283702">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C7118B"/>
    <w:multiLevelType w:val="hybridMultilevel"/>
    <w:tmpl w:val="6F4C12E4"/>
    <w:lvl w:ilvl="0" w:tplc="31C6C858">
      <w:start w:val="1"/>
      <w:numFmt w:val="bullet"/>
      <w:lvlText w:val="•"/>
      <w:lvlJc w:val="left"/>
      <w:pPr>
        <w:ind w:left="600"/>
      </w:pPr>
      <w:rPr>
        <w:rFonts w:ascii="Arial" w:eastAsia="Arial" w:hAnsi="Arial" w:cs="Arial"/>
        <w:b w:val="0"/>
        <w:i w:val="0"/>
        <w:strike w:val="0"/>
        <w:dstrike w:val="0"/>
        <w:color w:val="43464D"/>
        <w:sz w:val="24"/>
        <w:szCs w:val="24"/>
        <w:u w:val="none" w:color="000000"/>
        <w:bdr w:val="none" w:sz="0" w:space="0" w:color="auto"/>
        <w:shd w:val="clear" w:color="auto" w:fill="auto"/>
        <w:vertAlign w:val="baseline"/>
      </w:rPr>
    </w:lvl>
    <w:lvl w:ilvl="1" w:tplc="8844FFD4">
      <w:start w:val="1"/>
      <w:numFmt w:val="bullet"/>
      <w:lvlText w:val="o"/>
      <w:lvlJc w:val="left"/>
      <w:pPr>
        <w:ind w:left="1507"/>
      </w:pPr>
      <w:rPr>
        <w:rFonts w:ascii="Segoe UI Symbol" w:eastAsia="Segoe UI Symbol" w:hAnsi="Segoe UI Symbol" w:cs="Segoe UI Symbol"/>
        <w:b w:val="0"/>
        <w:i w:val="0"/>
        <w:strike w:val="0"/>
        <w:dstrike w:val="0"/>
        <w:color w:val="43464D"/>
        <w:sz w:val="24"/>
        <w:szCs w:val="24"/>
        <w:u w:val="none" w:color="000000"/>
        <w:bdr w:val="none" w:sz="0" w:space="0" w:color="auto"/>
        <w:shd w:val="clear" w:color="auto" w:fill="auto"/>
        <w:vertAlign w:val="baseline"/>
      </w:rPr>
    </w:lvl>
    <w:lvl w:ilvl="2" w:tplc="2B7215B4">
      <w:start w:val="1"/>
      <w:numFmt w:val="bullet"/>
      <w:lvlText w:val="▪"/>
      <w:lvlJc w:val="left"/>
      <w:pPr>
        <w:ind w:left="2227"/>
      </w:pPr>
      <w:rPr>
        <w:rFonts w:ascii="Segoe UI Symbol" w:eastAsia="Segoe UI Symbol" w:hAnsi="Segoe UI Symbol" w:cs="Segoe UI Symbol"/>
        <w:b w:val="0"/>
        <w:i w:val="0"/>
        <w:strike w:val="0"/>
        <w:dstrike w:val="0"/>
        <w:color w:val="43464D"/>
        <w:sz w:val="24"/>
        <w:szCs w:val="24"/>
        <w:u w:val="none" w:color="000000"/>
        <w:bdr w:val="none" w:sz="0" w:space="0" w:color="auto"/>
        <w:shd w:val="clear" w:color="auto" w:fill="auto"/>
        <w:vertAlign w:val="baseline"/>
      </w:rPr>
    </w:lvl>
    <w:lvl w:ilvl="3" w:tplc="0AE08FA0">
      <w:start w:val="1"/>
      <w:numFmt w:val="bullet"/>
      <w:lvlText w:val="•"/>
      <w:lvlJc w:val="left"/>
      <w:pPr>
        <w:ind w:left="2947"/>
      </w:pPr>
      <w:rPr>
        <w:rFonts w:ascii="Arial" w:eastAsia="Arial" w:hAnsi="Arial" w:cs="Arial"/>
        <w:b w:val="0"/>
        <w:i w:val="0"/>
        <w:strike w:val="0"/>
        <w:dstrike w:val="0"/>
        <w:color w:val="43464D"/>
        <w:sz w:val="24"/>
        <w:szCs w:val="24"/>
        <w:u w:val="none" w:color="000000"/>
        <w:bdr w:val="none" w:sz="0" w:space="0" w:color="auto"/>
        <w:shd w:val="clear" w:color="auto" w:fill="auto"/>
        <w:vertAlign w:val="baseline"/>
      </w:rPr>
    </w:lvl>
    <w:lvl w:ilvl="4" w:tplc="97924F00">
      <w:start w:val="1"/>
      <w:numFmt w:val="bullet"/>
      <w:lvlText w:val="o"/>
      <w:lvlJc w:val="left"/>
      <w:pPr>
        <w:ind w:left="3667"/>
      </w:pPr>
      <w:rPr>
        <w:rFonts w:ascii="Segoe UI Symbol" w:eastAsia="Segoe UI Symbol" w:hAnsi="Segoe UI Symbol" w:cs="Segoe UI Symbol"/>
        <w:b w:val="0"/>
        <w:i w:val="0"/>
        <w:strike w:val="0"/>
        <w:dstrike w:val="0"/>
        <w:color w:val="43464D"/>
        <w:sz w:val="24"/>
        <w:szCs w:val="24"/>
        <w:u w:val="none" w:color="000000"/>
        <w:bdr w:val="none" w:sz="0" w:space="0" w:color="auto"/>
        <w:shd w:val="clear" w:color="auto" w:fill="auto"/>
        <w:vertAlign w:val="baseline"/>
      </w:rPr>
    </w:lvl>
    <w:lvl w:ilvl="5" w:tplc="2C5AF558">
      <w:start w:val="1"/>
      <w:numFmt w:val="bullet"/>
      <w:lvlText w:val="▪"/>
      <w:lvlJc w:val="left"/>
      <w:pPr>
        <w:ind w:left="4387"/>
      </w:pPr>
      <w:rPr>
        <w:rFonts w:ascii="Segoe UI Symbol" w:eastAsia="Segoe UI Symbol" w:hAnsi="Segoe UI Symbol" w:cs="Segoe UI Symbol"/>
        <w:b w:val="0"/>
        <w:i w:val="0"/>
        <w:strike w:val="0"/>
        <w:dstrike w:val="0"/>
        <w:color w:val="43464D"/>
        <w:sz w:val="24"/>
        <w:szCs w:val="24"/>
        <w:u w:val="none" w:color="000000"/>
        <w:bdr w:val="none" w:sz="0" w:space="0" w:color="auto"/>
        <w:shd w:val="clear" w:color="auto" w:fill="auto"/>
        <w:vertAlign w:val="baseline"/>
      </w:rPr>
    </w:lvl>
    <w:lvl w:ilvl="6" w:tplc="C980D5D4">
      <w:start w:val="1"/>
      <w:numFmt w:val="bullet"/>
      <w:lvlText w:val="•"/>
      <w:lvlJc w:val="left"/>
      <w:pPr>
        <w:ind w:left="5107"/>
      </w:pPr>
      <w:rPr>
        <w:rFonts w:ascii="Arial" w:eastAsia="Arial" w:hAnsi="Arial" w:cs="Arial"/>
        <w:b w:val="0"/>
        <w:i w:val="0"/>
        <w:strike w:val="0"/>
        <w:dstrike w:val="0"/>
        <w:color w:val="43464D"/>
        <w:sz w:val="24"/>
        <w:szCs w:val="24"/>
        <w:u w:val="none" w:color="000000"/>
        <w:bdr w:val="none" w:sz="0" w:space="0" w:color="auto"/>
        <w:shd w:val="clear" w:color="auto" w:fill="auto"/>
        <w:vertAlign w:val="baseline"/>
      </w:rPr>
    </w:lvl>
    <w:lvl w:ilvl="7" w:tplc="E176E702">
      <w:start w:val="1"/>
      <w:numFmt w:val="bullet"/>
      <w:lvlText w:val="o"/>
      <w:lvlJc w:val="left"/>
      <w:pPr>
        <w:ind w:left="5827"/>
      </w:pPr>
      <w:rPr>
        <w:rFonts w:ascii="Segoe UI Symbol" w:eastAsia="Segoe UI Symbol" w:hAnsi="Segoe UI Symbol" w:cs="Segoe UI Symbol"/>
        <w:b w:val="0"/>
        <w:i w:val="0"/>
        <w:strike w:val="0"/>
        <w:dstrike w:val="0"/>
        <w:color w:val="43464D"/>
        <w:sz w:val="24"/>
        <w:szCs w:val="24"/>
        <w:u w:val="none" w:color="000000"/>
        <w:bdr w:val="none" w:sz="0" w:space="0" w:color="auto"/>
        <w:shd w:val="clear" w:color="auto" w:fill="auto"/>
        <w:vertAlign w:val="baseline"/>
      </w:rPr>
    </w:lvl>
    <w:lvl w:ilvl="8" w:tplc="FF5E7316">
      <w:start w:val="1"/>
      <w:numFmt w:val="bullet"/>
      <w:lvlText w:val="▪"/>
      <w:lvlJc w:val="left"/>
      <w:pPr>
        <w:ind w:left="6547"/>
      </w:pPr>
      <w:rPr>
        <w:rFonts w:ascii="Segoe UI Symbol" w:eastAsia="Segoe UI Symbol" w:hAnsi="Segoe UI Symbol" w:cs="Segoe UI Symbol"/>
        <w:b w:val="0"/>
        <w:i w:val="0"/>
        <w:strike w:val="0"/>
        <w:dstrike w:val="0"/>
        <w:color w:val="43464D"/>
        <w:sz w:val="24"/>
        <w:szCs w:val="24"/>
        <w:u w:val="none" w:color="000000"/>
        <w:bdr w:val="none" w:sz="0" w:space="0" w:color="auto"/>
        <w:shd w:val="clear" w:color="auto" w:fill="auto"/>
        <w:vertAlign w:val="baseline"/>
      </w:rPr>
    </w:lvl>
  </w:abstractNum>
  <w:abstractNum w:abstractNumId="2" w15:restartNumberingAfterBreak="0">
    <w:nsid w:val="09035935"/>
    <w:multiLevelType w:val="multilevel"/>
    <w:tmpl w:val="FEE6863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001F05"/>
    <w:multiLevelType w:val="hybridMultilevel"/>
    <w:tmpl w:val="609495CA"/>
    <w:lvl w:ilvl="0" w:tplc="0420C204">
      <w:start w:val="1"/>
      <w:numFmt w:val="bullet"/>
      <w:lvlText w:val="•"/>
      <w:lvlJc w:val="left"/>
      <w:pPr>
        <w:ind w:left="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CC704C">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E4871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E4370">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3A090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26CC74">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BA25A8">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B04B10">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FC8B62">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7B0095"/>
    <w:multiLevelType w:val="hybridMultilevel"/>
    <w:tmpl w:val="AF26CE6A"/>
    <w:lvl w:ilvl="0" w:tplc="F28A4856">
      <w:start w:val="1"/>
      <w:numFmt w:val="bullet"/>
      <w:lvlText w:val="•"/>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D649CC">
      <w:start w:val="1"/>
      <w:numFmt w:val="bullet"/>
      <w:lvlText w:val="o"/>
      <w:lvlJc w:val="left"/>
      <w:pPr>
        <w:ind w:left="12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40FADE">
      <w:start w:val="1"/>
      <w:numFmt w:val="bullet"/>
      <w:lvlText w:val="▪"/>
      <w:lvlJc w:val="left"/>
      <w:pPr>
        <w:ind w:left="1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0C2A72">
      <w:start w:val="1"/>
      <w:numFmt w:val="bullet"/>
      <w:lvlText w:val="•"/>
      <w:lvlJc w:val="left"/>
      <w:pPr>
        <w:ind w:left="2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6C592E">
      <w:start w:val="1"/>
      <w:numFmt w:val="bullet"/>
      <w:lvlText w:val="o"/>
      <w:lvlJc w:val="left"/>
      <w:pPr>
        <w:ind w:left="3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B0F3F8">
      <w:start w:val="1"/>
      <w:numFmt w:val="bullet"/>
      <w:lvlText w:val="▪"/>
      <w:lvlJc w:val="left"/>
      <w:pPr>
        <w:ind w:left="4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484E78">
      <w:start w:val="1"/>
      <w:numFmt w:val="bullet"/>
      <w:lvlText w:val="•"/>
      <w:lvlJc w:val="left"/>
      <w:pPr>
        <w:ind w:left="4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24FC88">
      <w:start w:val="1"/>
      <w:numFmt w:val="bullet"/>
      <w:lvlText w:val="o"/>
      <w:lvlJc w:val="left"/>
      <w:pPr>
        <w:ind w:left="5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0426A8">
      <w:start w:val="1"/>
      <w:numFmt w:val="bullet"/>
      <w:lvlText w:val="▪"/>
      <w:lvlJc w:val="left"/>
      <w:pPr>
        <w:ind w:left="6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A7565C"/>
    <w:multiLevelType w:val="hybridMultilevel"/>
    <w:tmpl w:val="B39C16B8"/>
    <w:lvl w:ilvl="0" w:tplc="DD743F10">
      <w:start w:val="1"/>
      <w:numFmt w:val="bullet"/>
      <w:lvlText w:val="•"/>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1EDFEA">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A0DCA6">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5A4A26">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94ACD8">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0C43F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20112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A69266">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B812C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5C77D8"/>
    <w:multiLevelType w:val="hybridMultilevel"/>
    <w:tmpl w:val="BB5E8F7C"/>
    <w:lvl w:ilvl="0" w:tplc="FBE4DFE4">
      <w:start w:val="1"/>
      <w:numFmt w:val="bullet"/>
      <w:lvlText w:val="•"/>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2E91F6">
      <w:start w:val="1"/>
      <w:numFmt w:val="bullet"/>
      <w:lvlText w:val="o"/>
      <w:lvlJc w:val="left"/>
      <w:pPr>
        <w:ind w:left="1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4A63AC">
      <w:start w:val="1"/>
      <w:numFmt w:val="bullet"/>
      <w:lvlText w:val="▪"/>
      <w:lvlJc w:val="left"/>
      <w:pPr>
        <w:ind w:left="1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968C3C">
      <w:start w:val="1"/>
      <w:numFmt w:val="bullet"/>
      <w:lvlText w:val="•"/>
      <w:lvlJc w:val="left"/>
      <w:pPr>
        <w:ind w:left="2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44DE92">
      <w:start w:val="1"/>
      <w:numFmt w:val="bullet"/>
      <w:lvlText w:val="o"/>
      <w:lvlJc w:val="left"/>
      <w:pPr>
        <w:ind w:left="3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423C9C">
      <w:start w:val="1"/>
      <w:numFmt w:val="bullet"/>
      <w:lvlText w:val="▪"/>
      <w:lvlJc w:val="left"/>
      <w:pPr>
        <w:ind w:left="4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9CA978">
      <w:start w:val="1"/>
      <w:numFmt w:val="bullet"/>
      <w:lvlText w:val="•"/>
      <w:lvlJc w:val="left"/>
      <w:pPr>
        <w:ind w:left="4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C475F0">
      <w:start w:val="1"/>
      <w:numFmt w:val="bullet"/>
      <w:lvlText w:val="o"/>
      <w:lvlJc w:val="left"/>
      <w:pPr>
        <w:ind w:left="5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56C27E">
      <w:start w:val="1"/>
      <w:numFmt w:val="bullet"/>
      <w:lvlText w:val="▪"/>
      <w:lvlJc w:val="left"/>
      <w:pPr>
        <w:ind w:left="62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CA67ED"/>
    <w:multiLevelType w:val="hybridMultilevel"/>
    <w:tmpl w:val="56D488AE"/>
    <w:lvl w:ilvl="0" w:tplc="E104FFE2">
      <w:start w:val="1"/>
      <w:numFmt w:val="bullet"/>
      <w:lvlText w:val="•"/>
      <w:lvlJc w:val="left"/>
      <w:pPr>
        <w:ind w:left="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7E8B90">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F4655C">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54F586">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8475DE">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DC44E4">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7C219A">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2677B6">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58EB1A">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FE53BF"/>
    <w:multiLevelType w:val="hybridMultilevel"/>
    <w:tmpl w:val="2EB648EC"/>
    <w:lvl w:ilvl="0" w:tplc="D3E6CDC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B0CA74">
      <w:start w:val="2"/>
      <w:numFmt w:val="lowerLetter"/>
      <w:lvlText w:val="%2)"/>
      <w:lvlJc w:val="left"/>
      <w:pPr>
        <w:ind w:left="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E89B5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7CE4A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D080C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E09FE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5C3D8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C03F3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72461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0D36D1"/>
    <w:multiLevelType w:val="hybridMultilevel"/>
    <w:tmpl w:val="380C6EB4"/>
    <w:lvl w:ilvl="0" w:tplc="7530367E">
      <w:start w:val="1"/>
      <w:numFmt w:val="bullet"/>
      <w:lvlText w:val="•"/>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8AF7CA">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C4631C">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70CD74">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1016A4">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0EE206">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829F8">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5645B2">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865C0">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461751"/>
    <w:multiLevelType w:val="hybridMultilevel"/>
    <w:tmpl w:val="53C28CAC"/>
    <w:lvl w:ilvl="0" w:tplc="126E688E">
      <w:start w:val="4"/>
      <w:numFmt w:val="lowerLetter"/>
      <w:lvlText w:val="%1)"/>
      <w:lvlJc w:val="left"/>
      <w:pPr>
        <w:ind w:left="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AE2F00">
      <w:start w:val="1"/>
      <w:numFmt w:val="bullet"/>
      <w:lvlText w:val="•"/>
      <w:lvlJc w:val="left"/>
      <w:pPr>
        <w:ind w:left="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9C5036">
      <w:start w:val="1"/>
      <w:numFmt w:val="bullet"/>
      <w:lvlText w:val="▪"/>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FAA9E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4044F2">
      <w:start w:val="1"/>
      <w:numFmt w:val="bullet"/>
      <w:lvlText w:val="o"/>
      <w:lvlJc w:val="left"/>
      <w:pPr>
        <w:ind w:left="2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4E03A2">
      <w:start w:val="1"/>
      <w:numFmt w:val="bullet"/>
      <w:lvlText w:val="▪"/>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9AF74E">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C066BC">
      <w:start w:val="1"/>
      <w:numFmt w:val="bullet"/>
      <w:lvlText w:val="o"/>
      <w:lvlJc w:val="left"/>
      <w:pPr>
        <w:ind w:left="5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54D01E">
      <w:start w:val="1"/>
      <w:numFmt w:val="bullet"/>
      <w:lvlText w:val="▪"/>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8D1088"/>
    <w:multiLevelType w:val="hybridMultilevel"/>
    <w:tmpl w:val="EB4ED752"/>
    <w:lvl w:ilvl="0" w:tplc="DCD216A0">
      <w:start w:val="1"/>
      <w:numFmt w:val="bullet"/>
      <w:lvlText w:val="•"/>
      <w:lvlJc w:val="left"/>
      <w:pPr>
        <w:ind w:left="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A0EACA">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767DB8">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1A1C08">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CE5436">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92224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6CBA98">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62C54">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307EB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CD7E0C"/>
    <w:multiLevelType w:val="hybridMultilevel"/>
    <w:tmpl w:val="D15E8B74"/>
    <w:lvl w:ilvl="0" w:tplc="8B28E0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58BD4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1AED0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C41FF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E689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08717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FCDC0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9A09A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CA5F7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44230D"/>
    <w:multiLevelType w:val="hybridMultilevel"/>
    <w:tmpl w:val="B1B05A5E"/>
    <w:lvl w:ilvl="0" w:tplc="5F42D304">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0672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4CEC8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6C5E4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A7D2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1A809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CAD4C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AA2D9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F808A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1C5591"/>
    <w:multiLevelType w:val="hybridMultilevel"/>
    <w:tmpl w:val="EACC3352"/>
    <w:lvl w:ilvl="0" w:tplc="372E57D4">
      <w:start w:val="1"/>
      <w:numFmt w:val="bullet"/>
      <w:lvlText w:val="•"/>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B4C4D6">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34D03E">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DC66A6">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83014">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D889CE">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C6C8BC">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96BE6A">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EE5412">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861AEB"/>
    <w:multiLevelType w:val="multilevel"/>
    <w:tmpl w:val="C10A42DE"/>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3C7287"/>
    <w:multiLevelType w:val="hybridMultilevel"/>
    <w:tmpl w:val="F31AC31C"/>
    <w:lvl w:ilvl="0" w:tplc="7AC8F1B4">
      <w:start w:val="1"/>
      <w:numFmt w:val="bullet"/>
      <w:lvlText w:val="•"/>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EC5C18">
      <w:start w:val="1"/>
      <w:numFmt w:val="bullet"/>
      <w:lvlText w:val="o"/>
      <w:lvlJc w:val="left"/>
      <w:pPr>
        <w:ind w:left="1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6C1956">
      <w:start w:val="1"/>
      <w:numFmt w:val="bullet"/>
      <w:lvlText w:val="▪"/>
      <w:lvlJc w:val="left"/>
      <w:pPr>
        <w:ind w:left="1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26CAD4">
      <w:start w:val="1"/>
      <w:numFmt w:val="bullet"/>
      <w:lvlText w:val="•"/>
      <w:lvlJc w:val="left"/>
      <w:pPr>
        <w:ind w:left="2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A284F4">
      <w:start w:val="1"/>
      <w:numFmt w:val="bullet"/>
      <w:lvlText w:val="o"/>
      <w:lvlJc w:val="left"/>
      <w:pPr>
        <w:ind w:left="3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5C74E0">
      <w:start w:val="1"/>
      <w:numFmt w:val="bullet"/>
      <w:lvlText w:val="▪"/>
      <w:lvlJc w:val="left"/>
      <w:pPr>
        <w:ind w:left="4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DAB140">
      <w:start w:val="1"/>
      <w:numFmt w:val="bullet"/>
      <w:lvlText w:val="•"/>
      <w:lvlJc w:val="left"/>
      <w:pPr>
        <w:ind w:left="4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9E3668">
      <w:start w:val="1"/>
      <w:numFmt w:val="bullet"/>
      <w:lvlText w:val="o"/>
      <w:lvlJc w:val="left"/>
      <w:pPr>
        <w:ind w:left="5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580D88">
      <w:start w:val="1"/>
      <w:numFmt w:val="bullet"/>
      <w:lvlText w:val="▪"/>
      <w:lvlJc w:val="left"/>
      <w:pPr>
        <w:ind w:left="6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8AE5EC9"/>
    <w:multiLevelType w:val="hybridMultilevel"/>
    <w:tmpl w:val="2FC2B1FE"/>
    <w:lvl w:ilvl="0" w:tplc="065C30C0">
      <w:start w:val="1"/>
      <w:numFmt w:val="bullet"/>
      <w:lvlText w:val="•"/>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6E29C2">
      <w:start w:val="1"/>
      <w:numFmt w:val="bullet"/>
      <w:lvlText w:val="o"/>
      <w:lvlJc w:val="left"/>
      <w:pPr>
        <w:ind w:left="1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E45628">
      <w:start w:val="1"/>
      <w:numFmt w:val="bullet"/>
      <w:lvlText w:val="▪"/>
      <w:lvlJc w:val="left"/>
      <w:pPr>
        <w:ind w:left="1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2A8D3A">
      <w:start w:val="1"/>
      <w:numFmt w:val="bullet"/>
      <w:lvlText w:val="•"/>
      <w:lvlJc w:val="left"/>
      <w:pPr>
        <w:ind w:left="2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EEEFD6">
      <w:start w:val="1"/>
      <w:numFmt w:val="bullet"/>
      <w:lvlText w:val="o"/>
      <w:lvlJc w:val="left"/>
      <w:pPr>
        <w:ind w:left="3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8E45D6">
      <w:start w:val="1"/>
      <w:numFmt w:val="bullet"/>
      <w:lvlText w:val="▪"/>
      <w:lvlJc w:val="left"/>
      <w:pPr>
        <w:ind w:left="4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E0DD14">
      <w:start w:val="1"/>
      <w:numFmt w:val="bullet"/>
      <w:lvlText w:val="•"/>
      <w:lvlJc w:val="left"/>
      <w:pPr>
        <w:ind w:left="4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6AA146">
      <w:start w:val="1"/>
      <w:numFmt w:val="bullet"/>
      <w:lvlText w:val="o"/>
      <w:lvlJc w:val="left"/>
      <w:pPr>
        <w:ind w:left="5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4C49F0">
      <w:start w:val="1"/>
      <w:numFmt w:val="bullet"/>
      <w:lvlText w:val="▪"/>
      <w:lvlJc w:val="left"/>
      <w:pPr>
        <w:ind w:left="6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8B72D1"/>
    <w:multiLevelType w:val="hybridMultilevel"/>
    <w:tmpl w:val="172A1F8A"/>
    <w:lvl w:ilvl="0" w:tplc="6A34AB14">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4074F2">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642FFE">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1C27C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BEC774">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842AD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A03CB2">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96F214">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10578E">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03D42EF"/>
    <w:multiLevelType w:val="hybridMultilevel"/>
    <w:tmpl w:val="20828D3A"/>
    <w:lvl w:ilvl="0" w:tplc="5546C192">
      <w:start w:val="1"/>
      <w:numFmt w:val="bullet"/>
      <w:lvlText w:val="•"/>
      <w:lvlJc w:val="left"/>
      <w:pPr>
        <w:ind w:left="360"/>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1" w:tplc="A7F0135A">
      <w:start w:val="1"/>
      <w:numFmt w:val="bullet"/>
      <w:lvlRestart w:val="0"/>
      <w:lvlText w:val="•"/>
      <w:lvlJc w:val="left"/>
      <w:pPr>
        <w:ind w:left="814"/>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2" w:tplc="D996FAD4">
      <w:start w:val="1"/>
      <w:numFmt w:val="bullet"/>
      <w:lvlText w:val="▪"/>
      <w:lvlJc w:val="left"/>
      <w:pPr>
        <w:ind w:left="155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3" w:tplc="2B00159A">
      <w:start w:val="1"/>
      <w:numFmt w:val="bullet"/>
      <w:lvlText w:val="•"/>
      <w:lvlJc w:val="left"/>
      <w:pPr>
        <w:ind w:left="2270"/>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4" w:tplc="07EE76BE">
      <w:start w:val="1"/>
      <w:numFmt w:val="bullet"/>
      <w:lvlText w:val="o"/>
      <w:lvlJc w:val="left"/>
      <w:pPr>
        <w:ind w:left="299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5" w:tplc="D86C6518">
      <w:start w:val="1"/>
      <w:numFmt w:val="bullet"/>
      <w:lvlText w:val="▪"/>
      <w:lvlJc w:val="left"/>
      <w:pPr>
        <w:ind w:left="371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6" w:tplc="BC800718">
      <w:start w:val="1"/>
      <w:numFmt w:val="bullet"/>
      <w:lvlText w:val="•"/>
      <w:lvlJc w:val="left"/>
      <w:pPr>
        <w:ind w:left="4430"/>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7" w:tplc="9BE8A9D0">
      <w:start w:val="1"/>
      <w:numFmt w:val="bullet"/>
      <w:lvlText w:val="o"/>
      <w:lvlJc w:val="left"/>
      <w:pPr>
        <w:ind w:left="515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8" w:tplc="13527E26">
      <w:start w:val="1"/>
      <w:numFmt w:val="bullet"/>
      <w:lvlText w:val="▪"/>
      <w:lvlJc w:val="left"/>
      <w:pPr>
        <w:ind w:left="587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abstractNum>
  <w:abstractNum w:abstractNumId="20" w15:restartNumberingAfterBreak="0">
    <w:nsid w:val="376C7152"/>
    <w:multiLevelType w:val="hybridMultilevel"/>
    <w:tmpl w:val="6D3889A4"/>
    <w:lvl w:ilvl="0" w:tplc="D3D08758">
      <w:start w:val="1"/>
      <w:numFmt w:val="decimal"/>
      <w:lvlText w:val="%1."/>
      <w:lvlJc w:val="left"/>
      <w:pPr>
        <w:ind w:left="5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B02952">
      <w:start w:val="1"/>
      <w:numFmt w:val="decimal"/>
      <w:lvlText w:val="%2)"/>
      <w:lvlJc w:val="left"/>
      <w:pPr>
        <w:ind w:left="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8C1270">
      <w:start w:val="1"/>
      <w:numFmt w:val="lowerLetter"/>
      <w:lvlText w:val="%3)"/>
      <w:lvlJc w:val="left"/>
      <w:pPr>
        <w:ind w:left="1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CEDAB0">
      <w:start w:val="1"/>
      <w:numFmt w:val="decimal"/>
      <w:lvlText w:val="%4"/>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821900">
      <w:start w:val="1"/>
      <w:numFmt w:val="lowerLetter"/>
      <w:lvlText w:val="%5"/>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46947A">
      <w:start w:val="1"/>
      <w:numFmt w:val="lowerRoman"/>
      <w:lvlText w:val="%6"/>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CCD640">
      <w:start w:val="1"/>
      <w:numFmt w:val="decimal"/>
      <w:lvlText w:val="%7"/>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FE2338">
      <w:start w:val="1"/>
      <w:numFmt w:val="lowerLetter"/>
      <w:lvlText w:val="%8"/>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14F06A">
      <w:start w:val="1"/>
      <w:numFmt w:val="lowerRoman"/>
      <w:lvlText w:val="%9"/>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B131EA"/>
    <w:multiLevelType w:val="multilevel"/>
    <w:tmpl w:val="1E4EDF96"/>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80837D7"/>
    <w:multiLevelType w:val="hybridMultilevel"/>
    <w:tmpl w:val="CB283CB4"/>
    <w:lvl w:ilvl="0" w:tplc="23DCF5F0">
      <w:start w:val="1"/>
      <w:numFmt w:val="bullet"/>
      <w:lvlText w:val="•"/>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E293F0">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BC5FAE">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50AB5C">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0E3920">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0A67A0">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146B7A">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DCA82C">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FECACC">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95351AC"/>
    <w:multiLevelType w:val="hybridMultilevel"/>
    <w:tmpl w:val="F9EA4238"/>
    <w:lvl w:ilvl="0" w:tplc="D700B542">
      <w:start w:val="2"/>
      <w:numFmt w:val="lowerLetter"/>
      <w:lvlText w:val="%1)"/>
      <w:lvlJc w:val="left"/>
      <w:pPr>
        <w:ind w:left="317"/>
      </w:pPr>
      <w:rPr>
        <w:rFonts w:ascii="Calibri" w:eastAsia="Calibri" w:hAnsi="Calibri" w:cs="Calibri"/>
        <w:b w:val="0"/>
        <w:i w:val="0"/>
        <w:strike w:val="0"/>
        <w:dstrike w:val="0"/>
        <w:color w:val="43464D"/>
        <w:sz w:val="24"/>
        <w:szCs w:val="24"/>
        <w:u w:val="none" w:color="000000"/>
        <w:bdr w:val="none" w:sz="0" w:space="0" w:color="auto"/>
        <w:shd w:val="clear" w:color="auto" w:fill="auto"/>
        <w:vertAlign w:val="baseline"/>
      </w:rPr>
    </w:lvl>
    <w:lvl w:ilvl="1" w:tplc="2FE6EC68">
      <w:start w:val="1"/>
      <w:numFmt w:val="lowerLetter"/>
      <w:lvlText w:val="%2"/>
      <w:lvlJc w:val="left"/>
      <w:pPr>
        <w:ind w:left="1224"/>
      </w:pPr>
      <w:rPr>
        <w:rFonts w:ascii="Calibri" w:eastAsia="Calibri" w:hAnsi="Calibri" w:cs="Calibri"/>
        <w:b w:val="0"/>
        <w:i w:val="0"/>
        <w:strike w:val="0"/>
        <w:dstrike w:val="0"/>
        <w:color w:val="43464D"/>
        <w:sz w:val="24"/>
        <w:szCs w:val="24"/>
        <w:u w:val="none" w:color="000000"/>
        <w:bdr w:val="none" w:sz="0" w:space="0" w:color="auto"/>
        <w:shd w:val="clear" w:color="auto" w:fill="auto"/>
        <w:vertAlign w:val="baseline"/>
      </w:rPr>
    </w:lvl>
    <w:lvl w:ilvl="2" w:tplc="FAC26D6C">
      <w:start w:val="1"/>
      <w:numFmt w:val="lowerRoman"/>
      <w:lvlText w:val="%3"/>
      <w:lvlJc w:val="left"/>
      <w:pPr>
        <w:ind w:left="1944"/>
      </w:pPr>
      <w:rPr>
        <w:rFonts w:ascii="Calibri" w:eastAsia="Calibri" w:hAnsi="Calibri" w:cs="Calibri"/>
        <w:b w:val="0"/>
        <w:i w:val="0"/>
        <w:strike w:val="0"/>
        <w:dstrike w:val="0"/>
        <w:color w:val="43464D"/>
        <w:sz w:val="24"/>
        <w:szCs w:val="24"/>
        <w:u w:val="none" w:color="000000"/>
        <w:bdr w:val="none" w:sz="0" w:space="0" w:color="auto"/>
        <w:shd w:val="clear" w:color="auto" w:fill="auto"/>
        <w:vertAlign w:val="baseline"/>
      </w:rPr>
    </w:lvl>
    <w:lvl w:ilvl="3" w:tplc="21F63F10">
      <w:start w:val="1"/>
      <w:numFmt w:val="decimal"/>
      <w:lvlText w:val="%4"/>
      <w:lvlJc w:val="left"/>
      <w:pPr>
        <w:ind w:left="2664"/>
      </w:pPr>
      <w:rPr>
        <w:rFonts w:ascii="Calibri" w:eastAsia="Calibri" w:hAnsi="Calibri" w:cs="Calibri"/>
        <w:b w:val="0"/>
        <w:i w:val="0"/>
        <w:strike w:val="0"/>
        <w:dstrike w:val="0"/>
        <w:color w:val="43464D"/>
        <w:sz w:val="24"/>
        <w:szCs w:val="24"/>
        <w:u w:val="none" w:color="000000"/>
        <w:bdr w:val="none" w:sz="0" w:space="0" w:color="auto"/>
        <w:shd w:val="clear" w:color="auto" w:fill="auto"/>
        <w:vertAlign w:val="baseline"/>
      </w:rPr>
    </w:lvl>
    <w:lvl w:ilvl="4" w:tplc="BA721BDA">
      <w:start w:val="1"/>
      <w:numFmt w:val="lowerLetter"/>
      <w:lvlText w:val="%5"/>
      <w:lvlJc w:val="left"/>
      <w:pPr>
        <w:ind w:left="3384"/>
      </w:pPr>
      <w:rPr>
        <w:rFonts w:ascii="Calibri" w:eastAsia="Calibri" w:hAnsi="Calibri" w:cs="Calibri"/>
        <w:b w:val="0"/>
        <w:i w:val="0"/>
        <w:strike w:val="0"/>
        <w:dstrike w:val="0"/>
        <w:color w:val="43464D"/>
        <w:sz w:val="24"/>
        <w:szCs w:val="24"/>
        <w:u w:val="none" w:color="000000"/>
        <w:bdr w:val="none" w:sz="0" w:space="0" w:color="auto"/>
        <w:shd w:val="clear" w:color="auto" w:fill="auto"/>
        <w:vertAlign w:val="baseline"/>
      </w:rPr>
    </w:lvl>
    <w:lvl w:ilvl="5" w:tplc="E056C17E">
      <w:start w:val="1"/>
      <w:numFmt w:val="lowerRoman"/>
      <w:lvlText w:val="%6"/>
      <w:lvlJc w:val="left"/>
      <w:pPr>
        <w:ind w:left="4104"/>
      </w:pPr>
      <w:rPr>
        <w:rFonts w:ascii="Calibri" w:eastAsia="Calibri" w:hAnsi="Calibri" w:cs="Calibri"/>
        <w:b w:val="0"/>
        <w:i w:val="0"/>
        <w:strike w:val="0"/>
        <w:dstrike w:val="0"/>
        <w:color w:val="43464D"/>
        <w:sz w:val="24"/>
        <w:szCs w:val="24"/>
        <w:u w:val="none" w:color="000000"/>
        <w:bdr w:val="none" w:sz="0" w:space="0" w:color="auto"/>
        <w:shd w:val="clear" w:color="auto" w:fill="auto"/>
        <w:vertAlign w:val="baseline"/>
      </w:rPr>
    </w:lvl>
    <w:lvl w:ilvl="6" w:tplc="88D84BC0">
      <w:start w:val="1"/>
      <w:numFmt w:val="decimal"/>
      <w:lvlText w:val="%7"/>
      <w:lvlJc w:val="left"/>
      <w:pPr>
        <w:ind w:left="4824"/>
      </w:pPr>
      <w:rPr>
        <w:rFonts w:ascii="Calibri" w:eastAsia="Calibri" w:hAnsi="Calibri" w:cs="Calibri"/>
        <w:b w:val="0"/>
        <w:i w:val="0"/>
        <w:strike w:val="0"/>
        <w:dstrike w:val="0"/>
        <w:color w:val="43464D"/>
        <w:sz w:val="24"/>
        <w:szCs w:val="24"/>
        <w:u w:val="none" w:color="000000"/>
        <w:bdr w:val="none" w:sz="0" w:space="0" w:color="auto"/>
        <w:shd w:val="clear" w:color="auto" w:fill="auto"/>
        <w:vertAlign w:val="baseline"/>
      </w:rPr>
    </w:lvl>
    <w:lvl w:ilvl="7" w:tplc="7AD48D42">
      <w:start w:val="1"/>
      <w:numFmt w:val="lowerLetter"/>
      <w:lvlText w:val="%8"/>
      <w:lvlJc w:val="left"/>
      <w:pPr>
        <w:ind w:left="5544"/>
      </w:pPr>
      <w:rPr>
        <w:rFonts w:ascii="Calibri" w:eastAsia="Calibri" w:hAnsi="Calibri" w:cs="Calibri"/>
        <w:b w:val="0"/>
        <w:i w:val="0"/>
        <w:strike w:val="0"/>
        <w:dstrike w:val="0"/>
        <w:color w:val="43464D"/>
        <w:sz w:val="24"/>
        <w:szCs w:val="24"/>
        <w:u w:val="none" w:color="000000"/>
        <w:bdr w:val="none" w:sz="0" w:space="0" w:color="auto"/>
        <w:shd w:val="clear" w:color="auto" w:fill="auto"/>
        <w:vertAlign w:val="baseline"/>
      </w:rPr>
    </w:lvl>
    <w:lvl w:ilvl="8" w:tplc="8C2C0C6E">
      <w:start w:val="1"/>
      <w:numFmt w:val="lowerRoman"/>
      <w:lvlText w:val="%9"/>
      <w:lvlJc w:val="left"/>
      <w:pPr>
        <w:ind w:left="6264"/>
      </w:pPr>
      <w:rPr>
        <w:rFonts w:ascii="Calibri" w:eastAsia="Calibri" w:hAnsi="Calibri" w:cs="Calibri"/>
        <w:b w:val="0"/>
        <w:i w:val="0"/>
        <w:strike w:val="0"/>
        <w:dstrike w:val="0"/>
        <w:color w:val="43464D"/>
        <w:sz w:val="24"/>
        <w:szCs w:val="24"/>
        <w:u w:val="none" w:color="000000"/>
        <w:bdr w:val="none" w:sz="0" w:space="0" w:color="auto"/>
        <w:shd w:val="clear" w:color="auto" w:fill="auto"/>
        <w:vertAlign w:val="baseline"/>
      </w:rPr>
    </w:lvl>
  </w:abstractNum>
  <w:abstractNum w:abstractNumId="24" w15:restartNumberingAfterBreak="0">
    <w:nsid w:val="3BC94AAA"/>
    <w:multiLevelType w:val="hybridMultilevel"/>
    <w:tmpl w:val="60A410AA"/>
    <w:lvl w:ilvl="0" w:tplc="C8E6C104">
      <w:start w:val="1"/>
      <w:numFmt w:val="decimal"/>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B262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54A8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62C2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0056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80C7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5EE0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FAF1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8E8A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D761A82"/>
    <w:multiLevelType w:val="hybridMultilevel"/>
    <w:tmpl w:val="49360C50"/>
    <w:lvl w:ilvl="0" w:tplc="D424F74C">
      <w:start w:val="1"/>
      <w:numFmt w:val="bullet"/>
      <w:lvlText w:val="•"/>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A222B2">
      <w:start w:val="1"/>
      <w:numFmt w:val="bullet"/>
      <w:lvlText w:val="o"/>
      <w:lvlJc w:val="left"/>
      <w:pPr>
        <w:ind w:left="1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284676">
      <w:start w:val="1"/>
      <w:numFmt w:val="bullet"/>
      <w:lvlText w:val="▪"/>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965D98">
      <w:start w:val="1"/>
      <w:numFmt w:val="bullet"/>
      <w:lvlText w:val="•"/>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520722">
      <w:start w:val="1"/>
      <w:numFmt w:val="bullet"/>
      <w:lvlText w:val="o"/>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CC336C">
      <w:start w:val="1"/>
      <w:numFmt w:val="bullet"/>
      <w:lvlText w:val="▪"/>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16B636">
      <w:start w:val="1"/>
      <w:numFmt w:val="bullet"/>
      <w:lvlText w:val="•"/>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52A564">
      <w:start w:val="1"/>
      <w:numFmt w:val="bullet"/>
      <w:lvlText w:val="o"/>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58D9B6">
      <w:start w:val="1"/>
      <w:numFmt w:val="bullet"/>
      <w:lvlText w:val="▪"/>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510463"/>
    <w:multiLevelType w:val="hybridMultilevel"/>
    <w:tmpl w:val="D0726158"/>
    <w:lvl w:ilvl="0" w:tplc="07940FA2">
      <w:start w:val="1"/>
      <w:numFmt w:val="decimal"/>
      <w:lvlText w:val="%1."/>
      <w:lvlJc w:val="left"/>
      <w:pPr>
        <w:ind w:left="4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22C631C">
      <w:start w:val="1"/>
      <w:numFmt w:val="decimal"/>
      <w:lvlText w:val="%2)"/>
      <w:lvlJc w:val="left"/>
      <w:pPr>
        <w:ind w:left="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386D3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E28B0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44436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20A3D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E8AB0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BC320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B239CE">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1D83034"/>
    <w:multiLevelType w:val="hybridMultilevel"/>
    <w:tmpl w:val="72A6C7E6"/>
    <w:lvl w:ilvl="0" w:tplc="75780E04">
      <w:start w:val="1"/>
      <w:numFmt w:val="lowerLetter"/>
      <w:lvlText w:val="%1)"/>
      <w:lvlJc w:val="left"/>
      <w:pPr>
        <w:ind w:left="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8A4856">
      <w:start w:val="1"/>
      <w:numFmt w:val="bullet"/>
      <w:lvlText w:val="•"/>
      <w:lvlJc w:val="left"/>
      <w:pPr>
        <w:ind w:left="77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D6D124">
      <w:start w:val="1"/>
      <w:numFmt w:val="lowerRoman"/>
      <w:lvlText w:val="%3"/>
      <w:lvlJc w:val="left"/>
      <w:pPr>
        <w:ind w:left="2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A88C26">
      <w:start w:val="1"/>
      <w:numFmt w:val="decimal"/>
      <w:lvlText w:val="%4"/>
      <w:lvlJc w:val="left"/>
      <w:pPr>
        <w:ind w:left="2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A2B24E">
      <w:start w:val="1"/>
      <w:numFmt w:val="lowerLetter"/>
      <w:lvlText w:val="%5"/>
      <w:lvlJc w:val="left"/>
      <w:pPr>
        <w:ind w:left="3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685C4E">
      <w:start w:val="1"/>
      <w:numFmt w:val="lowerRoman"/>
      <w:lvlText w:val="%6"/>
      <w:lvlJc w:val="left"/>
      <w:pPr>
        <w:ind w:left="4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A076BC">
      <w:start w:val="1"/>
      <w:numFmt w:val="decimal"/>
      <w:lvlText w:val="%7"/>
      <w:lvlJc w:val="left"/>
      <w:pPr>
        <w:ind w:left="5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C60190">
      <w:start w:val="1"/>
      <w:numFmt w:val="lowerLetter"/>
      <w:lvlText w:val="%8"/>
      <w:lvlJc w:val="left"/>
      <w:pPr>
        <w:ind w:left="5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4A3A1E">
      <w:start w:val="1"/>
      <w:numFmt w:val="lowerRoman"/>
      <w:lvlText w:val="%9"/>
      <w:lvlJc w:val="left"/>
      <w:pPr>
        <w:ind w:left="6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3136855"/>
    <w:multiLevelType w:val="hybridMultilevel"/>
    <w:tmpl w:val="904890EC"/>
    <w:lvl w:ilvl="0" w:tplc="14BCC8E2">
      <w:start w:val="1"/>
      <w:numFmt w:val="bullet"/>
      <w:lvlText w:val="•"/>
      <w:lvlJc w:val="left"/>
      <w:pPr>
        <w:ind w:left="360"/>
      </w:pPr>
      <w:rPr>
        <w:rFonts w:ascii="Arial" w:eastAsia="Arial" w:hAnsi="Arial" w:cs="Arial"/>
        <w:b w:val="0"/>
        <w:i w:val="0"/>
        <w:strike w:val="0"/>
        <w:dstrike w:val="0"/>
        <w:color w:val="43464D"/>
        <w:sz w:val="20"/>
        <w:szCs w:val="20"/>
        <w:u w:val="none" w:color="000000"/>
        <w:bdr w:val="none" w:sz="0" w:space="0" w:color="auto"/>
        <w:shd w:val="clear" w:color="auto" w:fill="auto"/>
        <w:vertAlign w:val="baseline"/>
      </w:rPr>
    </w:lvl>
    <w:lvl w:ilvl="1" w:tplc="2C02962E">
      <w:start w:val="1"/>
      <w:numFmt w:val="bullet"/>
      <w:lvlRestart w:val="0"/>
      <w:lvlText w:val="•"/>
      <w:lvlJc w:val="left"/>
      <w:pPr>
        <w:ind w:left="600"/>
      </w:pPr>
      <w:rPr>
        <w:rFonts w:ascii="Arial" w:eastAsia="Arial" w:hAnsi="Arial" w:cs="Arial"/>
        <w:b w:val="0"/>
        <w:i w:val="0"/>
        <w:strike w:val="0"/>
        <w:dstrike w:val="0"/>
        <w:color w:val="43464D"/>
        <w:sz w:val="20"/>
        <w:szCs w:val="20"/>
        <w:u w:val="none" w:color="000000"/>
        <w:bdr w:val="none" w:sz="0" w:space="0" w:color="auto"/>
        <w:shd w:val="clear" w:color="auto" w:fill="auto"/>
        <w:vertAlign w:val="baseline"/>
      </w:rPr>
    </w:lvl>
    <w:lvl w:ilvl="2" w:tplc="D1DA0DF2">
      <w:start w:val="1"/>
      <w:numFmt w:val="bullet"/>
      <w:lvlText w:val="▪"/>
      <w:lvlJc w:val="left"/>
      <w:pPr>
        <w:ind w:left="1507"/>
      </w:pPr>
      <w:rPr>
        <w:rFonts w:ascii="Segoe UI Symbol" w:eastAsia="Segoe UI Symbol" w:hAnsi="Segoe UI Symbol" w:cs="Segoe UI Symbol"/>
        <w:b w:val="0"/>
        <w:i w:val="0"/>
        <w:strike w:val="0"/>
        <w:dstrike w:val="0"/>
        <w:color w:val="43464D"/>
        <w:sz w:val="20"/>
        <w:szCs w:val="20"/>
        <w:u w:val="none" w:color="000000"/>
        <w:bdr w:val="none" w:sz="0" w:space="0" w:color="auto"/>
        <w:shd w:val="clear" w:color="auto" w:fill="auto"/>
        <w:vertAlign w:val="baseline"/>
      </w:rPr>
    </w:lvl>
    <w:lvl w:ilvl="3" w:tplc="717AC6CA">
      <w:start w:val="1"/>
      <w:numFmt w:val="bullet"/>
      <w:lvlText w:val="•"/>
      <w:lvlJc w:val="left"/>
      <w:pPr>
        <w:ind w:left="2227"/>
      </w:pPr>
      <w:rPr>
        <w:rFonts w:ascii="Arial" w:eastAsia="Arial" w:hAnsi="Arial" w:cs="Arial"/>
        <w:b w:val="0"/>
        <w:i w:val="0"/>
        <w:strike w:val="0"/>
        <w:dstrike w:val="0"/>
        <w:color w:val="43464D"/>
        <w:sz w:val="20"/>
        <w:szCs w:val="20"/>
        <w:u w:val="none" w:color="000000"/>
        <w:bdr w:val="none" w:sz="0" w:space="0" w:color="auto"/>
        <w:shd w:val="clear" w:color="auto" w:fill="auto"/>
        <w:vertAlign w:val="baseline"/>
      </w:rPr>
    </w:lvl>
    <w:lvl w:ilvl="4" w:tplc="A85EBC90">
      <w:start w:val="1"/>
      <w:numFmt w:val="bullet"/>
      <w:lvlText w:val="o"/>
      <w:lvlJc w:val="left"/>
      <w:pPr>
        <w:ind w:left="2947"/>
      </w:pPr>
      <w:rPr>
        <w:rFonts w:ascii="Segoe UI Symbol" w:eastAsia="Segoe UI Symbol" w:hAnsi="Segoe UI Symbol" w:cs="Segoe UI Symbol"/>
        <w:b w:val="0"/>
        <w:i w:val="0"/>
        <w:strike w:val="0"/>
        <w:dstrike w:val="0"/>
        <w:color w:val="43464D"/>
        <w:sz w:val="20"/>
        <w:szCs w:val="20"/>
        <w:u w:val="none" w:color="000000"/>
        <w:bdr w:val="none" w:sz="0" w:space="0" w:color="auto"/>
        <w:shd w:val="clear" w:color="auto" w:fill="auto"/>
        <w:vertAlign w:val="baseline"/>
      </w:rPr>
    </w:lvl>
    <w:lvl w:ilvl="5" w:tplc="7E5CEE90">
      <w:start w:val="1"/>
      <w:numFmt w:val="bullet"/>
      <w:lvlText w:val="▪"/>
      <w:lvlJc w:val="left"/>
      <w:pPr>
        <w:ind w:left="3667"/>
      </w:pPr>
      <w:rPr>
        <w:rFonts w:ascii="Segoe UI Symbol" w:eastAsia="Segoe UI Symbol" w:hAnsi="Segoe UI Symbol" w:cs="Segoe UI Symbol"/>
        <w:b w:val="0"/>
        <w:i w:val="0"/>
        <w:strike w:val="0"/>
        <w:dstrike w:val="0"/>
        <w:color w:val="43464D"/>
        <w:sz w:val="20"/>
        <w:szCs w:val="20"/>
        <w:u w:val="none" w:color="000000"/>
        <w:bdr w:val="none" w:sz="0" w:space="0" w:color="auto"/>
        <w:shd w:val="clear" w:color="auto" w:fill="auto"/>
        <w:vertAlign w:val="baseline"/>
      </w:rPr>
    </w:lvl>
    <w:lvl w:ilvl="6" w:tplc="C296A00C">
      <w:start w:val="1"/>
      <w:numFmt w:val="bullet"/>
      <w:lvlText w:val="•"/>
      <w:lvlJc w:val="left"/>
      <w:pPr>
        <w:ind w:left="4387"/>
      </w:pPr>
      <w:rPr>
        <w:rFonts w:ascii="Arial" w:eastAsia="Arial" w:hAnsi="Arial" w:cs="Arial"/>
        <w:b w:val="0"/>
        <w:i w:val="0"/>
        <w:strike w:val="0"/>
        <w:dstrike w:val="0"/>
        <w:color w:val="43464D"/>
        <w:sz w:val="20"/>
        <w:szCs w:val="20"/>
        <w:u w:val="none" w:color="000000"/>
        <w:bdr w:val="none" w:sz="0" w:space="0" w:color="auto"/>
        <w:shd w:val="clear" w:color="auto" w:fill="auto"/>
        <w:vertAlign w:val="baseline"/>
      </w:rPr>
    </w:lvl>
    <w:lvl w:ilvl="7" w:tplc="9A4E3C6A">
      <w:start w:val="1"/>
      <w:numFmt w:val="bullet"/>
      <w:lvlText w:val="o"/>
      <w:lvlJc w:val="left"/>
      <w:pPr>
        <w:ind w:left="5107"/>
      </w:pPr>
      <w:rPr>
        <w:rFonts w:ascii="Segoe UI Symbol" w:eastAsia="Segoe UI Symbol" w:hAnsi="Segoe UI Symbol" w:cs="Segoe UI Symbol"/>
        <w:b w:val="0"/>
        <w:i w:val="0"/>
        <w:strike w:val="0"/>
        <w:dstrike w:val="0"/>
        <w:color w:val="43464D"/>
        <w:sz w:val="20"/>
        <w:szCs w:val="20"/>
        <w:u w:val="none" w:color="000000"/>
        <w:bdr w:val="none" w:sz="0" w:space="0" w:color="auto"/>
        <w:shd w:val="clear" w:color="auto" w:fill="auto"/>
        <w:vertAlign w:val="baseline"/>
      </w:rPr>
    </w:lvl>
    <w:lvl w:ilvl="8" w:tplc="4240FC9C">
      <w:start w:val="1"/>
      <w:numFmt w:val="bullet"/>
      <w:lvlText w:val="▪"/>
      <w:lvlJc w:val="left"/>
      <w:pPr>
        <w:ind w:left="5827"/>
      </w:pPr>
      <w:rPr>
        <w:rFonts w:ascii="Segoe UI Symbol" w:eastAsia="Segoe UI Symbol" w:hAnsi="Segoe UI Symbol" w:cs="Segoe UI Symbol"/>
        <w:b w:val="0"/>
        <w:i w:val="0"/>
        <w:strike w:val="0"/>
        <w:dstrike w:val="0"/>
        <w:color w:val="43464D"/>
        <w:sz w:val="20"/>
        <w:szCs w:val="20"/>
        <w:u w:val="none" w:color="000000"/>
        <w:bdr w:val="none" w:sz="0" w:space="0" w:color="auto"/>
        <w:shd w:val="clear" w:color="auto" w:fill="auto"/>
        <w:vertAlign w:val="baseline"/>
      </w:rPr>
    </w:lvl>
  </w:abstractNum>
  <w:abstractNum w:abstractNumId="29" w15:restartNumberingAfterBreak="0">
    <w:nsid w:val="43874E74"/>
    <w:multiLevelType w:val="hybridMultilevel"/>
    <w:tmpl w:val="96AE0BC8"/>
    <w:lvl w:ilvl="0" w:tplc="F28A4856">
      <w:start w:val="1"/>
      <w:numFmt w:val="bullet"/>
      <w:lvlText w:val="•"/>
      <w:lvlJc w:val="left"/>
      <w:pPr>
        <w:ind w:left="34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061" w:hanging="360"/>
      </w:pPr>
      <w:rPr>
        <w:rFonts w:ascii="Courier New" w:hAnsi="Courier New" w:cs="Courier New" w:hint="default"/>
      </w:rPr>
    </w:lvl>
    <w:lvl w:ilvl="2" w:tplc="04150005" w:tentative="1">
      <w:start w:val="1"/>
      <w:numFmt w:val="bullet"/>
      <w:lvlText w:val=""/>
      <w:lvlJc w:val="left"/>
      <w:pPr>
        <w:ind w:left="1781" w:hanging="360"/>
      </w:pPr>
      <w:rPr>
        <w:rFonts w:ascii="Wingdings" w:hAnsi="Wingdings" w:hint="default"/>
      </w:rPr>
    </w:lvl>
    <w:lvl w:ilvl="3" w:tplc="04150001" w:tentative="1">
      <w:start w:val="1"/>
      <w:numFmt w:val="bullet"/>
      <w:lvlText w:val=""/>
      <w:lvlJc w:val="left"/>
      <w:pPr>
        <w:ind w:left="2501" w:hanging="360"/>
      </w:pPr>
      <w:rPr>
        <w:rFonts w:ascii="Symbol" w:hAnsi="Symbol" w:hint="default"/>
      </w:rPr>
    </w:lvl>
    <w:lvl w:ilvl="4" w:tplc="04150003" w:tentative="1">
      <w:start w:val="1"/>
      <w:numFmt w:val="bullet"/>
      <w:lvlText w:val="o"/>
      <w:lvlJc w:val="left"/>
      <w:pPr>
        <w:ind w:left="3221" w:hanging="360"/>
      </w:pPr>
      <w:rPr>
        <w:rFonts w:ascii="Courier New" w:hAnsi="Courier New" w:cs="Courier New" w:hint="default"/>
      </w:rPr>
    </w:lvl>
    <w:lvl w:ilvl="5" w:tplc="04150005" w:tentative="1">
      <w:start w:val="1"/>
      <w:numFmt w:val="bullet"/>
      <w:lvlText w:val=""/>
      <w:lvlJc w:val="left"/>
      <w:pPr>
        <w:ind w:left="3941" w:hanging="360"/>
      </w:pPr>
      <w:rPr>
        <w:rFonts w:ascii="Wingdings" w:hAnsi="Wingdings" w:hint="default"/>
      </w:rPr>
    </w:lvl>
    <w:lvl w:ilvl="6" w:tplc="04150001" w:tentative="1">
      <w:start w:val="1"/>
      <w:numFmt w:val="bullet"/>
      <w:lvlText w:val=""/>
      <w:lvlJc w:val="left"/>
      <w:pPr>
        <w:ind w:left="4661" w:hanging="360"/>
      </w:pPr>
      <w:rPr>
        <w:rFonts w:ascii="Symbol" w:hAnsi="Symbol" w:hint="default"/>
      </w:rPr>
    </w:lvl>
    <w:lvl w:ilvl="7" w:tplc="04150003" w:tentative="1">
      <w:start w:val="1"/>
      <w:numFmt w:val="bullet"/>
      <w:lvlText w:val="o"/>
      <w:lvlJc w:val="left"/>
      <w:pPr>
        <w:ind w:left="5381" w:hanging="360"/>
      </w:pPr>
      <w:rPr>
        <w:rFonts w:ascii="Courier New" w:hAnsi="Courier New" w:cs="Courier New" w:hint="default"/>
      </w:rPr>
    </w:lvl>
    <w:lvl w:ilvl="8" w:tplc="04150005" w:tentative="1">
      <w:start w:val="1"/>
      <w:numFmt w:val="bullet"/>
      <w:lvlText w:val=""/>
      <w:lvlJc w:val="left"/>
      <w:pPr>
        <w:ind w:left="6101" w:hanging="360"/>
      </w:pPr>
      <w:rPr>
        <w:rFonts w:ascii="Wingdings" w:hAnsi="Wingdings" w:hint="default"/>
      </w:rPr>
    </w:lvl>
  </w:abstractNum>
  <w:abstractNum w:abstractNumId="30" w15:restartNumberingAfterBreak="0">
    <w:nsid w:val="45BD315F"/>
    <w:multiLevelType w:val="hybridMultilevel"/>
    <w:tmpl w:val="7C96EE38"/>
    <w:lvl w:ilvl="0" w:tplc="6602BA50">
      <w:start w:val="1"/>
      <w:numFmt w:val="bullet"/>
      <w:lvlText w:val="•"/>
      <w:lvlJc w:val="left"/>
      <w:pPr>
        <w:ind w:left="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F4589E">
      <w:start w:val="1"/>
      <w:numFmt w:val="bullet"/>
      <w:lvlText w:val="o"/>
      <w:lvlJc w:val="left"/>
      <w:pPr>
        <w:ind w:left="1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E83D1A">
      <w:start w:val="1"/>
      <w:numFmt w:val="bullet"/>
      <w:lvlText w:val="▪"/>
      <w:lvlJc w:val="left"/>
      <w:pPr>
        <w:ind w:left="1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6841BA">
      <w:start w:val="1"/>
      <w:numFmt w:val="bullet"/>
      <w:lvlText w:val="•"/>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26B112">
      <w:start w:val="1"/>
      <w:numFmt w:val="bullet"/>
      <w:lvlText w:val="o"/>
      <w:lvlJc w:val="left"/>
      <w:pPr>
        <w:ind w:left="3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98C6F8">
      <w:start w:val="1"/>
      <w:numFmt w:val="bullet"/>
      <w:lvlText w:val="▪"/>
      <w:lvlJc w:val="left"/>
      <w:pPr>
        <w:ind w:left="4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681AFC">
      <w:start w:val="1"/>
      <w:numFmt w:val="bullet"/>
      <w:lvlText w:val="•"/>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E8C96">
      <w:start w:val="1"/>
      <w:numFmt w:val="bullet"/>
      <w:lvlText w:val="o"/>
      <w:lvlJc w:val="left"/>
      <w:pPr>
        <w:ind w:left="5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2A68B4">
      <w:start w:val="1"/>
      <w:numFmt w:val="bullet"/>
      <w:lvlText w:val="▪"/>
      <w:lvlJc w:val="left"/>
      <w:pPr>
        <w:ind w:left="6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2A25DE3"/>
    <w:multiLevelType w:val="multilevel"/>
    <w:tmpl w:val="26167590"/>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3762AF"/>
    <w:multiLevelType w:val="hybridMultilevel"/>
    <w:tmpl w:val="A680F82E"/>
    <w:lvl w:ilvl="0" w:tplc="CA40A3C0">
      <w:start w:val="2"/>
      <w:numFmt w:val="lowerLetter"/>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33" w15:restartNumberingAfterBreak="0">
    <w:nsid w:val="55E56B8C"/>
    <w:multiLevelType w:val="hybridMultilevel"/>
    <w:tmpl w:val="51FA368C"/>
    <w:lvl w:ilvl="0" w:tplc="F54883F8">
      <w:start w:val="1"/>
      <w:numFmt w:val="decimal"/>
      <w:lvlText w:val="%1)"/>
      <w:lvlJc w:val="left"/>
      <w:pPr>
        <w:ind w:left="5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A30408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29EB5C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B424AD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C0CFBC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F38490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45209F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8D4A2A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B667C1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7D014E2"/>
    <w:multiLevelType w:val="hybridMultilevel"/>
    <w:tmpl w:val="90102074"/>
    <w:lvl w:ilvl="0" w:tplc="579EABA4">
      <w:start w:val="6"/>
      <w:numFmt w:val="decimal"/>
      <w:lvlText w:val="%1)"/>
      <w:lvlJc w:val="left"/>
      <w:pPr>
        <w:ind w:left="4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55A9DE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9A43E9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DDA614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9E80C2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8682D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4C250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52CFF7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3C4134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B047FE8"/>
    <w:multiLevelType w:val="hybridMultilevel"/>
    <w:tmpl w:val="5FB62F18"/>
    <w:lvl w:ilvl="0" w:tplc="315AB388">
      <w:start w:val="1"/>
      <w:numFmt w:val="bullet"/>
      <w:lvlText w:val="•"/>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C7D16">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1A9F0E">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E8362A">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92CCAC">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30B69C">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B4D3D4">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E4A9A0">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FE34F2">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7A15D8"/>
    <w:multiLevelType w:val="hybridMultilevel"/>
    <w:tmpl w:val="5E484604"/>
    <w:lvl w:ilvl="0" w:tplc="76A4DA20">
      <w:start w:val="1"/>
      <w:numFmt w:val="bullet"/>
      <w:lvlText w:val="•"/>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607DFC">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5C6C7E">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ECCAAC">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782144">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F6F064">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28F6A0">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210E2">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969D3A">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1D63BD"/>
    <w:multiLevelType w:val="hybridMultilevel"/>
    <w:tmpl w:val="391402B8"/>
    <w:lvl w:ilvl="0" w:tplc="A0DC921A">
      <w:start w:val="1"/>
      <w:numFmt w:val="bullet"/>
      <w:lvlText w:val="•"/>
      <w:lvlJc w:val="left"/>
      <w:pPr>
        <w:ind w:left="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14C48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82A8F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DEE01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1E3E5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90561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AECDF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F2859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B8DAB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540164F"/>
    <w:multiLevelType w:val="hybridMultilevel"/>
    <w:tmpl w:val="0068D1B0"/>
    <w:lvl w:ilvl="0" w:tplc="F36ADF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8367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AAA28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22B2E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CCE9B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40B4C2">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2393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261F4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8DF92">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9FA5FB0"/>
    <w:multiLevelType w:val="hybridMultilevel"/>
    <w:tmpl w:val="4A46ACA6"/>
    <w:lvl w:ilvl="0" w:tplc="12582124">
      <w:start w:val="1"/>
      <w:numFmt w:val="bullet"/>
      <w:lvlText w:val="•"/>
      <w:lvlJc w:val="left"/>
      <w:pPr>
        <w:ind w:left="720"/>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1" w:tplc="DA208292">
      <w:start w:val="1"/>
      <w:numFmt w:val="bullet"/>
      <w:lvlText w:val="o"/>
      <w:lvlJc w:val="left"/>
      <w:pPr>
        <w:ind w:left="155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2" w:tplc="87D0CD9C">
      <w:start w:val="1"/>
      <w:numFmt w:val="bullet"/>
      <w:lvlText w:val="▪"/>
      <w:lvlJc w:val="left"/>
      <w:pPr>
        <w:ind w:left="227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3" w:tplc="7C7410F6">
      <w:start w:val="1"/>
      <w:numFmt w:val="bullet"/>
      <w:lvlText w:val="•"/>
      <w:lvlJc w:val="left"/>
      <w:pPr>
        <w:ind w:left="2990"/>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4" w:tplc="EADA4C76">
      <w:start w:val="1"/>
      <w:numFmt w:val="bullet"/>
      <w:lvlText w:val="o"/>
      <w:lvlJc w:val="left"/>
      <w:pPr>
        <w:ind w:left="371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5" w:tplc="DB9A51FE">
      <w:start w:val="1"/>
      <w:numFmt w:val="bullet"/>
      <w:lvlText w:val="▪"/>
      <w:lvlJc w:val="left"/>
      <w:pPr>
        <w:ind w:left="443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6" w:tplc="0954451E">
      <w:start w:val="1"/>
      <w:numFmt w:val="bullet"/>
      <w:lvlText w:val="•"/>
      <w:lvlJc w:val="left"/>
      <w:pPr>
        <w:ind w:left="5150"/>
      </w:pPr>
      <w:rPr>
        <w:rFonts w:ascii="Arial" w:eastAsia="Arial" w:hAnsi="Arial" w:cs="Arial"/>
        <w:b w:val="0"/>
        <w:i w:val="0"/>
        <w:strike w:val="0"/>
        <w:dstrike w:val="0"/>
        <w:color w:val="0A0A0A"/>
        <w:sz w:val="24"/>
        <w:szCs w:val="24"/>
        <w:u w:val="none" w:color="000000"/>
        <w:bdr w:val="none" w:sz="0" w:space="0" w:color="auto"/>
        <w:shd w:val="clear" w:color="auto" w:fill="auto"/>
        <w:vertAlign w:val="baseline"/>
      </w:rPr>
    </w:lvl>
    <w:lvl w:ilvl="7" w:tplc="16D8C50C">
      <w:start w:val="1"/>
      <w:numFmt w:val="bullet"/>
      <w:lvlText w:val="o"/>
      <w:lvlJc w:val="left"/>
      <w:pPr>
        <w:ind w:left="587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lvl w:ilvl="8" w:tplc="10561176">
      <w:start w:val="1"/>
      <w:numFmt w:val="bullet"/>
      <w:lvlText w:val="▪"/>
      <w:lvlJc w:val="left"/>
      <w:pPr>
        <w:ind w:left="6590"/>
      </w:pPr>
      <w:rPr>
        <w:rFonts w:ascii="Segoe UI Symbol" w:eastAsia="Segoe UI Symbol" w:hAnsi="Segoe UI Symbol" w:cs="Segoe UI Symbol"/>
        <w:b w:val="0"/>
        <w:i w:val="0"/>
        <w:strike w:val="0"/>
        <w:dstrike w:val="0"/>
        <w:color w:val="0A0A0A"/>
        <w:sz w:val="24"/>
        <w:szCs w:val="24"/>
        <w:u w:val="none" w:color="000000"/>
        <w:bdr w:val="none" w:sz="0" w:space="0" w:color="auto"/>
        <w:shd w:val="clear" w:color="auto" w:fill="auto"/>
        <w:vertAlign w:val="baseline"/>
      </w:rPr>
    </w:lvl>
  </w:abstractNum>
  <w:abstractNum w:abstractNumId="40" w15:restartNumberingAfterBreak="0">
    <w:nsid w:val="6A3A0F6C"/>
    <w:multiLevelType w:val="hybridMultilevel"/>
    <w:tmpl w:val="93A470BE"/>
    <w:lvl w:ilvl="0" w:tplc="C4FA39EA">
      <w:start w:val="3"/>
      <w:numFmt w:val="decimal"/>
      <w:lvlText w:val="%1)"/>
      <w:lvlJc w:val="left"/>
      <w:pPr>
        <w:ind w:left="4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D7A44C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03EFE1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556E5D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690A00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868F88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D46073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16A385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02ED2B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E2C5E93"/>
    <w:multiLevelType w:val="hybridMultilevel"/>
    <w:tmpl w:val="F83A6C48"/>
    <w:lvl w:ilvl="0" w:tplc="A560E022">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72E656">
      <w:start w:val="1"/>
      <w:numFmt w:val="bullet"/>
      <w:lvlText w:val="o"/>
      <w:lvlJc w:val="left"/>
      <w:pPr>
        <w:ind w:left="1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F05ABE">
      <w:start w:val="1"/>
      <w:numFmt w:val="bullet"/>
      <w:lvlText w:val="▪"/>
      <w:lvlJc w:val="left"/>
      <w:pPr>
        <w:ind w:left="1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481410">
      <w:start w:val="1"/>
      <w:numFmt w:val="bullet"/>
      <w:lvlText w:val="•"/>
      <w:lvlJc w:val="left"/>
      <w:pPr>
        <w:ind w:left="2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1CCC58">
      <w:start w:val="1"/>
      <w:numFmt w:val="bullet"/>
      <w:lvlText w:val="o"/>
      <w:lvlJc w:val="left"/>
      <w:pPr>
        <w:ind w:left="3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768362">
      <w:start w:val="1"/>
      <w:numFmt w:val="bullet"/>
      <w:lvlText w:val="▪"/>
      <w:lvlJc w:val="left"/>
      <w:pPr>
        <w:ind w:left="4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C45520">
      <w:start w:val="1"/>
      <w:numFmt w:val="bullet"/>
      <w:lvlText w:val="•"/>
      <w:lvlJc w:val="left"/>
      <w:pPr>
        <w:ind w:left="4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86666A">
      <w:start w:val="1"/>
      <w:numFmt w:val="bullet"/>
      <w:lvlText w:val="o"/>
      <w:lvlJc w:val="left"/>
      <w:pPr>
        <w:ind w:left="5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B6C154">
      <w:start w:val="1"/>
      <w:numFmt w:val="bullet"/>
      <w:lvlText w:val="▪"/>
      <w:lvlJc w:val="left"/>
      <w:pPr>
        <w:ind w:left="6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6A183A"/>
    <w:multiLevelType w:val="hybridMultilevel"/>
    <w:tmpl w:val="3A52B09C"/>
    <w:lvl w:ilvl="0" w:tplc="FD0C4890">
      <w:start w:val="1"/>
      <w:numFmt w:val="bullet"/>
      <w:lvlText w:val="•"/>
      <w:lvlJc w:val="left"/>
      <w:pPr>
        <w:ind w:left="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3AD2D4">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4A7254">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823666">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844A0">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D05508">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F21AD2">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EDC40">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16A25A">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2AF730F"/>
    <w:multiLevelType w:val="hybridMultilevel"/>
    <w:tmpl w:val="962ECF08"/>
    <w:lvl w:ilvl="0" w:tplc="F9B2ABFA">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908DEA">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A6757A">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961F9E">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FACAE6">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40E44E">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04D180">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022C0A">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A4B916">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33A4B52"/>
    <w:multiLevelType w:val="hybridMultilevel"/>
    <w:tmpl w:val="7B9476AC"/>
    <w:lvl w:ilvl="0" w:tplc="1A52157C">
      <w:start w:val="1"/>
      <w:numFmt w:val="bullet"/>
      <w:lvlText w:val="•"/>
      <w:lvlJc w:val="left"/>
      <w:pPr>
        <w:ind w:left="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03F10">
      <w:start w:val="1"/>
      <w:numFmt w:val="bullet"/>
      <w:lvlText w:val="o"/>
      <w:lvlJc w:val="left"/>
      <w:pPr>
        <w:ind w:left="12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A0E440">
      <w:start w:val="1"/>
      <w:numFmt w:val="bullet"/>
      <w:lvlText w:val="▪"/>
      <w:lvlJc w:val="left"/>
      <w:pPr>
        <w:ind w:left="1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7AEEA8">
      <w:start w:val="1"/>
      <w:numFmt w:val="bullet"/>
      <w:lvlText w:val="•"/>
      <w:lvlJc w:val="left"/>
      <w:pPr>
        <w:ind w:left="2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38C430">
      <w:start w:val="1"/>
      <w:numFmt w:val="bullet"/>
      <w:lvlText w:val="o"/>
      <w:lvlJc w:val="left"/>
      <w:pPr>
        <w:ind w:left="3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384238">
      <w:start w:val="1"/>
      <w:numFmt w:val="bullet"/>
      <w:lvlText w:val="▪"/>
      <w:lvlJc w:val="left"/>
      <w:pPr>
        <w:ind w:left="4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3CF85A">
      <w:start w:val="1"/>
      <w:numFmt w:val="bullet"/>
      <w:lvlText w:val="•"/>
      <w:lvlJc w:val="left"/>
      <w:pPr>
        <w:ind w:left="4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58D79E">
      <w:start w:val="1"/>
      <w:numFmt w:val="bullet"/>
      <w:lvlText w:val="o"/>
      <w:lvlJc w:val="left"/>
      <w:pPr>
        <w:ind w:left="5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C2F906">
      <w:start w:val="1"/>
      <w:numFmt w:val="bullet"/>
      <w:lvlText w:val="▪"/>
      <w:lvlJc w:val="left"/>
      <w:pPr>
        <w:ind w:left="6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74C769A"/>
    <w:multiLevelType w:val="hybridMultilevel"/>
    <w:tmpl w:val="6CF4622A"/>
    <w:lvl w:ilvl="0" w:tplc="84A2A5B8">
      <w:start w:val="2"/>
      <w:numFmt w:val="decimal"/>
      <w:lvlText w:val="%1)"/>
      <w:lvlJc w:val="left"/>
      <w:pPr>
        <w:ind w:left="5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7BAECAC">
      <w:start w:val="1"/>
      <w:numFmt w:val="lowerLetter"/>
      <w:lvlText w:val="%2)"/>
      <w:lvlJc w:val="left"/>
      <w:pPr>
        <w:ind w:left="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BE0CD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BE521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BC7E0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DE232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361F4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FC329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1C6BC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481D4B"/>
    <w:multiLevelType w:val="hybridMultilevel"/>
    <w:tmpl w:val="045A44BC"/>
    <w:lvl w:ilvl="0" w:tplc="7546881C">
      <w:start w:val="1"/>
      <w:numFmt w:val="bullet"/>
      <w:lvlText w:val="•"/>
      <w:lvlJc w:val="left"/>
      <w:pPr>
        <w:ind w:left="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8AEB2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9C1CB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667E1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4CA2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D8186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4807D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58FA10">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4E8C7E">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F070366"/>
    <w:multiLevelType w:val="multilevel"/>
    <w:tmpl w:val="245898DE"/>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30326655">
    <w:abstractNumId w:val="24"/>
  </w:num>
  <w:num w:numId="2" w16cid:durableId="912275914">
    <w:abstractNumId w:val="45"/>
  </w:num>
  <w:num w:numId="3" w16cid:durableId="1092817834">
    <w:abstractNumId w:val="33"/>
  </w:num>
  <w:num w:numId="4" w16cid:durableId="1373191059">
    <w:abstractNumId w:val="26"/>
  </w:num>
  <w:num w:numId="5" w16cid:durableId="692923239">
    <w:abstractNumId w:val="40"/>
  </w:num>
  <w:num w:numId="6" w16cid:durableId="1199900908">
    <w:abstractNumId w:val="34"/>
  </w:num>
  <w:num w:numId="7" w16cid:durableId="1930119338">
    <w:abstractNumId w:val="18"/>
  </w:num>
  <w:num w:numId="8" w16cid:durableId="945772322">
    <w:abstractNumId w:val="20"/>
  </w:num>
  <w:num w:numId="9" w16cid:durableId="2067415719">
    <w:abstractNumId w:val="8"/>
  </w:num>
  <w:num w:numId="10" w16cid:durableId="1218318778">
    <w:abstractNumId w:val="27"/>
  </w:num>
  <w:num w:numId="11" w16cid:durableId="161550204">
    <w:abstractNumId w:val="46"/>
  </w:num>
  <w:num w:numId="12" w16cid:durableId="743065743">
    <w:abstractNumId w:val="39"/>
  </w:num>
  <w:num w:numId="13" w16cid:durableId="1919628250">
    <w:abstractNumId w:val="19"/>
  </w:num>
  <w:num w:numId="14" w16cid:durableId="1252399244">
    <w:abstractNumId w:val="28"/>
  </w:num>
  <w:num w:numId="15" w16cid:durableId="1252398308">
    <w:abstractNumId w:val="7"/>
  </w:num>
  <w:num w:numId="16" w16cid:durableId="958410726">
    <w:abstractNumId w:val="1"/>
  </w:num>
  <w:num w:numId="17" w16cid:durableId="1795522114">
    <w:abstractNumId w:val="23"/>
  </w:num>
  <w:num w:numId="18" w16cid:durableId="509829166">
    <w:abstractNumId w:val="30"/>
  </w:num>
  <w:num w:numId="19" w16cid:durableId="1710061242">
    <w:abstractNumId w:val="3"/>
  </w:num>
  <w:num w:numId="20" w16cid:durableId="2110462268">
    <w:abstractNumId w:val="25"/>
  </w:num>
  <w:num w:numId="21" w16cid:durableId="981348516">
    <w:abstractNumId w:val="5"/>
  </w:num>
  <w:num w:numId="22" w16cid:durableId="1849640546">
    <w:abstractNumId w:val="4"/>
  </w:num>
  <w:num w:numId="23" w16cid:durableId="1235118156">
    <w:abstractNumId w:val="10"/>
  </w:num>
  <w:num w:numId="24" w16cid:durableId="2027323089">
    <w:abstractNumId w:val="41"/>
  </w:num>
  <w:num w:numId="25" w16cid:durableId="2053066993">
    <w:abstractNumId w:val="38"/>
  </w:num>
  <w:num w:numId="26" w16cid:durableId="2046631915">
    <w:abstractNumId w:val="36"/>
  </w:num>
  <w:num w:numId="27" w16cid:durableId="1307516216">
    <w:abstractNumId w:val="9"/>
  </w:num>
  <w:num w:numId="28" w16cid:durableId="288362883">
    <w:abstractNumId w:val="22"/>
  </w:num>
  <w:num w:numId="29" w16cid:durableId="719548968">
    <w:abstractNumId w:val="14"/>
  </w:num>
  <w:num w:numId="30" w16cid:durableId="1265766068">
    <w:abstractNumId w:val="37"/>
  </w:num>
  <w:num w:numId="31" w16cid:durableId="717357390">
    <w:abstractNumId w:val="42"/>
  </w:num>
  <w:num w:numId="32" w16cid:durableId="2096050147">
    <w:abstractNumId w:val="44"/>
  </w:num>
  <w:num w:numId="33" w16cid:durableId="1110859566">
    <w:abstractNumId w:val="12"/>
  </w:num>
  <w:num w:numId="34" w16cid:durableId="205726689">
    <w:abstractNumId w:val="35"/>
  </w:num>
  <w:num w:numId="35" w16cid:durableId="167797548">
    <w:abstractNumId w:val="47"/>
  </w:num>
  <w:num w:numId="36" w16cid:durableId="1106584428">
    <w:abstractNumId w:val="0"/>
  </w:num>
  <w:num w:numId="37" w16cid:durableId="1491873953">
    <w:abstractNumId w:val="17"/>
  </w:num>
  <w:num w:numId="38" w16cid:durableId="556286711">
    <w:abstractNumId w:val="2"/>
  </w:num>
  <w:num w:numId="39" w16cid:durableId="647249183">
    <w:abstractNumId w:val="13"/>
  </w:num>
  <w:num w:numId="40" w16cid:durableId="1280381352">
    <w:abstractNumId w:val="31"/>
  </w:num>
  <w:num w:numId="41" w16cid:durableId="1515194912">
    <w:abstractNumId w:val="16"/>
  </w:num>
  <w:num w:numId="42" w16cid:durableId="515196419">
    <w:abstractNumId w:val="6"/>
  </w:num>
  <w:num w:numId="43" w16cid:durableId="695347060">
    <w:abstractNumId w:val="21"/>
  </w:num>
  <w:num w:numId="44" w16cid:durableId="1230077399">
    <w:abstractNumId w:val="11"/>
  </w:num>
  <w:num w:numId="45" w16cid:durableId="1061447452">
    <w:abstractNumId w:val="15"/>
  </w:num>
  <w:num w:numId="46" w16cid:durableId="176695114">
    <w:abstractNumId w:val="43"/>
  </w:num>
  <w:num w:numId="47" w16cid:durableId="1846246744">
    <w:abstractNumId w:val="32"/>
  </w:num>
  <w:num w:numId="48" w16cid:durableId="14948970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95"/>
    <w:rsid w:val="00004804"/>
    <w:rsid w:val="0000481B"/>
    <w:rsid w:val="00073F7F"/>
    <w:rsid w:val="00080273"/>
    <w:rsid w:val="00094868"/>
    <w:rsid w:val="000A5CD5"/>
    <w:rsid w:val="000B4D89"/>
    <w:rsid w:val="00104E7A"/>
    <w:rsid w:val="00146753"/>
    <w:rsid w:val="00181C15"/>
    <w:rsid w:val="001A3E64"/>
    <w:rsid w:val="001B56AB"/>
    <w:rsid w:val="00221F4A"/>
    <w:rsid w:val="0024039A"/>
    <w:rsid w:val="00272868"/>
    <w:rsid w:val="00275965"/>
    <w:rsid w:val="00347108"/>
    <w:rsid w:val="00356408"/>
    <w:rsid w:val="00370A74"/>
    <w:rsid w:val="00387293"/>
    <w:rsid w:val="003A4951"/>
    <w:rsid w:val="003F48BC"/>
    <w:rsid w:val="004205C9"/>
    <w:rsid w:val="004465A3"/>
    <w:rsid w:val="00452F13"/>
    <w:rsid w:val="00462EEE"/>
    <w:rsid w:val="00467DE9"/>
    <w:rsid w:val="004F640D"/>
    <w:rsid w:val="00504F3E"/>
    <w:rsid w:val="005050C8"/>
    <w:rsid w:val="00515298"/>
    <w:rsid w:val="00520475"/>
    <w:rsid w:val="00520993"/>
    <w:rsid w:val="005373F6"/>
    <w:rsid w:val="00566E4B"/>
    <w:rsid w:val="005B2C54"/>
    <w:rsid w:val="005D367A"/>
    <w:rsid w:val="005E1C57"/>
    <w:rsid w:val="005E2B2A"/>
    <w:rsid w:val="005F1CCA"/>
    <w:rsid w:val="00606D84"/>
    <w:rsid w:val="00640D6C"/>
    <w:rsid w:val="006558B5"/>
    <w:rsid w:val="00696AC6"/>
    <w:rsid w:val="00696D69"/>
    <w:rsid w:val="006C7C0D"/>
    <w:rsid w:val="006D5679"/>
    <w:rsid w:val="006D5BF1"/>
    <w:rsid w:val="006E28BB"/>
    <w:rsid w:val="007059DF"/>
    <w:rsid w:val="00724E0F"/>
    <w:rsid w:val="007462AB"/>
    <w:rsid w:val="007619FE"/>
    <w:rsid w:val="007D3AB2"/>
    <w:rsid w:val="007E05EC"/>
    <w:rsid w:val="007E2DE2"/>
    <w:rsid w:val="008166DB"/>
    <w:rsid w:val="0081685A"/>
    <w:rsid w:val="00835DF0"/>
    <w:rsid w:val="00850329"/>
    <w:rsid w:val="00873AFF"/>
    <w:rsid w:val="00881846"/>
    <w:rsid w:val="008A3239"/>
    <w:rsid w:val="008D167C"/>
    <w:rsid w:val="008E5820"/>
    <w:rsid w:val="008F3C1C"/>
    <w:rsid w:val="00903C80"/>
    <w:rsid w:val="00904911"/>
    <w:rsid w:val="00982629"/>
    <w:rsid w:val="009C4112"/>
    <w:rsid w:val="009E551A"/>
    <w:rsid w:val="00A00E9A"/>
    <w:rsid w:val="00A24693"/>
    <w:rsid w:val="00A43DB6"/>
    <w:rsid w:val="00A441BC"/>
    <w:rsid w:val="00AB3873"/>
    <w:rsid w:val="00AC4455"/>
    <w:rsid w:val="00AE2BDD"/>
    <w:rsid w:val="00AF69A8"/>
    <w:rsid w:val="00B136A6"/>
    <w:rsid w:val="00B316F0"/>
    <w:rsid w:val="00B40F5D"/>
    <w:rsid w:val="00B533DA"/>
    <w:rsid w:val="00BD589E"/>
    <w:rsid w:val="00C02739"/>
    <w:rsid w:val="00C04070"/>
    <w:rsid w:val="00C279C9"/>
    <w:rsid w:val="00C30A9A"/>
    <w:rsid w:val="00C32901"/>
    <w:rsid w:val="00C43CAE"/>
    <w:rsid w:val="00C608D8"/>
    <w:rsid w:val="00C95173"/>
    <w:rsid w:val="00CB633D"/>
    <w:rsid w:val="00D04FE6"/>
    <w:rsid w:val="00D114CC"/>
    <w:rsid w:val="00D3276B"/>
    <w:rsid w:val="00D80893"/>
    <w:rsid w:val="00D85C69"/>
    <w:rsid w:val="00D94D77"/>
    <w:rsid w:val="00D95487"/>
    <w:rsid w:val="00DB4247"/>
    <w:rsid w:val="00DB7405"/>
    <w:rsid w:val="00DD3B4F"/>
    <w:rsid w:val="00DE4312"/>
    <w:rsid w:val="00E02D97"/>
    <w:rsid w:val="00E0585B"/>
    <w:rsid w:val="00E525A9"/>
    <w:rsid w:val="00E57088"/>
    <w:rsid w:val="00E64643"/>
    <w:rsid w:val="00E826EC"/>
    <w:rsid w:val="00EC57D9"/>
    <w:rsid w:val="00EC6C0D"/>
    <w:rsid w:val="00F4736A"/>
    <w:rsid w:val="00F52495"/>
    <w:rsid w:val="00F6760B"/>
    <w:rsid w:val="00F746DB"/>
    <w:rsid w:val="00F836BB"/>
    <w:rsid w:val="00F937A4"/>
    <w:rsid w:val="00F97CC3"/>
    <w:rsid w:val="00FB7D33"/>
    <w:rsid w:val="00FD6873"/>
    <w:rsid w:val="00FE2162"/>
    <w:rsid w:val="00FF01A4"/>
    <w:rsid w:val="00FF3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098F"/>
  <w15:docId w15:val="{ADB633DE-6F24-4A55-AD88-DC590A7D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360" w:lineRule="auto"/>
      <w:ind w:left="166" w:right="3"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F6760B"/>
    <w:rPr>
      <w:color w:val="467886" w:themeColor="hyperlink"/>
      <w:u w:val="single"/>
    </w:rPr>
  </w:style>
  <w:style w:type="character" w:styleId="Nierozpoznanawzmianka">
    <w:name w:val="Unresolved Mention"/>
    <w:basedOn w:val="Domylnaczcionkaakapitu"/>
    <w:uiPriority w:val="99"/>
    <w:semiHidden/>
    <w:unhideWhenUsed/>
    <w:rsid w:val="00F6760B"/>
    <w:rPr>
      <w:color w:val="605E5C"/>
      <w:shd w:val="clear" w:color="auto" w:fill="E1DFDD"/>
    </w:rPr>
  </w:style>
  <w:style w:type="paragraph" w:styleId="Akapitzlist">
    <w:name w:val="List Paragraph"/>
    <w:basedOn w:val="Normalny"/>
    <w:uiPriority w:val="34"/>
    <w:qFormat/>
    <w:rsid w:val="00B53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9907</Words>
  <Characters>59442</Characters>
  <Application>Microsoft Office Word</Application>
  <DocSecurity>0</DocSecurity>
  <Lines>495</Lines>
  <Paragraphs>138</Paragraphs>
  <ScaleCrop>false</ScaleCrop>
  <Company/>
  <LinksUpToDate>false</LinksUpToDate>
  <CharactersWithSpaces>69211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Wołodko</dc:creator>
  <cp:keywords/>
  <cp:lastModifiedBy>Anna Lampart</cp:lastModifiedBy>
  <cp:revision>2</cp:revision>
  <dcterms:created xsi:type="dcterms:W3CDTF">2026-06-09T08:12:00Z</dcterms:created>
  <dcterms:modified xsi:type="dcterms:W3CDTF">2026-06-09T08:12:00Z</dcterms:modified>
</cp:coreProperties>
</file>