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CAB3" w14:textId="77777777" w:rsidR="00DC7C06" w:rsidRPr="00DC7C06" w:rsidRDefault="00DC7C06" w:rsidP="00DC7C06">
      <w:pPr>
        <w:ind w:left="12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DC7C06">
        <w:rPr>
          <w:rFonts w:asciiTheme="majorHAnsi" w:hAnsiTheme="majorHAnsi" w:cstheme="majorHAnsi"/>
          <w:bCs/>
          <w:sz w:val="20"/>
          <w:szCs w:val="20"/>
        </w:rPr>
        <w:t xml:space="preserve">Załącznik nr 1 do Regulaminu rekrutacji i udziału </w:t>
      </w:r>
      <w:r w:rsidRPr="00DC7C06">
        <w:rPr>
          <w:rFonts w:asciiTheme="majorHAnsi" w:hAnsiTheme="majorHAnsi" w:cstheme="majorHAnsi"/>
          <w:bCs/>
          <w:sz w:val="20"/>
          <w:szCs w:val="20"/>
        </w:rPr>
        <w:br/>
        <w:t xml:space="preserve">w Programie „Opieka wytchnieniowa” </w:t>
      </w:r>
      <w:r w:rsidRPr="00DC7C06">
        <w:rPr>
          <w:rFonts w:asciiTheme="majorHAnsi" w:hAnsiTheme="majorHAnsi" w:cstheme="majorHAnsi"/>
          <w:bCs/>
          <w:sz w:val="20"/>
          <w:szCs w:val="20"/>
        </w:rPr>
        <w:br/>
        <w:t xml:space="preserve">dla Jednostek Samorządu Terytorialnego </w:t>
      </w:r>
      <w:r w:rsidRPr="00DC7C06">
        <w:rPr>
          <w:rFonts w:asciiTheme="majorHAnsi" w:hAnsiTheme="majorHAnsi" w:cstheme="majorHAnsi"/>
          <w:bCs/>
          <w:sz w:val="20"/>
          <w:szCs w:val="20"/>
        </w:rPr>
        <w:br/>
        <w:t>– edycja 2026 w Gminnym Ośrodku Pomocy Społecznej</w:t>
      </w:r>
    </w:p>
    <w:p w14:paraId="4AC444EB" w14:textId="77777777" w:rsidR="004B5AF5" w:rsidRDefault="004B5AF5" w:rsidP="00C70276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959C772" w14:textId="4369BEA9" w:rsidR="00F52FA7" w:rsidRPr="00DC7C06" w:rsidRDefault="00F41813" w:rsidP="00C70276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>Karta zgłoszenia do P</w:t>
      </w:r>
      <w:r w:rsidR="00F52FA7" w:rsidRPr="00DC7C06">
        <w:rPr>
          <w:rFonts w:asciiTheme="majorHAnsi" w:hAnsiTheme="majorHAnsi" w:cstheme="majorHAnsi"/>
          <w:b/>
          <w:sz w:val="24"/>
          <w:szCs w:val="24"/>
        </w:rPr>
        <w:t xml:space="preserve">rogramu </w:t>
      </w:r>
      <w:bookmarkStart w:id="0" w:name="_Hlk145573385"/>
      <w:r w:rsidR="00537EC1" w:rsidRPr="00DC7C06">
        <w:rPr>
          <w:rFonts w:asciiTheme="majorHAnsi" w:hAnsiTheme="majorHAnsi" w:cstheme="majorHAnsi"/>
          <w:b/>
          <w:sz w:val="24"/>
          <w:szCs w:val="24"/>
        </w:rPr>
        <w:t xml:space="preserve">„Opieka wytchnieniowa” dla Jednostek Samorządu Terytorialnego </w:t>
      </w:r>
      <w:r w:rsidR="00C70276" w:rsidRPr="00DC7C06">
        <w:rPr>
          <w:rFonts w:asciiTheme="majorHAnsi" w:hAnsiTheme="majorHAnsi" w:cstheme="majorHAnsi"/>
          <w:b/>
          <w:sz w:val="24"/>
          <w:szCs w:val="24"/>
        </w:rPr>
        <w:br/>
      </w:r>
      <w:r w:rsidR="00537EC1" w:rsidRPr="00DC7C06">
        <w:rPr>
          <w:rFonts w:asciiTheme="majorHAnsi" w:hAnsiTheme="majorHAnsi" w:cstheme="majorHAnsi"/>
          <w:b/>
          <w:sz w:val="24"/>
          <w:szCs w:val="24"/>
        </w:rPr>
        <w:t>– edycja 202</w:t>
      </w:r>
      <w:r w:rsidR="000D041E" w:rsidRPr="00DC7C06">
        <w:rPr>
          <w:rFonts w:asciiTheme="majorHAnsi" w:hAnsiTheme="majorHAnsi" w:cstheme="majorHAnsi"/>
          <w:b/>
          <w:sz w:val="24"/>
          <w:szCs w:val="24"/>
        </w:rPr>
        <w:t>6</w:t>
      </w:r>
      <w:bookmarkEnd w:id="0"/>
    </w:p>
    <w:p w14:paraId="5B1546E3" w14:textId="77777777" w:rsidR="00DC7C06" w:rsidRPr="00DC7C06" w:rsidRDefault="00DC7C06" w:rsidP="00C70276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4453C5B" w14:textId="25537B95" w:rsidR="00F52FA7" w:rsidRPr="00DC7C06" w:rsidRDefault="00F52FA7" w:rsidP="00C70276">
      <w:pPr>
        <w:pStyle w:val="Akapitzlist"/>
        <w:numPr>
          <w:ilvl w:val="0"/>
          <w:numId w:val="9"/>
        </w:numPr>
        <w:spacing w:after="12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 xml:space="preserve">Dane </w:t>
      </w:r>
      <w:r w:rsidR="00B2599B" w:rsidRPr="00DC7C06">
        <w:rPr>
          <w:rFonts w:asciiTheme="majorHAnsi" w:hAnsiTheme="majorHAnsi" w:cstheme="majorHAnsi"/>
          <w:b/>
          <w:sz w:val="24"/>
          <w:szCs w:val="24"/>
        </w:rPr>
        <w:t xml:space="preserve">osoby </w:t>
      </w:r>
      <w:r w:rsidR="007619DA" w:rsidRPr="00DC7C06">
        <w:rPr>
          <w:rFonts w:asciiTheme="majorHAnsi" w:hAnsiTheme="majorHAnsi" w:cstheme="majorHAnsi"/>
          <w:b/>
          <w:sz w:val="24"/>
          <w:szCs w:val="24"/>
        </w:rPr>
        <w:t xml:space="preserve">ubiegającej się o przyznanie usługi opieki wytchnieniowej </w:t>
      </w:r>
      <w:r w:rsidR="004422AD" w:rsidRPr="00DC7C06">
        <w:rPr>
          <w:rFonts w:asciiTheme="majorHAnsi" w:hAnsiTheme="majorHAnsi" w:cstheme="majorHAnsi"/>
          <w:b/>
          <w:sz w:val="24"/>
          <w:szCs w:val="24"/>
        </w:rPr>
        <w:t>(</w:t>
      </w:r>
      <w:r w:rsidR="00537EC1" w:rsidRPr="00DC7C06">
        <w:rPr>
          <w:rFonts w:asciiTheme="majorHAnsi" w:hAnsiTheme="majorHAnsi" w:cstheme="majorHAnsi"/>
          <w:b/>
          <w:sz w:val="24"/>
          <w:szCs w:val="24"/>
        </w:rPr>
        <w:t xml:space="preserve">członka rodziny/opiekuna osoby </w:t>
      </w:r>
      <w:r w:rsidR="004B5AF5">
        <w:rPr>
          <w:rFonts w:asciiTheme="majorHAnsi" w:hAnsiTheme="majorHAnsi" w:cstheme="majorHAnsi"/>
          <w:b/>
          <w:sz w:val="24"/>
          <w:szCs w:val="24"/>
        </w:rPr>
        <w:br/>
      </w:r>
      <w:r w:rsidR="00864605" w:rsidRPr="00DC7C06">
        <w:rPr>
          <w:rFonts w:asciiTheme="majorHAnsi" w:hAnsiTheme="majorHAnsi" w:cstheme="majorHAnsi"/>
          <w:b/>
          <w:sz w:val="24"/>
          <w:szCs w:val="24"/>
        </w:rPr>
        <w:t>z niepełnosprawnością</w:t>
      </w:r>
      <w:r w:rsidR="007619DA" w:rsidRPr="00DC7C06">
        <w:rPr>
          <w:rFonts w:asciiTheme="majorHAnsi" w:hAnsiTheme="majorHAnsi" w:cstheme="majorHAnsi"/>
          <w:b/>
          <w:sz w:val="24"/>
          <w:szCs w:val="24"/>
        </w:rPr>
        <w:t>)</w:t>
      </w:r>
      <w:r w:rsidR="00894C77" w:rsidRPr="00DC7C06">
        <w:rPr>
          <w:rFonts w:asciiTheme="majorHAnsi" w:hAnsiTheme="majorHAnsi" w:cstheme="majorHAnsi"/>
          <w:b/>
          <w:sz w:val="24"/>
          <w:szCs w:val="24"/>
        </w:rPr>
        <w:t>:</w:t>
      </w:r>
    </w:p>
    <w:p w14:paraId="3F291DAA" w14:textId="3106B68C" w:rsidR="00F52FA7" w:rsidRPr="00DC7C06" w:rsidRDefault="00F52FA7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Imię i nazwisko</w:t>
      </w:r>
      <w:r w:rsidR="009E1E3B" w:rsidRPr="00DC7C06">
        <w:rPr>
          <w:rFonts w:asciiTheme="majorHAnsi" w:hAnsiTheme="majorHAnsi" w:cstheme="majorHAnsi"/>
          <w:sz w:val="24"/>
          <w:szCs w:val="24"/>
        </w:rPr>
        <w:t>: 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DC7C06" w:rsidRDefault="00F52FA7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Adres zamieszkania</w:t>
      </w:r>
      <w:r w:rsidR="00F41813" w:rsidRPr="00DC7C06">
        <w:rPr>
          <w:rFonts w:asciiTheme="majorHAnsi" w:hAnsiTheme="majorHAnsi" w:cstheme="majorHAnsi"/>
          <w:sz w:val="24"/>
          <w:szCs w:val="24"/>
        </w:rPr>
        <w:t>:</w:t>
      </w:r>
      <w:r w:rsidR="009E1E3B" w:rsidRPr="00DC7C06">
        <w:rPr>
          <w:rFonts w:asciiTheme="majorHAnsi" w:hAnsiTheme="majorHAnsi" w:cstheme="majorHAnsi"/>
          <w:sz w:val="24"/>
          <w:szCs w:val="24"/>
        </w:rPr>
        <w:t xml:space="preserve"> ……………………………………..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DC7C06">
        <w:rPr>
          <w:rFonts w:asciiTheme="majorHAnsi" w:hAnsiTheme="majorHAnsi" w:cstheme="majorHAnsi"/>
          <w:sz w:val="24"/>
          <w:szCs w:val="24"/>
        </w:rPr>
        <w:t>……….</w:t>
      </w:r>
    </w:p>
    <w:p w14:paraId="41809319" w14:textId="0CF72B95" w:rsidR="00F52FA7" w:rsidRPr="00DC7C06" w:rsidRDefault="00F52FA7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Telef</w:t>
      </w:r>
      <w:r w:rsidR="00F41813" w:rsidRPr="00DC7C06">
        <w:rPr>
          <w:rFonts w:asciiTheme="majorHAnsi" w:hAnsiTheme="majorHAnsi" w:cstheme="majorHAnsi"/>
          <w:sz w:val="24"/>
          <w:szCs w:val="24"/>
        </w:rPr>
        <w:t>on:</w:t>
      </w:r>
      <w:r w:rsidR="009E1E3B" w:rsidRPr="00DC7C06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</w:t>
      </w:r>
    </w:p>
    <w:p w14:paraId="7C97F08F" w14:textId="2866DB48" w:rsidR="00F52FA7" w:rsidRPr="00DC7C06" w:rsidRDefault="00F41813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E-mail:</w:t>
      </w:r>
      <w:r w:rsidR="009E1E3B" w:rsidRPr="00DC7C06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</w:t>
      </w:r>
    </w:p>
    <w:p w14:paraId="17DAF49F" w14:textId="6A64074A" w:rsidR="0048397B" w:rsidRPr="00DC7C06" w:rsidRDefault="0048397B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DC7C06" w:rsidRDefault="005B5E64" w:rsidP="00C70276">
      <w:pPr>
        <w:pStyle w:val="Akapitzlist"/>
        <w:numPr>
          <w:ilvl w:val="0"/>
          <w:numId w:val="9"/>
        </w:numPr>
        <w:spacing w:after="120" w:line="276" w:lineRule="auto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 xml:space="preserve">Dane dotyczące </w:t>
      </w:r>
      <w:r w:rsidR="00BC6A98" w:rsidRPr="00DC7C06">
        <w:rPr>
          <w:rFonts w:asciiTheme="majorHAnsi" w:hAnsiTheme="majorHAnsi" w:cstheme="majorHAnsi"/>
          <w:b/>
          <w:sz w:val="24"/>
          <w:szCs w:val="24"/>
        </w:rPr>
        <w:t xml:space="preserve">osoby </w:t>
      </w:r>
      <w:r w:rsidR="00537EC1" w:rsidRPr="00DC7C06">
        <w:rPr>
          <w:rFonts w:asciiTheme="majorHAnsi" w:hAnsiTheme="majorHAnsi" w:cstheme="majorHAnsi"/>
          <w:b/>
          <w:sz w:val="24"/>
          <w:szCs w:val="24"/>
        </w:rPr>
        <w:t xml:space="preserve">z </w:t>
      </w:r>
      <w:r w:rsidR="00BC6A98" w:rsidRPr="00DC7C06">
        <w:rPr>
          <w:rFonts w:asciiTheme="majorHAnsi" w:hAnsiTheme="majorHAnsi" w:cstheme="majorHAnsi"/>
          <w:b/>
          <w:sz w:val="24"/>
          <w:szCs w:val="24"/>
        </w:rPr>
        <w:t>niepełnosprawn</w:t>
      </w:r>
      <w:r w:rsidR="00537EC1" w:rsidRPr="00DC7C06">
        <w:rPr>
          <w:rFonts w:asciiTheme="majorHAnsi" w:hAnsiTheme="majorHAnsi" w:cstheme="majorHAnsi"/>
          <w:b/>
          <w:sz w:val="24"/>
          <w:szCs w:val="24"/>
        </w:rPr>
        <w:t>ością</w:t>
      </w:r>
      <w:r w:rsidR="00BC6A98" w:rsidRPr="00DC7C06">
        <w:rPr>
          <w:rFonts w:asciiTheme="majorHAnsi" w:hAnsiTheme="majorHAnsi" w:cstheme="majorHAnsi"/>
          <w:b/>
          <w:sz w:val="24"/>
          <w:szCs w:val="24"/>
        </w:rPr>
        <w:t>, w związku z opieką nad którą</w:t>
      </w:r>
      <w:r w:rsidR="00864605" w:rsidRPr="00DC7C06">
        <w:rPr>
          <w:rFonts w:asciiTheme="majorHAnsi" w:hAnsiTheme="majorHAnsi" w:cstheme="majorHAnsi"/>
          <w:b/>
          <w:sz w:val="24"/>
          <w:szCs w:val="24"/>
        </w:rPr>
        <w:t>,</w:t>
      </w:r>
      <w:r w:rsidR="00BC6A98" w:rsidRPr="00DC7C0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64605" w:rsidRPr="00DC7C06">
        <w:rPr>
          <w:rFonts w:asciiTheme="majorHAnsi" w:hAnsiTheme="majorHAnsi" w:cstheme="majorHAnsi"/>
          <w:b/>
          <w:sz w:val="24"/>
          <w:szCs w:val="24"/>
        </w:rPr>
        <w:t>członek rodziny/</w:t>
      </w:r>
      <w:r w:rsidR="003C32BD" w:rsidRPr="00DC7C06">
        <w:rPr>
          <w:rFonts w:asciiTheme="majorHAnsi" w:hAnsiTheme="majorHAnsi" w:cstheme="majorHAnsi"/>
          <w:b/>
          <w:sz w:val="24"/>
          <w:szCs w:val="24"/>
        </w:rPr>
        <w:t xml:space="preserve">opiekun </w:t>
      </w:r>
      <w:r w:rsidR="00BC6A98" w:rsidRPr="00DC7C06">
        <w:rPr>
          <w:rFonts w:asciiTheme="majorHAnsi" w:hAnsiTheme="majorHAnsi" w:cstheme="majorHAnsi"/>
          <w:b/>
          <w:sz w:val="24"/>
          <w:szCs w:val="24"/>
        </w:rPr>
        <w:t>ubiega się o przyznanie usługi opieki wytchnieniowej</w:t>
      </w:r>
      <w:r w:rsidR="00BC6A98" w:rsidRPr="00DC7C06">
        <w:rPr>
          <w:rFonts w:asciiTheme="majorHAnsi" w:hAnsiTheme="majorHAnsi" w:cstheme="majorHAnsi"/>
          <w:sz w:val="24"/>
          <w:szCs w:val="24"/>
        </w:rPr>
        <w:t>:</w:t>
      </w:r>
    </w:p>
    <w:p w14:paraId="1C101A23" w14:textId="6E581CCC" w:rsidR="005B5E64" w:rsidRPr="00DC7C06" w:rsidRDefault="005B5E64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Imię i nazwisko: …………………………………………..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DC7C06" w:rsidRDefault="005B5E64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Data urodzenia: ………………………………………….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DC7C06" w:rsidRDefault="005B5E64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Adres zamieszkania: ……………………………………..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DC7C06">
        <w:rPr>
          <w:rFonts w:asciiTheme="majorHAnsi" w:hAnsiTheme="majorHAnsi" w:cstheme="majorHAnsi"/>
          <w:sz w:val="24"/>
          <w:szCs w:val="24"/>
        </w:rPr>
        <w:t>…….</w:t>
      </w:r>
    </w:p>
    <w:p w14:paraId="698736DB" w14:textId="66C0D6EE" w:rsidR="00124392" w:rsidRPr="00DC7C06" w:rsidRDefault="00124392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Rodzaj niepełnosprawności:</w:t>
      </w:r>
    </w:p>
    <w:p w14:paraId="18A74308" w14:textId="12BEECA3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dysfunkcja narządu ruchu (paraplegia, </w:t>
      </w:r>
      <w:proofErr w:type="spellStart"/>
      <w:r w:rsidRPr="00DC7C06">
        <w:rPr>
          <w:rFonts w:asciiTheme="majorHAnsi" w:hAnsiTheme="majorHAnsi" w:cstheme="majorHAnsi"/>
          <w:sz w:val="24"/>
          <w:szCs w:val="24"/>
        </w:rPr>
        <w:t>tetraplegia</w:t>
      </w:r>
      <w:proofErr w:type="spellEnd"/>
      <w:r w:rsidRPr="00DC7C06">
        <w:rPr>
          <w:rFonts w:asciiTheme="majorHAnsi" w:hAnsiTheme="majorHAnsi" w:cstheme="maj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DC7C06">
        <w:rPr>
          <w:rFonts w:asciiTheme="majorHAnsi" w:hAnsiTheme="majorHAnsi" w:cstheme="majorHAnsi"/>
          <w:sz w:val="24"/>
          <w:szCs w:val="24"/>
        </w:rPr>
        <w:t>-</w:t>
      </w:r>
      <w:r w:rsidRPr="00DC7C06">
        <w:rPr>
          <w:rFonts w:asciiTheme="majorHAnsi" w:hAnsiTheme="majorHAnsi" w:cstheme="majorHAnsi"/>
          <w:sz w:val="24"/>
          <w:szCs w:val="24"/>
        </w:rPr>
        <w:t xml:space="preserve"> rdzeniowa)</w:t>
      </w:r>
      <w:sdt>
        <w:sdtPr>
          <w:rPr>
            <w:rFonts w:asciiTheme="majorHAnsi" w:hAnsiTheme="majorHAnsi" w:cstheme="majorHAnsi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;</w:t>
      </w:r>
    </w:p>
    <w:p w14:paraId="63C349D1" w14:textId="55B2261C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dysfunkcja narządu wzroku</w:t>
      </w:r>
      <w:sdt>
        <w:sdtPr>
          <w:rPr>
            <w:rFonts w:asciiTheme="majorHAnsi" w:hAnsiTheme="majorHAnsi" w:cstheme="majorHAnsi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;</w:t>
      </w:r>
    </w:p>
    <w:p w14:paraId="55F3D4CE" w14:textId="6F1E2651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zaburzenia psychiczne</w:t>
      </w:r>
      <w:sdt>
        <w:sdtPr>
          <w:rPr>
            <w:rFonts w:asciiTheme="majorHAnsi" w:hAnsiTheme="majorHAnsi" w:cstheme="majorHAnsi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;</w:t>
      </w:r>
    </w:p>
    <w:p w14:paraId="0637C2AC" w14:textId="6E320D14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dysfunkcje o podłożu neurologicznym</w:t>
      </w:r>
      <w:sdt>
        <w:sdtPr>
          <w:rPr>
            <w:rFonts w:asciiTheme="majorHAnsi" w:hAnsiTheme="majorHAnsi" w:cstheme="majorHAnsi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;</w:t>
      </w:r>
    </w:p>
    <w:p w14:paraId="2434002D" w14:textId="2F670E22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dysfunkcja narządu mowy i słuchu</w:t>
      </w:r>
      <w:sdt>
        <w:sdtPr>
          <w:rPr>
            <w:rFonts w:asciiTheme="majorHAnsi" w:hAnsiTheme="majorHAnsi" w:cstheme="majorHAnsi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;</w:t>
      </w:r>
    </w:p>
    <w:p w14:paraId="79F780F5" w14:textId="0E213AE3" w:rsidR="00124392" w:rsidRPr="00DC7C06" w:rsidRDefault="00124392" w:rsidP="00C7027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lastRenderedPageBreak/>
        <w:t>pozostałe dysfunkcje, w tym intelektualne</w:t>
      </w:r>
      <w:sdt>
        <w:sdtPr>
          <w:rPr>
            <w:rFonts w:asciiTheme="majorHAnsi" w:hAnsiTheme="majorHAnsi" w:cstheme="majorHAnsi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sz w:val="24"/>
          <w:szCs w:val="24"/>
        </w:rPr>
        <w:t>.</w:t>
      </w:r>
    </w:p>
    <w:p w14:paraId="7261B12D" w14:textId="77777777" w:rsidR="004B5AF5" w:rsidRDefault="004B5AF5" w:rsidP="00DC7C06">
      <w:pPr>
        <w:rPr>
          <w:rFonts w:asciiTheme="majorHAnsi" w:hAnsiTheme="majorHAnsi" w:cstheme="majorHAnsi"/>
          <w:b/>
          <w:sz w:val="24"/>
          <w:szCs w:val="24"/>
        </w:rPr>
      </w:pPr>
    </w:p>
    <w:p w14:paraId="134315AB" w14:textId="6694B7F2" w:rsidR="001B68C2" w:rsidRPr="00DC7C06" w:rsidRDefault="001B68C2" w:rsidP="00DC7C06">
      <w:pPr>
        <w:rPr>
          <w:rFonts w:asciiTheme="majorHAnsi" w:hAnsiTheme="majorHAnsi" w:cstheme="majorHAnsi"/>
          <w:b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>Informacja dotycząca indywidualnej sytuacji członka rodziny/opiekuna osoby z niepełnosprawnością:</w:t>
      </w:r>
    </w:p>
    <w:p w14:paraId="424B6F70" w14:textId="014F9F1E" w:rsidR="007528FB" w:rsidRPr="00DC7C06" w:rsidRDefault="007528FB" w:rsidP="004B5AF5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W jakich </w:t>
      </w:r>
      <w:r w:rsidR="001B68C2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bieżących 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czynnościach </w:t>
      </w:r>
      <w:r w:rsidR="001B68C2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życia codziennego </w:t>
      </w:r>
      <w:r w:rsidR="00DB567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dotyczących </w:t>
      </w:r>
      <w:r w:rsidR="001B68C2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zabezpieczenia potrzeb </w:t>
      </w:r>
      <w:r w:rsidR="00DB567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osoby </w:t>
      </w:r>
      <w:r w:rsidR="004B5AF5">
        <w:rPr>
          <w:rFonts w:asciiTheme="majorHAnsi" w:hAnsiTheme="majorHAnsi" w:cstheme="majorHAnsi"/>
          <w:color w:val="000000"/>
          <w:sz w:val="24"/>
          <w:szCs w:val="24"/>
        </w:rPr>
        <w:br/>
      </w:r>
      <w:r w:rsidR="00DB5671" w:rsidRPr="00DC7C06">
        <w:rPr>
          <w:rFonts w:asciiTheme="majorHAnsi" w:hAnsiTheme="majorHAnsi" w:cstheme="majorHAnsi"/>
          <w:color w:val="000000"/>
          <w:sz w:val="24"/>
          <w:szCs w:val="24"/>
        </w:rPr>
        <w:t>z niepełnosprawnością</w:t>
      </w:r>
      <w:r w:rsidR="001B68C2" w:rsidRPr="00DC7C06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DB567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>w szczególności wymagane jest wsparci</w:t>
      </w:r>
      <w:r w:rsidR="005565DC" w:rsidRPr="00DC7C06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>:</w:t>
      </w:r>
    </w:p>
    <w:p w14:paraId="62FEFF7D" w14:textId="412D982F" w:rsidR="007528FB" w:rsidRPr="00DC7C06" w:rsidRDefault="007528FB" w:rsidP="004B5AF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C7C06">
        <w:rPr>
          <w:rFonts w:asciiTheme="majorHAnsi" w:hAnsiTheme="majorHAnsi" w:cstheme="majorHAnsi"/>
          <w:color w:val="000000"/>
          <w:sz w:val="24"/>
          <w:szCs w:val="24"/>
        </w:rPr>
        <w:t>czynności samoobsługowe</w:t>
      </w:r>
      <w:r w:rsidR="00BA2D55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41AFC" w:rsidRPr="00DC7C06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015F47" w:rsidRPr="00DC7C06">
        <w:rPr>
          <w:rFonts w:asciiTheme="majorHAnsi" w:hAnsiTheme="majorHAnsi" w:cstheme="majorHAnsi"/>
          <w:color w:val="000000"/>
          <w:sz w:val="24"/>
          <w:szCs w:val="24"/>
        </w:rPr>
        <w:t>np.</w:t>
      </w:r>
      <w:r w:rsidR="00537EC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utrzymani</w:t>
      </w:r>
      <w:r w:rsidR="005565DC" w:rsidRPr="00DC7C06">
        <w:rPr>
          <w:rFonts w:asciiTheme="majorHAnsi" w:hAnsiTheme="majorHAnsi" w:cstheme="majorHAnsi"/>
          <w:color w:val="000000"/>
          <w:sz w:val="24"/>
          <w:szCs w:val="24"/>
        </w:rPr>
        <w:t>e</w:t>
      </w:r>
      <w:r w:rsidR="00537EC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higieny osobistej</w:t>
      </w:r>
      <w:r w:rsidR="00E41AFC" w:rsidRPr="00DC7C06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Tak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/Nie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;</w:t>
      </w:r>
    </w:p>
    <w:p w14:paraId="5DE42A5A" w14:textId="195624F4" w:rsidR="007528FB" w:rsidRPr="00DC7C06" w:rsidRDefault="001B68C2" w:rsidP="004B5AF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itp</w:t>
      </w:r>
      <w:proofErr w:type="spellEnd"/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)</w:t>
      </w:r>
      <w:r w:rsidR="007528FB"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</w:t>
      </w:r>
      <w:r w:rsidR="007528FB"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Tak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DC7C06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/Nie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DC7C06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;</w:t>
      </w:r>
    </w:p>
    <w:p w14:paraId="1539B6BC" w14:textId="0BBD8B5E" w:rsidR="007528FB" w:rsidRPr="00DC7C06" w:rsidRDefault="007528FB" w:rsidP="004B5AF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podejmowani</w:t>
      </w:r>
      <w:r w:rsidR="005565DC"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e</w:t>
      </w:r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e</w:t>
      </w:r>
      <w:r w:rsidRPr="00DC7C06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 się z otoczeniem </w:t>
      </w:r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Tak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/Nie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;</w:t>
      </w:r>
    </w:p>
    <w:p w14:paraId="53580114" w14:textId="019842C9" w:rsidR="00DB5671" w:rsidRPr="00DC7C06" w:rsidRDefault="00E41AFC" w:rsidP="00C702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ajorHAnsi" w:hAnsiTheme="majorHAnsi" w:cstheme="majorHAnsi"/>
          <w:color w:val="000000"/>
          <w:sz w:val="24"/>
          <w:szCs w:val="24"/>
        </w:rPr>
      </w:pPr>
      <w:r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i</w:t>
      </w:r>
      <w:r w:rsidR="00DB5671"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nne: </w:t>
      </w:r>
      <w:r w:rsidR="00BA2D55"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DC7C06" w:rsidRDefault="00BA2D55" w:rsidP="00C70276">
      <w:pPr>
        <w:spacing w:line="276" w:lineRule="auto"/>
        <w:ind w:left="503" w:firstLine="348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DC7C06" w:rsidRDefault="00E41AFC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1FCEEDA9" w14:textId="13624548" w:rsidR="00A9365C" w:rsidRPr="00DC7C06" w:rsidRDefault="00F10EA9" w:rsidP="004B5AF5">
      <w:p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Informacje na temat </w:t>
      </w:r>
      <w:r w:rsidR="00BA2D55" w:rsidRPr="00DC7C06">
        <w:rPr>
          <w:rFonts w:asciiTheme="majorHAnsi" w:hAnsiTheme="majorHAnsi" w:cstheme="maj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DC7C06">
        <w:rPr>
          <w:rFonts w:asciiTheme="majorHAnsi" w:hAnsiTheme="majorHAnsi" w:cstheme="majorHAnsi"/>
          <w:sz w:val="24"/>
          <w:szCs w:val="24"/>
        </w:rPr>
        <w:t xml:space="preserve">w tym </w:t>
      </w:r>
      <w:r w:rsidRPr="00DC7C06">
        <w:rPr>
          <w:rFonts w:asciiTheme="majorHAnsi" w:hAnsiTheme="majorHAnsi" w:cstheme="majorHAnsi"/>
          <w:sz w:val="24"/>
          <w:szCs w:val="24"/>
        </w:rPr>
        <w:t>ograniczeń</w:t>
      </w:r>
      <w:r w:rsidR="008E33DB" w:rsidRPr="00DC7C06">
        <w:rPr>
          <w:rFonts w:asciiTheme="majorHAnsi" w:hAnsiTheme="majorHAnsi" w:cstheme="majorHAnsi"/>
          <w:sz w:val="24"/>
          <w:szCs w:val="24"/>
        </w:rPr>
        <w:t xml:space="preserve"> osoby</w:t>
      </w:r>
      <w:r w:rsidR="000668C9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5565DC" w:rsidRPr="00DC7C06">
        <w:rPr>
          <w:rFonts w:asciiTheme="majorHAnsi" w:hAnsiTheme="majorHAnsi" w:cstheme="majorHAnsi"/>
          <w:sz w:val="24"/>
          <w:szCs w:val="24"/>
        </w:rPr>
        <w:t xml:space="preserve">z </w:t>
      </w:r>
      <w:r w:rsidR="007619DA" w:rsidRPr="00DC7C06">
        <w:rPr>
          <w:rFonts w:asciiTheme="majorHAnsi" w:hAnsiTheme="majorHAnsi" w:cstheme="majorHAnsi"/>
          <w:sz w:val="24"/>
          <w:szCs w:val="24"/>
        </w:rPr>
        <w:t>niepełnosprawn</w:t>
      </w:r>
      <w:r w:rsidR="005565DC" w:rsidRPr="00DC7C06">
        <w:rPr>
          <w:rFonts w:asciiTheme="majorHAnsi" w:hAnsiTheme="majorHAnsi" w:cstheme="majorHAnsi"/>
          <w:sz w:val="24"/>
          <w:szCs w:val="24"/>
        </w:rPr>
        <w:t>ością</w:t>
      </w:r>
      <w:r w:rsidR="007619DA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8E33DB" w:rsidRPr="00DC7C06">
        <w:rPr>
          <w:rFonts w:asciiTheme="majorHAnsi" w:hAnsiTheme="majorHAnsi" w:cstheme="majorHAnsi"/>
          <w:sz w:val="24"/>
          <w:szCs w:val="24"/>
        </w:rPr>
        <w:t>w zakresie komunikowania się lub poruszania się</w:t>
      </w:r>
      <w:bookmarkEnd w:id="1"/>
      <w:r w:rsidR="007619DA" w:rsidRPr="00DC7C06">
        <w:rPr>
          <w:rFonts w:asciiTheme="majorHAnsi" w:hAnsiTheme="majorHAnsi" w:cstheme="majorHAnsi"/>
          <w:sz w:val="24"/>
          <w:szCs w:val="24"/>
        </w:rPr>
        <w:t xml:space="preserve"> (wypełnia </w:t>
      </w:r>
      <w:r w:rsidR="005565DC" w:rsidRPr="00DC7C06">
        <w:rPr>
          <w:rFonts w:asciiTheme="majorHAnsi" w:hAnsiTheme="majorHAnsi" w:cstheme="majorHAnsi"/>
          <w:sz w:val="24"/>
          <w:szCs w:val="24"/>
        </w:rPr>
        <w:t>opiekun prawny/członek rodziny/opiekun osoby niepełnosprawnej</w:t>
      </w:r>
      <w:r w:rsidR="007619DA" w:rsidRPr="00DC7C06">
        <w:rPr>
          <w:rFonts w:asciiTheme="majorHAnsi" w:hAnsiTheme="majorHAnsi" w:cstheme="majorHAnsi"/>
          <w:sz w:val="24"/>
          <w:szCs w:val="24"/>
        </w:rPr>
        <w:t>, który ubiega się o przyznanie usługi opieki wytchnieniowej)</w:t>
      </w:r>
      <w:r w:rsidR="00B2599B" w:rsidRPr="00DC7C06">
        <w:rPr>
          <w:rFonts w:asciiTheme="majorHAnsi" w:hAnsiTheme="majorHAnsi" w:cstheme="majorHAnsi"/>
          <w:sz w:val="24"/>
          <w:szCs w:val="24"/>
        </w:rPr>
        <w:t>:</w:t>
      </w:r>
    </w:p>
    <w:p w14:paraId="78118E98" w14:textId="24FD2D5B" w:rsidR="00F62459" w:rsidRPr="00DC7C06" w:rsidRDefault="008E33DB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r w:rsidR="00652CD5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</w:t>
      </w:r>
    </w:p>
    <w:p w14:paraId="12BB316C" w14:textId="1FC1D141" w:rsidR="00C45F83" w:rsidRPr="00DC7C06" w:rsidRDefault="008E33DB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</w:t>
      </w:r>
    </w:p>
    <w:p w14:paraId="1B01B935" w14:textId="299A9FEE" w:rsidR="00912AC5" w:rsidRPr="00DC7C06" w:rsidRDefault="008E33DB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</w:t>
      </w:r>
    </w:p>
    <w:p w14:paraId="0FF8012A" w14:textId="77777777" w:rsidR="00E41AFC" w:rsidRPr="00DC7C06" w:rsidRDefault="00E41AFC" w:rsidP="00C70276">
      <w:p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2BF627C2" w14:textId="2F37EFD1" w:rsidR="00912AC5" w:rsidRPr="00DC7C06" w:rsidRDefault="00486268" w:rsidP="004B5AF5">
      <w:p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6697E6E9" w:rsidR="003D6A91" w:rsidRPr="00DC7C06" w:rsidRDefault="003D6A91" w:rsidP="004B5AF5">
      <w:pPr>
        <w:spacing w:line="276" w:lineRule="auto"/>
        <w:ind w:left="709" w:hanging="349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1.</w:t>
      </w:r>
      <w:r w:rsidRPr="00DC7C06">
        <w:rPr>
          <w:rFonts w:asciiTheme="majorHAnsi" w:hAnsiTheme="majorHAnsi" w:cstheme="maj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całodobowego,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>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DC7C06">
        <w:rPr>
          <w:rFonts w:asciiTheme="majorHAnsi" w:hAnsiTheme="majorHAnsi" w:cstheme="majorHAnsi"/>
          <w:sz w:val="24"/>
          <w:szCs w:val="24"/>
        </w:rPr>
        <w:t xml:space="preserve">? </w:t>
      </w:r>
      <w:r w:rsidRPr="00DC7C06">
        <w:rPr>
          <w:rFonts w:asciiTheme="majorHAnsi" w:hAnsiTheme="majorHAnsi" w:cstheme="majorHAnsi"/>
          <w:b/>
          <w:bCs/>
          <w:sz w:val="24"/>
          <w:szCs w:val="24"/>
        </w:rPr>
        <w:t>Tak</w:t>
      </w:r>
      <w:r w:rsidRPr="00DC7C0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C7C06">
        <w:rPr>
          <w:rFonts w:asciiTheme="majorHAnsi" w:hAnsiTheme="majorHAnsi" w:cstheme="majorHAnsi"/>
          <w:b/>
          <w:bCs/>
          <w:sz w:val="24"/>
          <w:szCs w:val="24"/>
        </w:rPr>
        <w:t>/Nie</w:t>
      </w:r>
      <w:r w:rsidRPr="00DC7C0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C7C06">
        <w:rPr>
          <w:rFonts w:asciiTheme="majorHAnsi" w:hAnsiTheme="majorHAnsi" w:cstheme="majorHAnsi"/>
          <w:sz w:val="24"/>
          <w:szCs w:val="24"/>
        </w:rPr>
        <w:t>;</w:t>
      </w:r>
      <w:bookmarkEnd w:id="2"/>
    </w:p>
    <w:p w14:paraId="72930740" w14:textId="2533D7BB" w:rsidR="003D6A91" w:rsidRPr="00DC7C06" w:rsidRDefault="00FC7BA6" w:rsidP="004B5AF5">
      <w:pPr>
        <w:spacing w:line="276" w:lineRule="auto"/>
        <w:ind w:left="709" w:hanging="349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2.</w:t>
      </w:r>
      <w:r w:rsidRPr="00DC7C06">
        <w:rPr>
          <w:rFonts w:asciiTheme="majorHAnsi" w:hAnsiTheme="majorHAnsi" w:cstheme="majorHAnsi"/>
          <w:sz w:val="24"/>
          <w:szCs w:val="24"/>
        </w:rPr>
        <w:tab/>
      </w:r>
      <w:bookmarkStart w:id="3" w:name="_Hlk210300217"/>
      <w:r w:rsidR="003D6A91" w:rsidRPr="00DC7C06">
        <w:rPr>
          <w:rFonts w:asciiTheme="majorHAnsi" w:hAnsiTheme="majorHAnsi" w:cstheme="majorHAnsi"/>
          <w:sz w:val="24"/>
          <w:szCs w:val="24"/>
        </w:rPr>
        <w:t>czy członek rodziny/opiekun osoby z niepełnosprawnością sprawujący bezpośrednią opiekę nad osob</w:t>
      </w:r>
      <w:r w:rsidRPr="00DC7C06">
        <w:rPr>
          <w:rFonts w:asciiTheme="majorHAnsi" w:hAnsiTheme="majorHAnsi" w:cstheme="majorHAnsi"/>
          <w:sz w:val="24"/>
          <w:szCs w:val="24"/>
        </w:rPr>
        <w:t>ą</w:t>
      </w:r>
      <w:r w:rsidR="003D6A91" w:rsidRPr="00DC7C06">
        <w:rPr>
          <w:rFonts w:asciiTheme="majorHAnsi" w:hAnsiTheme="majorHAnsi" w:cstheme="majorHAnsi"/>
          <w:sz w:val="24"/>
          <w:szCs w:val="24"/>
        </w:rPr>
        <w:t xml:space="preserve"> z niepełnosprawnością </w:t>
      </w:r>
      <w:r w:rsidRPr="00DC7C06">
        <w:rPr>
          <w:rFonts w:asciiTheme="majorHAnsi" w:hAnsiTheme="majorHAnsi" w:cstheme="majorHAnsi"/>
          <w:sz w:val="24"/>
          <w:szCs w:val="24"/>
        </w:rPr>
        <w:t>jest</w:t>
      </w:r>
      <w:r w:rsidR="003D6A91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sz w:val="24"/>
          <w:szCs w:val="24"/>
        </w:rPr>
        <w:t>nieaktywny zawodowo i ma ograniczone możliwości podejmowania aktywności zawodowej ze względu na konieczność opiekowania się osobą z niepełnosprawnością</w:t>
      </w:r>
      <w:bookmarkEnd w:id="3"/>
      <w:r w:rsidR="003D6A91" w:rsidRPr="00DC7C06">
        <w:rPr>
          <w:rFonts w:asciiTheme="majorHAnsi" w:hAnsiTheme="majorHAnsi" w:cstheme="majorHAnsi"/>
          <w:sz w:val="24"/>
          <w:szCs w:val="24"/>
        </w:rPr>
        <w:t xml:space="preserve">? </w:t>
      </w:r>
      <w:r w:rsidR="003D6A91" w:rsidRPr="00DC7C06">
        <w:rPr>
          <w:rFonts w:asciiTheme="majorHAnsi" w:hAnsiTheme="majorHAnsi" w:cstheme="majorHAnsi"/>
          <w:b/>
          <w:bCs/>
          <w:sz w:val="24"/>
          <w:szCs w:val="24"/>
        </w:rPr>
        <w:t>Tak</w:t>
      </w:r>
      <w:r w:rsidR="003D6A91" w:rsidRPr="00DC7C0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DC7C06">
        <w:rPr>
          <w:rFonts w:asciiTheme="majorHAnsi" w:hAnsiTheme="majorHAnsi" w:cstheme="majorHAnsi"/>
          <w:b/>
          <w:bCs/>
          <w:sz w:val="24"/>
          <w:szCs w:val="24"/>
        </w:rPr>
        <w:t>/Nie</w:t>
      </w:r>
      <w:r w:rsidR="003D6A91" w:rsidRPr="00DC7C06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C7C06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70DA043" w14:textId="62E806B8" w:rsidR="00FC7BA6" w:rsidRPr="00DC7C06" w:rsidRDefault="00FC7BA6" w:rsidP="004B5AF5">
      <w:pPr>
        <w:spacing w:line="276" w:lineRule="auto"/>
        <w:ind w:left="709" w:hanging="34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bookmarkStart w:id="4" w:name="_Hlk210300239"/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Jeżeli </w:t>
      </w:r>
      <w:r w:rsidRPr="00DC7C06">
        <w:rPr>
          <w:rFonts w:asciiTheme="majorHAnsi" w:hAnsiTheme="majorHAnsi" w:cstheme="majorHAnsi"/>
          <w:b/>
          <w:color w:val="000000"/>
          <w:sz w:val="24"/>
          <w:szCs w:val="24"/>
        </w:rPr>
        <w:t>Tak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>, proszę opisać powód, dla którego jest nieaktywny zawodowo:</w:t>
      </w:r>
    </w:p>
    <w:p w14:paraId="7A56B0A2" w14:textId="0B17EE34" w:rsidR="00FC7BA6" w:rsidRPr="00DC7C06" w:rsidRDefault="00FC7BA6" w:rsidP="00C70276">
      <w:pPr>
        <w:spacing w:line="276" w:lineRule="auto"/>
        <w:ind w:left="567" w:hanging="207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14:paraId="3019F4F8" w14:textId="18DCD12A" w:rsidR="00FC7BA6" w:rsidRPr="00DC7C06" w:rsidRDefault="00FC7BA6" w:rsidP="00C70276">
      <w:pPr>
        <w:spacing w:line="276" w:lineRule="auto"/>
        <w:ind w:left="567" w:hanging="207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Pr="00DC7C06" w:rsidRDefault="00FC7BA6" w:rsidP="00C70276">
      <w:pPr>
        <w:spacing w:line="276" w:lineRule="auto"/>
        <w:ind w:left="567" w:hanging="207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DC7C06" w:rsidRDefault="000520BE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>I</w:t>
      </w:r>
      <w:r w:rsidR="001B68C2" w:rsidRPr="00DC7C06">
        <w:rPr>
          <w:rFonts w:asciiTheme="majorHAnsi" w:hAnsiTheme="majorHAnsi" w:cstheme="majorHAnsi"/>
          <w:b/>
          <w:sz w:val="24"/>
          <w:szCs w:val="24"/>
        </w:rPr>
        <w:t>V</w:t>
      </w:r>
      <w:r w:rsidR="00B2599B" w:rsidRPr="00DC7C06">
        <w:rPr>
          <w:rFonts w:asciiTheme="majorHAnsi" w:hAnsiTheme="majorHAnsi" w:cstheme="majorHAnsi"/>
          <w:b/>
          <w:sz w:val="24"/>
          <w:szCs w:val="24"/>
        </w:rPr>
        <w:t>. Preferowana</w:t>
      </w:r>
      <w:r w:rsidRPr="00DC7C0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2599B" w:rsidRPr="00DC7C06">
        <w:rPr>
          <w:rFonts w:asciiTheme="majorHAnsi" w:hAnsiTheme="majorHAnsi" w:cstheme="majorHAnsi"/>
          <w:b/>
          <w:sz w:val="24"/>
          <w:szCs w:val="24"/>
        </w:rPr>
        <w:t>forma</w:t>
      </w:r>
      <w:r w:rsidR="000D007B" w:rsidRPr="00DC7C06">
        <w:rPr>
          <w:rFonts w:asciiTheme="majorHAnsi" w:hAnsiTheme="majorHAnsi" w:cstheme="majorHAnsi"/>
          <w:b/>
          <w:sz w:val="24"/>
          <w:szCs w:val="24"/>
        </w:rPr>
        <w:t>, wymiar</w:t>
      </w:r>
      <w:r w:rsidR="00FE58CA" w:rsidRPr="00DC7C06">
        <w:rPr>
          <w:rFonts w:asciiTheme="majorHAnsi" w:hAnsiTheme="majorHAnsi" w:cstheme="majorHAnsi"/>
          <w:b/>
          <w:sz w:val="24"/>
          <w:szCs w:val="24"/>
        </w:rPr>
        <w:t xml:space="preserve"> i miejsce </w:t>
      </w:r>
      <w:r w:rsidR="008F6DA3" w:rsidRPr="00DC7C06">
        <w:rPr>
          <w:rFonts w:asciiTheme="majorHAnsi" w:hAnsiTheme="majorHAnsi" w:cstheme="majorHAnsi"/>
          <w:b/>
          <w:sz w:val="24"/>
          <w:szCs w:val="24"/>
        </w:rPr>
        <w:t xml:space="preserve">świadczenia usług </w:t>
      </w:r>
      <w:r w:rsidRPr="00DC7C06">
        <w:rPr>
          <w:rFonts w:asciiTheme="majorHAnsi" w:hAnsiTheme="majorHAnsi" w:cstheme="majorHAnsi"/>
          <w:b/>
          <w:sz w:val="24"/>
          <w:szCs w:val="24"/>
        </w:rPr>
        <w:t>opieki wytchnieniowej:</w:t>
      </w:r>
    </w:p>
    <w:p w14:paraId="67E4CCA2" w14:textId="2B95044F" w:rsidR="00EB6E03" w:rsidRPr="00DC7C06" w:rsidRDefault="00000000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DC7C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9E77D5" w:rsidRPr="00DC7C06">
        <w:rPr>
          <w:rFonts w:asciiTheme="majorHAnsi" w:hAnsiTheme="majorHAnsi" w:cstheme="majorHAnsi"/>
          <w:sz w:val="24"/>
          <w:szCs w:val="24"/>
        </w:rPr>
        <w:t>dzienna</w:t>
      </w:r>
      <w:r w:rsidR="00FE58CA" w:rsidRPr="00DC7C06">
        <w:rPr>
          <w:rFonts w:asciiTheme="majorHAnsi" w:hAnsiTheme="majorHAnsi" w:cstheme="majorHAnsi"/>
          <w:sz w:val="24"/>
          <w:szCs w:val="24"/>
        </w:rPr>
        <w:t>,</w:t>
      </w:r>
      <w:r w:rsidR="00EB6E03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FE58CA" w:rsidRPr="00DC7C06">
        <w:rPr>
          <w:rFonts w:asciiTheme="majorHAnsi" w:hAnsiTheme="majorHAnsi" w:cstheme="majorHAnsi"/>
          <w:sz w:val="24"/>
          <w:szCs w:val="24"/>
        </w:rPr>
        <w:t>miejsce</w:t>
      </w:r>
      <w:r w:rsidR="00702A41" w:rsidRPr="00DC7C06">
        <w:rPr>
          <w:rFonts w:asciiTheme="majorHAnsi" w:hAnsiTheme="majorHAnsi" w:cstheme="majorHAnsi"/>
          <w:sz w:val="24"/>
          <w:szCs w:val="24"/>
        </w:rPr>
        <w:t xml:space="preserve"> wraz z adresem</w:t>
      </w:r>
    </w:p>
    <w:p w14:paraId="09E3AD14" w14:textId="6E2EAC85" w:rsidR="009E77D5" w:rsidRPr="00DC7C06" w:rsidRDefault="00FE58CA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</w:t>
      </w:r>
      <w:r w:rsidR="00354404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="0032414E" w:rsidRPr="00DC7C06">
        <w:rPr>
          <w:rFonts w:asciiTheme="majorHAnsi" w:hAnsiTheme="majorHAnsi" w:cstheme="majorHAnsi"/>
          <w:sz w:val="24"/>
          <w:szCs w:val="24"/>
        </w:rPr>
        <w:t>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r w:rsidR="005565DC" w:rsidRPr="00DC7C06">
        <w:rPr>
          <w:rFonts w:asciiTheme="majorHAnsi" w:hAnsiTheme="majorHAnsi" w:cstheme="majorHAnsi"/>
          <w:sz w:val="24"/>
          <w:szCs w:val="24"/>
        </w:rPr>
        <w:t>………..</w:t>
      </w:r>
      <w:r w:rsidR="00F62459" w:rsidRPr="00DC7C06">
        <w:rPr>
          <w:rFonts w:asciiTheme="majorHAnsi" w:hAnsiTheme="majorHAnsi" w:cstheme="majorHAnsi"/>
          <w:sz w:val="24"/>
          <w:szCs w:val="24"/>
        </w:rPr>
        <w:t>.</w:t>
      </w:r>
      <w:r w:rsidRPr="00DC7C06">
        <w:rPr>
          <w:rFonts w:asciiTheme="majorHAnsi" w:eastAsia="Times New Roman" w:hAnsiTheme="majorHAnsi" w:cstheme="maj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DC7C06" w:rsidRDefault="00000000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DC7C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9E77D5" w:rsidRPr="00DC7C06">
        <w:rPr>
          <w:rFonts w:asciiTheme="majorHAnsi" w:hAnsiTheme="majorHAnsi" w:cstheme="majorHAnsi"/>
          <w:sz w:val="24"/>
          <w:szCs w:val="24"/>
        </w:rPr>
        <w:t>całodobowa</w:t>
      </w:r>
      <w:r w:rsidR="00FE58CA" w:rsidRPr="00DC7C06">
        <w:rPr>
          <w:rFonts w:asciiTheme="majorHAnsi" w:hAnsiTheme="majorHAnsi" w:cstheme="majorHAnsi"/>
          <w:sz w:val="24"/>
          <w:szCs w:val="24"/>
        </w:rPr>
        <w:t xml:space="preserve">, miejsce </w:t>
      </w:r>
      <w:r w:rsidR="00702A41" w:rsidRPr="00DC7C06">
        <w:rPr>
          <w:rFonts w:asciiTheme="majorHAnsi" w:hAnsiTheme="majorHAnsi" w:cstheme="majorHAnsi"/>
          <w:sz w:val="24"/>
          <w:szCs w:val="24"/>
        </w:rPr>
        <w:t xml:space="preserve">wraz z adresem </w:t>
      </w:r>
      <w:r w:rsidR="00EB6E03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DC7C06">
        <w:rPr>
          <w:rFonts w:asciiTheme="majorHAnsi" w:hAnsiTheme="majorHAnsi" w:cstheme="majorHAnsi"/>
          <w:sz w:val="24"/>
          <w:szCs w:val="24"/>
        </w:rPr>
        <w:t>……</w:t>
      </w:r>
      <w:r w:rsidR="001F69BC" w:rsidRPr="00DC7C06">
        <w:rPr>
          <w:rFonts w:asciiTheme="majorHAnsi" w:hAnsiTheme="majorHAnsi" w:cstheme="majorHAnsi"/>
          <w:sz w:val="24"/>
          <w:szCs w:val="24"/>
        </w:rPr>
        <w:t>….</w:t>
      </w:r>
      <w:r w:rsidR="00EB6E03" w:rsidRPr="00DC7C06">
        <w:rPr>
          <w:rFonts w:asciiTheme="majorHAnsi" w:hAnsiTheme="majorHAnsi" w:cstheme="majorHAnsi"/>
          <w:sz w:val="24"/>
          <w:szCs w:val="24"/>
        </w:rPr>
        <w:t>…..</w:t>
      </w:r>
      <w:r w:rsidR="00EB6E03" w:rsidRPr="00DC7C06">
        <w:rPr>
          <w:rFonts w:asciiTheme="majorHAnsi" w:eastAsia="Times New Roman" w:hAnsiTheme="majorHAnsi" w:cstheme="maj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DC7C06" w:rsidRDefault="00000000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DC7C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EA3B38" w:rsidRPr="00DC7C06">
        <w:rPr>
          <w:rFonts w:asciiTheme="majorHAnsi" w:hAnsiTheme="majorHAnsi" w:cstheme="majorHAnsi"/>
          <w:sz w:val="24"/>
          <w:szCs w:val="24"/>
        </w:rPr>
        <w:t>w godzinach ………</w:t>
      </w:r>
      <w:r w:rsidR="00354404" w:rsidRPr="00DC7C06">
        <w:rPr>
          <w:rFonts w:asciiTheme="majorHAnsi" w:hAnsiTheme="majorHAnsi" w:cstheme="majorHAnsi"/>
          <w:sz w:val="24"/>
          <w:szCs w:val="24"/>
        </w:rPr>
        <w:t>……………………</w:t>
      </w:r>
      <w:r w:rsidR="00EA3B38" w:rsidRPr="00DC7C06">
        <w:rPr>
          <w:rFonts w:asciiTheme="majorHAnsi" w:hAnsiTheme="majorHAnsi" w:cstheme="majorHAnsi"/>
          <w:sz w:val="24"/>
          <w:szCs w:val="24"/>
        </w:rPr>
        <w:t>…</w:t>
      </w:r>
      <w:r w:rsidR="00354404" w:rsidRPr="00DC7C06">
        <w:rPr>
          <w:rFonts w:asciiTheme="majorHAnsi" w:hAnsiTheme="majorHAnsi" w:cstheme="majorHAnsi"/>
          <w:sz w:val="24"/>
          <w:szCs w:val="24"/>
        </w:rPr>
        <w:t>…………………</w:t>
      </w:r>
      <w:r w:rsidR="00195225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</w:t>
      </w:r>
      <w:r w:rsidR="005565DC" w:rsidRPr="00DC7C06">
        <w:rPr>
          <w:rFonts w:asciiTheme="majorHAnsi" w:hAnsiTheme="majorHAnsi" w:cstheme="majorHAnsi"/>
          <w:sz w:val="24"/>
          <w:szCs w:val="24"/>
        </w:rPr>
        <w:t>….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</w:t>
      </w:r>
      <w:r w:rsidR="005565DC" w:rsidRPr="00DC7C06">
        <w:rPr>
          <w:rFonts w:asciiTheme="majorHAnsi" w:hAnsiTheme="majorHAnsi" w:cstheme="majorHAnsi"/>
          <w:sz w:val="24"/>
          <w:szCs w:val="24"/>
        </w:rPr>
        <w:t>.</w:t>
      </w:r>
      <w:r w:rsidR="00F62459" w:rsidRPr="00DC7C06">
        <w:rPr>
          <w:rFonts w:asciiTheme="majorHAnsi" w:hAnsiTheme="majorHAnsi" w:cstheme="majorHAnsi"/>
          <w:sz w:val="24"/>
          <w:szCs w:val="24"/>
        </w:rPr>
        <w:t>…..</w:t>
      </w:r>
    </w:p>
    <w:p w14:paraId="78AC5C45" w14:textId="736FBA7B" w:rsidR="00EA3B38" w:rsidRPr="00DC7C06" w:rsidRDefault="00000000" w:rsidP="00C702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DC7C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EA3B38" w:rsidRPr="00DC7C06">
        <w:rPr>
          <w:rFonts w:asciiTheme="majorHAnsi" w:hAnsiTheme="majorHAnsi" w:cstheme="majorHAnsi"/>
          <w:sz w:val="24"/>
          <w:szCs w:val="24"/>
        </w:rPr>
        <w:t>w dniach ……</w:t>
      </w:r>
      <w:r w:rsidR="00354404" w:rsidRPr="00DC7C06">
        <w:rPr>
          <w:rFonts w:asciiTheme="majorHAnsi" w:hAnsiTheme="majorHAnsi" w:cstheme="majorHAnsi"/>
          <w:sz w:val="24"/>
          <w:szCs w:val="24"/>
        </w:rPr>
        <w:t>……………….</w:t>
      </w:r>
      <w:r w:rsidR="00EA3B38" w:rsidRPr="00DC7C06">
        <w:rPr>
          <w:rFonts w:asciiTheme="majorHAnsi" w:hAnsiTheme="majorHAnsi" w:cstheme="majorHAnsi"/>
          <w:sz w:val="24"/>
          <w:szCs w:val="24"/>
        </w:rPr>
        <w:t>…………</w:t>
      </w:r>
      <w:r w:rsidR="00195225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r w:rsidR="00F62459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……………………………………………….</w:t>
      </w:r>
    </w:p>
    <w:p w14:paraId="1CF9922A" w14:textId="3667DBF5" w:rsidR="00E66E0D" w:rsidRPr="00DC7C06" w:rsidRDefault="00E66E0D" w:rsidP="00C70276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96E06F7" w14:textId="4D1DD17B" w:rsidR="00BF5311" w:rsidRPr="00DC7C06" w:rsidRDefault="00015F47" w:rsidP="00C70276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>V</w:t>
      </w:r>
      <w:r w:rsidR="00BF5311" w:rsidRPr="00DC7C06">
        <w:rPr>
          <w:rFonts w:asciiTheme="majorHAnsi" w:hAnsiTheme="majorHAnsi" w:cstheme="majorHAnsi"/>
          <w:b/>
          <w:sz w:val="24"/>
          <w:szCs w:val="24"/>
        </w:rPr>
        <w:t>. Wskazanie osoby, która będzie świadczyła usług opieki wytchnieniowej</w:t>
      </w:r>
    </w:p>
    <w:p w14:paraId="7C53AE57" w14:textId="6C826E81" w:rsidR="00BF5311" w:rsidRPr="00DC7C06" w:rsidRDefault="007758DE" w:rsidP="004B5AF5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Czy wskazuje Pan(i) osobę</w:t>
      </w:r>
      <w:r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B37603" w:rsidRPr="00DC7C06">
        <w:rPr>
          <w:rFonts w:asciiTheme="majorHAnsi" w:hAnsiTheme="majorHAnsi" w:cstheme="majorHAnsi"/>
          <w:sz w:val="24"/>
          <w:szCs w:val="24"/>
        </w:rPr>
        <w:t xml:space="preserve">pełnoletnią, </w:t>
      </w:r>
      <w:r w:rsidRPr="00DC7C06">
        <w:rPr>
          <w:rFonts w:asciiTheme="majorHAnsi" w:hAnsiTheme="majorHAnsi" w:cstheme="maj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która 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>będzie świadczyła</w:t>
      </w:r>
      <w:r w:rsidR="00A14939" w:rsidRPr="00DC7C06">
        <w:rPr>
          <w:rFonts w:asciiTheme="majorHAnsi" w:eastAsia="Times New Roman" w:hAnsiTheme="majorHAnsi" w:cstheme="majorHAnsi"/>
          <w:sz w:val="24"/>
          <w:szCs w:val="24"/>
        </w:rPr>
        <w:t xml:space="preserve">, za uprzednią </w:t>
      </w:r>
      <w:r w:rsidR="00B37603" w:rsidRPr="00DC7C06">
        <w:rPr>
          <w:rFonts w:asciiTheme="majorHAnsi" w:eastAsia="Times New Roman" w:hAnsiTheme="majorHAnsi" w:cstheme="majorHAnsi"/>
          <w:sz w:val="24"/>
          <w:szCs w:val="24"/>
        </w:rPr>
        <w:t xml:space="preserve">pisemną </w:t>
      </w:r>
      <w:r w:rsidR="00A14939" w:rsidRPr="00DC7C06">
        <w:rPr>
          <w:rFonts w:asciiTheme="majorHAnsi" w:eastAsia="Times New Roman" w:hAnsiTheme="majorHAnsi" w:cstheme="majorHAnsi"/>
          <w:sz w:val="24"/>
          <w:szCs w:val="24"/>
        </w:rPr>
        <w:t>zgodą gminy/powiatu,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 xml:space="preserve"> w miejscu zamieszkania osoby </w:t>
      </w:r>
      <w:r w:rsidR="004B5AF5">
        <w:rPr>
          <w:rFonts w:asciiTheme="majorHAnsi" w:eastAsia="Times New Roman" w:hAnsiTheme="majorHAnsi" w:cstheme="majorHAnsi"/>
          <w:sz w:val="24"/>
          <w:szCs w:val="24"/>
        </w:rPr>
        <w:br/>
      </w:r>
      <w:r w:rsidRPr="00DC7C06">
        <w:rPr>
          <w:rFonts w:asciiTheme="majorHAnsi" w:eastAsia="Times New Roman" w:hAnsiTheme="majorHAnsi" w:cstheme="majorHAnsi"/>
          <w:sz w:val="24"/>
          <w:szCs w:val="24"/>
        </w:rPr>
        <w:t xml:space="preserve">z niepełnosprawnością albo </w:t>
      </w:r>
      <w:r w:rsidR="00BF5311" w:rsidRPr="00DC7C06">
        <w:rPr>
          <w:rFonts w:asciiTheme="majorHAnsi" w:eastAsia="Times New Roman" w:hAnsiTheme="majorHAnsi" w:cstheme="majorHAnsi"/>
          <w:sz w:val="24"/>
          <w:szCs w:val="24"/>
        </w:rPr>
        <w:t>innym miejscu wskazanym przez Pana(</w:t>
      </w:r>
      <w:proofErr w:type="spellStart"/>
      <w:r w:rsidR="00BF5311" w:rsidRPr="00DC7C06">
        <w:rPr>
          <w:rFonts w:asciiTheme="majorHAnsi" w:eastAsia="Times New Roman" w:hAnsiTheme="majorHAnsi" w:cstheme="majorHAnsi"/>
          <w:sz w:val="24"/>
          <w:szCs w:val="24"/>
        </w:rPr>
        <w:t>ią</w:t>
      </w:r>
      <w:proofErr w:type="spellEnd"/>
      <w:r w:rsidR="00BF5311" w:rsidRPr="00DC7C06">
        <w:rPr>
          <w:rFonts w:asciiTheme="majorHAnsi" w:eastAsia="Times New Roman" w:hAnsiTheme="majorHAnsi" w:cstheme="majorHAnsi"/>
          <w:sz w:val="24"/>
          <w:szCs w:val="24"/>
        </w:rPr>
        <w:t xml:space="preserve">) lub realizatora Programu 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BF5311" w:rsidRPr="00DC7C06">
        <w:rPr>
          <w:rFonts w:asciiTheme="majorHAnsi" w:eastAsia="Times New Roman" w:hAnsiTheme="majorHAnsi" w:cstheme="majorHAnsi"/>
          <w:sz w:val="24"/>
          <w:szCs w:val="24"/>
        </w:rPr>
        <w:t>usług opieki wytchnieniowej</w:t>
      </w:r>
      <w:r w:rsidRPr="00DC7C06">
        <w:rPr>
          <w:rFonts w:asciiTheme="majorHAnsi" w:hAnsiTheme="majorHAnsi" w:cstheme="majorHAnsi"/>
          <w:bCs/>
          <w:color w:val="000000"/>
          <w:sz w:val="24"/>
          <w:szCs w:val="24"/>
        </w:rPr>
        <w:t>?</w:t>
      </w:r>
    </w:p>
    <w:p w14:paraId="7283E6F0" w14:textId="4A0D53C6" w:rsidR="007758DE" w:rsidRPr="00DC7C06" w:rsidRDefault="007758DE" w:rsidP="004B5AF5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Theme="majorHAnsi" w:hAnsiTheme="majorHAnsi" w:cstheme="maj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7C06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C7C06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DC7C06" w:rsidRDefault="007758DE" w:rsidP="004B5AF5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bookmarkStart w:id="5" w:name="_Hlk210295693"/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Jeżeli </w:t>
      </w:r>
      <w:r w:rsidRPr="00DC7C06">
        <w:rPr>
          <w:rFonts w:asciiTheme="majorHAnsi" w:hAnsiTheme="majorHAnsi" w:cstheme="majorHAnsi"/>
          <w:b/>
          <w:color w:val="000000"/>
          <w:sz w:val="24"/>
          <w:szCs w:val="24"/>
        </w:rPr>
        <w:t>Tak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, proszę </w:t>
      </w:r>
      <w:bookmarkEnd w:id="5"/>
      <w:r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podać imię i nazwisko </w:t>
      </w:r>
      <w:r w:rsidR="00BF5311" w:rsidRPr="00DC7C06">
        <w:rPr>
          <w:rFonts w:asciiTheme="majorHAnsi" w:hAnsiTheme="majorHAnsi" w:cstheme="majorHAnsi"/>
          <w:color w:val="000000"/>
          <w:sz w:val="24"/>
          <w:szCs w:val="24"/>
        </w:rPr>
        <w:t>tej osoby</w:t>
      </w:r>
      <w:r w:rsidR="00601736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 oraz numer telefonu</w:t>
      </w:r>
      <w:r w:rsidR="00BF5311" w:rsidRPr="00DC7C06"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  <w:r w:rsidRPr="00DC7C06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DC7C06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DC7C06" w:rsidRDefault="007758DE" w:rsidP="00C70276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4F901A87" w14:textId="3A2EC8A3" w:rsidR="009E1E3B" w:rsidRPr="00DC7C06" w:rsidRDefault="00BF5311" w:rsidP="00C70276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DC7C06">
        <w:rPr>
          <w:rFonts w:asciiTheme="majorHAnsi" w:hAnsiTheme="majorHAnsi" w:cstheme="majorHAnsi"/>
          <w:b/>
          <w:sz w:val="24"/>
          <w:szCs w:val="24"/>
        </w:rPr>
        <w:t>V</w:t>
      </w:r>
      <w:r w:rsidR="00015F47" w:rsidRPr="00DC7C06">
        <w:rPr>
          <w:rFonts w:asciiTheme="majorHAnsi" w:hAnsiTheme="majorHAnsi" w:cstheme="majorHAnsi"/>
          <w:b/>
          <w:sz w:val="24"/>
          <w:szCs w:val="24"/>
        </w:rPr>
        <w:t>I</w:t>
      </w:r>
      <w:r w:rsidR="009E1E3B" w:rsidRPr="00DC7C06">
        <w:rPr>
          <w:rFonts w:asciiTheme="majorHAnsi" w:hAnsiTheme="majorHAnsi" w:cstheme="majorHAnsi"/>
          <w:b/>
          <w:sz w:val="24"/>
          <w:szCs w:val="24"/>
        </w:rPr>
        <w:t>. Oświadczenia:</w:t>
      </w:r>
    </w:p>
    <w:p w14:paraId="478886EF" w14:textId="62D64BD0" w:rsidR="00B2599B" w:rsidRPr="00DC7C06" w:rsidRDefault="00B2599B" w:rsidP="004B5AF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Oświadczam, że </w:t>
      </w:r>
      <w:r w:rsidR="006C125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osoba </w:t>
      </w:r>
      <w:r w:rsidR="005565DC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 </w:t>
      </w:r>
      <w:r w:rsidR="006C125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niepełnosprawn</w:t>
      </w:r>
      <w:r w:rsidR="005565DC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ością w związku z opieką</w:t>
      </w:r>
      <w:r w:rsidR="006C125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12D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nad którą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C45F8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ubiegam się o przyznan</w:t>
      </w:r>
      <w:r w:rsidR="006C125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ie usługi opieki wytchnieniowej</w:t>
      </w:r>
      <w:r w:rsidR="00C45F8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posiada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sprawności</w:t>
      </w:r>
      <w:r w:rsidR="00F27FA2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/orzeczenie traktowane na równi</w:t>
      </w:r>
      <w:r w:rsidR="006C125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do orzeczenia</w:t>
      </w:r>
      <w:r w:rsidR="009D7E1E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(Dz. U. z 202</w:t>
      </w:r>
      <w:r w:rsidR="00BA13D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r. poz. </w:t>
      </w:r>
      <w:r w:rsidR="00BA13D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913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="008A1A6B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39408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jest </w:t>
      </w:r>
      <w:r w:rsidR="0039408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dzieck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iem</w:t>
      </w:r>
      <w:r w:rsidR="0039408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65BB3" w:rsidRPr="00DC7C06">
        <w:rPr>
          <w:rFonts w:asciiTheme="majorHAnsi" w:hAnsiTheme="majorHAnsi" w:cstheme="majorHAnsi"/>
          <w:sz w:val="24"/>
          <w:szCs w:val="24"/>
        </w:rPr>
        <w:t xml:space="preserve">od ukończenia 2. roku życia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do ukończenia 16. roku życia posiadającym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orzeczenie </w:t>
      </w:r>
      <w:r w:rsidR="004B5AF5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 niepełnosprawno</w:t>
      </w:r>
      <w:r w:rsidR="0039408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ści</w:t>
      </w:r>
      <w:r w:rsidR="00FE58CA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**</w:t>
      </w:r>
      <w:r w:rsidR="004B23DB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7EDEC3C9" w14:textId="44B0D7BE" w:rsidR="007F7437" w:rsidRPr="00DC7C06" w:rsidRDefault="007F7437" w:rsidP="004B5A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opieki </w:t>
      </w:r>
      <w:r w:rsidR="0060224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wytchnieniowej</w:t>
      </w:r>
      <w:r w:rsidR="006C38A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gminę/powiat, która/który realizuje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864605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DC7C06" w:rsidRDefault="00C62795" w:rsidP="004B5AF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6" w:name="_Hlk147916719"/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 treścią Programu 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54CCBA7F" w14:textId="6C40E88C" w:rsidR="00725084" w:rsidRPr="00DC7C06" w:rsidRDefault="003F4654" w:rsidP="004B5AF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Oświadczam, że zapoznałem</w:t>
      </w:r>
      <w:r w:rsidR="00864605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/łam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się </w:t>
      </w:r>
      <w:r w:rsidR="00864605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(zostałem/łam zapoznany/a)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054210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E2D57DE" w14:textId="2257D7CF" w:rsidR="00517644" w:rsidRPr="00DC7C06" w:rsidRDefault="00C270C1" w:rsidP="004B5A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Oświadczam, że </w:t>
      </w:r>
      <w:r w:rsidR="00660D46" w:rsidRPr="00DC7C06">
        <w:rPr>
          <w:rFonts w:asciiTheme="majorHAnsi" w:eastAsia="Times New Roman" w:hAnsiTheme="majorHAnsi" w:cstheme="majorHAnsi"/>
          <w:sz w:val="24"/>
          <w:szCs w:val="24"/>
        </w:rPr>
        <w:t>w godzinach realizacji usług opieki wytchnieniowej</w:t>
      </w:r>
      <w:r w:rsidR="001F69BC" w:rsidRPr="00DC7C06">
        <w:rPr>
          <w:rFonts w:asciiTheme="majorHAnsi" w:eastAsia="Times New Roman" w:hAnsiTheme="majorHAnsi" w:cstheme="majorHAnsi"/>
          <w:sz w:val="24"/>
          <w:szCs w:val="24"/>
        </w:rPr>
        <w:t>,</w:t>
      </w:r>
      <w:r w:rsidR="00660D46" w:rsidRPr="00DC7C0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7A601B" w:rsidRPr="00DC7C06">
        <w:rPr>
          <w:rFonts w:asciiTheme="majorHAnsi" w:eastAsia="Times New Roman" w:hAnsiTheme="majorHAnsi" w:cstheme="majorHAnsi"/>
          <w:sz w:val="24"/>
          <w:szCs w:val="24"/>
        </w:rPr>
        <w:t xml:space="preserve">finansowanych ze środków Funduszu </w:t>
      </w:r>
      <w:r w:rsidR="00054210" w:rsidRPr="00DC7C06">
        <w:rPr>
          <w:rFonts w:asciiTheme="majorHAnsi" w:eastAsia="Times New Roman" w:hAnsiTheme="majorHAnsi" w:cstheme="majorHAnsi"/>
          <w:sz w:val="24"/>
          <w:szCs w:val="24"/>
        </w:rPr>
        <w:t>Solidarnościowego</w:t>
      </w:r>
      <w:r w:rsidR="001F69BC" w:rsidRPr="00DC7C06">
        <w:rPr>
          <w:rFonts w:asciiTheme="majorHAnsi" w:eastAsia="Times New Roman" w:hAnsiTheme="majorHAnsi" w:cstheme="majorHAnsi"/>
          <w:sz w:val="24"/>
          <w:szCs w:val="24"/>
        </w:rPr>
        <w:t>,</w:t>
      </w:r>
      <w:r w:rsidR="00054210" w:rsidRPr="00DC7C0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17644" w:rsidRPr="00DC7C06">
        <w:rPr>
          <w:rFonts w:asciiTheme="majorHAnsi" w:eastAsia="Times New Roman" w:hAnsiTheme="majorHAnsi" w:cstheme="majorHAnsi"/>
          <w:sz w:val="24"/>
          <w:szCs w:val="24"/>
        </w:rPr>
        <w:t>wobec osoby z niepełnosprawnością objęt</w:t>
      </w:r>
      <w:r w:rsidR="009E7C57" w:rsidRPr="00DC7C06">
        <w:rPr>
          <w:rFonts w:asciiTheme="majorHAnsi" w:eastAsia="Times New Roman" w:hAnsiTheme="majorHAnsi" w:cstheme="majorHAnsi"/>
          <w:sz w:val="24"/>
          <w:szCs w:val="24"/>
        </w:rPr>
        <w:t>ej</w:t>
      </w:r>
      <w:r w:rsidR="00517644" w:rsidRPr="00DC7C06">
        <w:rPr>
          <w:rFonts w:asciiTheme="majorHAnsi" w:eastAsia="Times New Roman" w:hAnsiTheme="majorHAnsi" w:cstheme="maj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DC7C0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517644" w:rsidRPr="00DC7C06">
        <w:rPr>
          <w:rFonts w:asciiTheme="majorHAnsi" w:eastAsia="Times New Roman" w:hAnsiTheme="majorHAnsi" w:cstheme="majorHAnsi"/>
          <w:sz w:val="24"/>
          <w:szCs w:val="24"/>
        </w:rPr>
        <w:t>nie będą świadczone inne formy pomocy usługowej, w tym:</w:t>
      </w:r>
    </w:p>
    <w:p w14:paraId="0EA7A389" w14:textId="7FF3BC14" w:rsidR="00517644" w:rsidRPr="00DC7C06" w:rsidRDefault="00517644" w:rsidP="004B5AF5">
      <w:pPr>
        <w:pStyle w:val="Akapitzlist"/>
        <w:spacing w:line="276" w:lineRule="auto"/>
        <w:ind w:left="1134" w:hanging="41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C7C06">
        <w:rPr>
          <w:rFonts w:asciiTheme="majorHAnsi" w:eastAsia="Times New Roman" w:hAnsiTheme="majorHAnsi" w:cstheme="majorHAnsi"/>
          <w:sz w:val="24"/>
          <w:szCs w:val="24"/>
        </w:rPr>
        <w:t>1)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DC7C06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 xml:space="preserve"> r. poz. </w:t>
      </w:r>
      <w:r w:rsidR="00BA13D3" w:rsidRPr="00DC7C06">
        <w:rPr>
          <w:rFonts w:asciiTheme="majorHAnsi" w:eastAsia="Times New Roman" w:hAnsiTheme="majorHAnsi" w:cstheme="majorHAnsi"/>
          <w:sz w:val="24"/>
          <w:szCs w:val="24"/>
        </w:rPr>
        <w:t>1214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>),</w:t>
      </w:r>
    </w:p>
    <w:p w14:paraId="50396A87" w14:textId="31A0BA5C" w:rsidR="00517644" w:rsidRPr="00DC7C06" w:rsidRDefault="00517644" w:rsidP="004B5AF5">
      <w:pPr>
        <w:pStyle w:val="Akapitzlist"/>
        <w:spacing w:line="276" w:lineRule="auto"/>
        <w:ind w:left="1134" w:hanging="41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C7C06">
        <w:rPr>
          <w:rFonts w:asciiTheme="majorHAnsi" w:eastAsia="Times New Roman" w:hAnsiTheme="majorHAnsi" w:cstheme="majorHAnsi"/>
          <w:sz w:val="24"/>
          <w:szCs w:val="24"/>
        </w:rPr>
        <w:t>2)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ab/>
        <w:t xml:space="preserve">usługi finansowane ze środków Funduszu </w:t>
      </w:r>
      <w:r w:rsidR="00BA13D3" w:rsidRPr="00DC7C06">
        <w:rPr>
          <w:rFonts w:asciiTheme="majorHAnsi" w:eastAsia="Times New Roman" w:hAnsiTheme="majorHAnsi" w:cstheme="majorHAnsi"/>
          <w:sz w:val="24"/>
          <w:szCs w:val="24"/>
        </w:rPr>
        <w:t xml:space="preserve">Solidarnościowego 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DC7C06" w:rsidRDefault="00517644" w:rsidP="004B5AF5">
      <w:pPr>
        <w:pStyle w:val="Akapitzlist"/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eastAsia="Times New Roman" w:hAnsiTheme="majorHAnsi" w:cstheme="majorHAnsi"/>
          <w:sz w:val="24"/>
          <w:szCs w:val="24"/>
        </w:rPr>
        <w:t xml:space="preserve">- o ile obejmują analogiczne wsparcie, o którym mowa w części V ust. 17 Programu, </w:t>
      </w:r>
      <w:r w:rsidR="009D1E79" w:rsidRPr="00DC7C06">
        <w:rPr>
          <w:rFonts w:asciiTheme="majorHAnsi" w:eastAsia="Times New Roman" w:hAnsiTheme="majorHAnsi" w:cstheme="majorHAnsi"/>
          <w:sz w:val="24"/>
          <w:szCs w:val="24"/>
        </w:rPr>
        <w:t xml:space="preserve">tj. 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zastępowanie członka rodziny/opiekuna osoby z niepełnosprawnością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,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ch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jak: 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 xml:space="preserve">w 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czynności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ach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samoobsługow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ych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E41AFC" w:rsidRPr="00DC7C06">
        <w:rPr>
          <w:rFonts w:asciiTheme="majorHAnsi" w:eastAsia="Times New Roman" w:hAnsiTheme="majorHAnsi" w:cstheme="majorHAnsi"/>
          <w:sz w:val="24"/>
          <w:szCs w:val="24"/>
        </w:rPr>
        <w:t>(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np. utrzymanie higieny osobistej</w:t>
      </w:r>
      <w:r w:rsidR="00E41AFC" w:rsidRPr="00DC7C06">
        <w:rPr>
          <w:rFonts w:asciiTheme="majorHAnsi" w:eastAsia="Times New Roman" w:hAnsiTheme="majorHAnsi" w:cstheme="majorHAnsi"/>
          <w:sz w:val="24"/>
          <w:szCs w:val="24"/>
        </w:rPr>
        <w:t>)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 xml:space="preserve">w 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przemieszczani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u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itp</w:t>
      </w:r>
      <w:proofErr w:type="spellEnd"/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 xml:space="preserve">w 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>podejmowani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u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aktywności życiowej i komunikowani</w:t>
      </w:r>
      <w:r w:rsidR="007F14DA" w:rsidRPr="00DC7C06">
        <w:rPr>
          <w:rFonts w:asciiTheme="majorHAnsi" w:eastAsia="Times New Roman" w:hAnsiTheme="majorHAnsi" w:cstheme="majorHAnsi"/>
          <w:sz w:val="24"/>
          <w:szCs w:val="24"/>
        </w:rPr>
        <w:t>u</w:t>
      </w:r>
      <w:r w:rsidR="00015F47" w:rsidRPr="00DC7C06">
        <w:rPr>
          <w:rFonts w:asciiTheme="majorHAnsi" w:eastAsia="Times New Roman" w:hAnsiTheme="majorHAnsi" w:cstheme="majorHAnsi"/>
          <w:sz w:val="24"/>
          <w:szCs w:val="24"/>
        </w:rPr>
        <w:t xml:space="preserve"> się z otoczeniem</w:t>
      </w:r>
      <w:r w:rsidR="001805F7" w:rsidRPr="00DC7C06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DC7C06">
        <w:rPr>
          <w:rFonts w:asciiTheme="majorHAnsi" w:eastAsia="Times New Roman" w:hAnsiTheme="majorHAnsi" w:cstheme="majorHAnsi"/>
          <w:sz w:val="24"/>
          <w:szCs w:val="24"/>
        </w:rPr>
        <w:t>finansowane ze środków publicznych</w:t>
      </w:r>
      <w:r w:rsidR="007A601B" w:rsidRPr="00DC7C06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9DD7DE9" w14:textId="0D5FF88C" w:rsidR="006F1004" w:rsidRPr="00DC7C06" w:rsidRDefault="006F1004" w:rsidP="004B5A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Rodziny</w:t>
      </w:r>
      <w:r w:rsidR="00E65BB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, Pracy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Polityki Społecznej</w:t>
      </w:r>
      <w:r w:rsidR="001F69BC" w:rsidRPr="00DC7C06">
        <w:rPr>
          <w:rFonts w:asciiTheme="majorHAnsi" w:hAnsiTheme="majorHAnsi" w:cstheme="majorHAnsi"/>
          <w:color w:val="000000"/>
          <w:sz w:val="24"/>
          <w:szCs w:val="24"/>
        </w:rPr>
        <w:br/>
      </w:r>
      <w:bookmarkEnd w:id="7"/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w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, Pracy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Polityki Społecznej w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…….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....................... </w:t>
      </w:r>
      <w:r w:rsidRPr="00DC7C06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(wpisać liczbę godzin/</w:t>
      </w:r>
      <w:r w:rsidR="00392E19" w:rsidRPr="00DC7C06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dób</w:t>
      </w:r>
      <w:r w:rsidRPr="00DC7C06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)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godzin/</w:t>
      </w:r>
      <w:r w:rsidR="00392E1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dób usług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opieki wytchnieniowej.</w:t>
      </w:r>
    </w:p>
    <w:p w14:paraId="2C515201" w14:textId="1A288F25" w:rsidR="007758DE" w:rsidRPr="00DC7C06" w:rsidRDefault="007758DE" w:rsidP="004B5A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przypadku wskazania w dziale </w:t>
      </w:r>
      <w:r w:rsidR="00015F47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V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opieki wytchni</w:t>
      </w:r>
      <w:r w:rsidR="00C7027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e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niowej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0E2D22" w:rsidRPr="00DC7C06" w:rsidDel="000E2D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DC7C06" w:rsidRDefault="00112025" w:rsidP="00C70276">
      <w:pPr>
        <w:pStyle w:val="Akapitzlist"/>
        <w:spacing w:after="0"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B0E68F" w14:textId="4CA9FF16" w:rsidR="00953B26" w:rsidRPr="00DC7C06" w:rsidRDefault="00953B26" w:rsidP="00953B26">
      <w:pPr>
        <w:spacing w:before="240" w:after="0"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……………………………..………………  </w:t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.………………………………………..…..</w:t>
      </w:r>
    </w:p>
    <w:p w14:paraId="6421FD31" w14:textId="7CD2F6A5" w:rsidR="00953B26" w:rsidRPr="00DC7C06" w:rsidRDefault="009E1E3B" w:rsidP="00953B26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Miejscowość, d</w:t>
      </w:r>
      <w:r w:rsidR="00A9365C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ata</w:t>
      </w:r>
      <w:r w:rsidR="00E127B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53B26" w:rsidRPr="00DC7C0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Podpis członka </w:t>
      </w:r>
      <w:r w:rsidR="00953B26" w:rsidRPr="00DC7C06">
        <w:rPr>
          <w:rFonts w:asciiTheme="majorHAnsi" w:hAnsiTheme="majorHAnsi" w:cstheme="majorHAnsi"/>
          <w:i/>
          <w:iCs/>
          <w:sz w:val="24"/>
          <w:szCs w:val="24"/>
        </w:rPr>
        <w:t>rodziny/opiekuna</w:t>
      </w:r>
    </w:p>
    <w:p w14:paraId="614D3566" w14:textId="35D786A2" w:rsidR="00953B26" w:rsidRPr="00DC7C06" w:rsidRDefault="00953B26" w:rsidP="00953B26">
      <w:pPr>
        <w:spacing w:after="0" w:line="240" w:lineRule="auto"/>
        <w:ind w:left="4248" w:firstLine="708"/>
        <w:rPr>
          <w:rFonts w:asciiTheme="majorHAnsi" w:hAnsiTheme="majorHAnsi" w:cstheme="majorHAnsi"/>
          <w:i/>
          <w:iCs/>
          <w:sz w:val="24"/>
          <w:szCs w:val="24"/>
        </w:rPr>
      </w:pPr>
      <w:r w:rsidRPr="00DC7C0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DC7C06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DC7C06">
        <w:rPr>
          <w:rFonts w:asciiTheme="majorHAnsi" w:hAnsiTheme="majorHAnsi" w:cstheme="majorHAnsi"/>
          <w:i/>
          <w:iCs/>
          <w:sz w:val="24"/>
          <w:szCs w:val="24"/>
        </w:rPr>
        <w:tab/>
        <w:t>osoby z niepełnosprawnością</w:t>
      </w:r>
    </w:p>
    <w:p w14:paraId="4D1B7F11" w14:textId="6A0671FA" w:rsidR="009E1E3B" w:rsidRPr="00DC7C06" w:rsidRDefault="009E1E3B" w:rsidP="00953B26">
      <w:pPr>
        <w:spacing w:before="240" w:after="0"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A715D9" w14:textId="63A5EC98" w:rsidR="009E1E3B" w:rsidRPr="00DC7C06" w:rsidRDefault="009E1E3B" w:rsidP="00953B2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Potwierdzam uprawnienie do korzystania z </w:t>
      </w:r>
      <w:r w:rsidR="00734A91" w:rsidRPr="00DC7C06">
        <w:rPr>
          <w:rFonts w:asciiTheme="majorHAnsi" w:hAnsiTheme="majorHAnsi" w:cstheme="majorHAnsi"/>
          <w:sz w:val="24"/>
          <w:szCs w:val="24"/>
        </w:rPr>
        <w:t xml:space="preserve">usług </w:t>
      </w:r>
      <w:r w:rsidR="00F019C8" w:rsidRPr="00DC7C06">
        <w:rPr>
          <w:rFonts w:asciiTheme="majorHAnsi" w:hAnsiTheme="majorHAnsi" w:cstheme="majorHAnsi"/>
          <w:sz w:val="24"/>
          <w:szCs w:val="24"/>
        </w:rPr>
        <w:t>opieki wytchnieniowej</w:t>
      </w:r>
      <w:r w:rsidR="006A2AB6" w:rsidRPr="00DC7C06">
        <w:rPr>
          <w:rFonts w:asciiTheme="majorHAnsi" w:hAnsiTheme="majorHAnsi" w:cstheme="majorHAnsi"/>
          <w:sz w:val="24"/>
          <w:szCs w:val="24"/>
        </w:rPr>
        <w:t>.</w:t>
      </w:r>
    </w:p>
    <w:p w14:paraId="7FF5EEB5" w14:textId="70CD3AD8" w:rsidR="007758DE" w:rsidRPr="00DC7C06" w:rsidRDefault="007758DE" w:rsidP="00953B2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6FE2821" w14:textId="3C31D0D7" w:rsidR="009E1E3B" w:rsidRPr="00DC7C06" w:rsidRDefault="009E1E3B" w:rsidP="00C7027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  <w:r w:rsidR="00E127B6" w:rsidRPr="00DC7C06">
        <w:rPr>
          <w:rFonts w:asciiTheme="majorHAnsi" w:hAnsiTheme="majorHAnsi" w:cstheme="majorHAnsi"/>
          <w:sz w:val="24"/>
          <w:szCs w:val="24"/>
        </w:rPr>
        <w:t>……</w:t>
      </w:r>
      <w:r w:rsidR="00E41AFC" w:rsidRPr="00DC7C06">
        <w:rPr>
          <w:rFonts w:asciiTheme="majorHAnsi" w:hAnsiTheme="majorHAnsi" w:cstheme="majorHAnsi"/>
          <w:sz w:val="24"/>
          <w:szCs w:val="24"/>
        </w:rPr>
        <w:t>………………………………………………….</w:t>
      </w:r>
    </w:p>
    <w:p w14:paraId="310D6414" w14:textId="73E0CFB4" w:rsidR="000D007B" w:rsidRPr="00DC7C06" w:rsidRDefault="009E1E3B" w:rsidP="00C70276">
      <w:pPr>
        <w:spacing w:after="600" w:line="276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DC7C0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Podpis </w:t>
      </w:r>
      <w:r w:rsidR="00725084" w:rsidRPr="00DC7C0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osoby przyjmującej zgłoszenie</w:t>
      </w:r>
      <w:r w:rsidR="004D62BF" w:rsidRPr="00DC7C06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</w:p>
    <w:p w14:paraId="46E81137" w14:textId="62474F2A" w:rsidR="00F77E94" w:rsidRPr="00DC7C06" w:rsidRDefault="00FE58CA" w:rsidP="004B5AF5">
      <w:pPr>
        <w:spacing w:before="100" w:beforeAutospacing="1" w:after="0" w:line="276" w:lineRule="auto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lastRenderedPageBreak/>
        <w:t>*</w:t>
      </w:r>
      <w:r w:rsidR="00DC0DF3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sz w:val="24"/>
          <w:szCs w:val="24"/>
        </w:rPr>
        <w:t>Należy wpisać miejsc</w:t>
      </w:r>
      <w:r w:rsidR="007E64B2" w:rsidRPr="00DC7C06">
        <w:rPr>
          <w:rFonts w:asciiTheme="majorHAnsi" w:hAnsiTheme="majorHAnsi" w:cstheme="majorHAnsi"/>
          <w:sz w:val="24"/>
          <w:szCs w:val="24"/>
        </w:rPr>
        <w:t>e wymienione w treści</w:t>
      </w:r>
      <w:r w:rsidR="00F77E94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BF5311" w:rsidRPr="00DC7C06">
        <w:rPr>
          <w:rFonts w:asciiTheme="majorHAnsi" w:hAnsiTheme="majorHAnsi" w:cstheme="majorHAnsi"/>
          <w:sz w:val="24"/>
          <w:szCs w:val="24"/>
        </w:rPr>
        <w:t xml:space="preserve">Programu 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6B66CA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BF5311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edycja 202</w:t>
      </w:r>
      <w:r w:rsidR="006B66CA" w:rsidRPr="00DC7C06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F77E94" w:rsidRPr="00DC7C06">
        <w:rPr>
          <w:rFonts w:asciiTheme="majorHAnsi" w:hAnsiTheme="majorHAnsi" w:cstheme="majorHAnsi"/>
          <w:sz w:val="24"/>
          <w:szCs w:val="24"/>
        </w:rPr>
        <w:t>:</w:t>
      </w:r>
    </w:p>
    <w:p w14:paraId="0229D655" w14:textId="77777777" w:rsidR="00DC0DF3" w:rsidRPr="00DC7C06" w:rsidRDefault="00DC0DF3" w:rsidP="004B5AF5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bookmarkStart w:id="8" w:name="_Hlk137629013"/>
      <w:r w:rsidRPr="00DC7C06">
        <w:rPr>
          <w:rFonts w:asciiTheme="majorHAnsi" w:hAnsiTheme="majorHAnsi" w:cstheme="majorHAnsi"/>
          <w:sz w:val="24"/>
          <w:szCs w:val="24"/>
        </w:rPr>
        <w:t>świadczenia usług opieki wytchnieniowej w ramach pobytu dziennego</w:t>
      </w:r>
      <w:bookmarkEnd w:id="8"/>
      <w:r w:rsidRPr="00DC7C06">
        <w:rPr>
          <w:rFonts w:asciiTheme="majorHAnsi" w:hAnsiTheme="majorHAnsi" w:cstheme="majorHAnsi"/>
          <w:sz w:val="24"/>
          <w:szCs w:val="24"/>
        </w:rPr>
        <w:t>:</w:t>
      </w:r>
    </w:p>
    <w:p w14:paraId="77E3A0D8" w14:textId="09CE2C07" w:rsidR="00DC0DF3" w:rsidRPr="00DC7C06" w:rsidRDefault="00DC0DF3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ośrodek wsparcia,</w:t>
      </w:r>
    </w:p>
    <w:p w14:paraId="729E7D05" w14:textId="7451DA40" w:rsidR="00DC0DF3" w:rsidRPr="00DC7C06" w:rsidRDefault="0008520D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bookmarkStart w:id="9" w:name="_Hlk209601011"/>
      <w:r w:rsidRPr="00DC7C06">
        <w:rPr>
          <w:rFonts w:asciiTheme="majorHAnsi" w:hAnsiTheme="majorHAnsi" w:cstheme="majorHAnsi"/>
          <w:sz w:val="24"/>
          <w:szCs w:val="24"/>
        </w:rPr>
        <w:t>dla</w:t>
      </w:r>
      <w:r w:rsidR="001F69BC" w:rsidRPr="00DC7C06">
        <w:rPr>
          <w:rFonts w:asciiTheme="majorHAnsi" w:hAnsiTheme="majorHAnsi" w:cstheme="majorHAnsi"/>
          <w:sz w:val="24"/>
          <w:szCs w:val="24"/>
        </w:rPr>
        <w:t xml:space="preserve"> osoby pełnoletniej, </w:t>
      </w:r>
      <w:bookmarkEnd w:id="9"/>
      <w:r w:rsidR="00DC0DF3" w:rsidRPr="00DC7C06">
        <w:rPr>
          <w:rFonts w:asciiTheme="majorHAnsi" w:hAnsiTheme="majorHAnsi" w:cstheme="majorHAnsi"/>
          <w:sz w:val="24"/>
          <w:szCs w:val="24"/>
        </w:rPr>
        <w:t>dom pomocy społecznej świadczący usługi wsparcia krótkoterminowego w formie dziennej,</w:t>
      </w:r>
    </w:p>
    <w:p w14:paraId="452F2114" w14:textId="4AF30D00" w:rsidR="00DC0DF3" w:rsidRPr="00DC7C06" w:rsidRDefault="0008520D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dla</w:t>
      </w:r>
      <w:r w:rsidR="001F69BC" w:rsidRPr="00DC7C06">
        <w:rPr>
          <w:rFonts w:asciiTheme="majorHAnsi" w:hAnsiTheme="majorHAnsi" w:cstheme="majorHAnsi"/>
          <w:sz w:val="24"/>
          <w:szCs w:val="24"/>
        </w:rPr>
        <w:t xml:space="preserve">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 xml:space="preserve">dom pomocy społecznej prowadzony przez podmioty niepubliczne,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="00DC0DF3" w:rsidRPr="00DC7C06">
        <w:rPr>
          <w:rFonts w:asciiTheme="majorHAnsi" w:hAnsiTheme="majorHAnsi" w:cstheme="majorHAnsi"/>
          <w:sz w:val="24"/>
          <w:szCs w:val="24"/>
        </w:rPr>
        <w:t>o których mowa w art. 57 ust. 1 pkt 2-4 ustawy z dnia 12 marca 2004 r. o pomocy społecznej</w:t>
      </w:r>
      <w:r w:rsidR="00BA13D3" w:rsidRPr="00DC7C06">
        <w:rPr>
          <w:rFonts w:asciiTheme="majorHAnsi" w:hAnsiTheme="majorHAnsi" w:cstheme="majorHAnsi"/>
          <w:sz w:val="24"/>
          <w:szCs w:val="24"/>
        </w:rPr>
        <w:t>,</w:t>
      </w:r>
      <w:r w:rsidR="001F69BC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="001F69BC" w:rsidRPr="00DC7C06">
        <w:rPr>
          <w:rFonts w:asciiTheme="majorHAnsi" w:hAnsiTheme="majorHAnsi" w:cstheme="majorHAnsi"/>
          <w:sz w:val="24"/>
          <w:szCs w:val="24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694686D9" w:rsidR="00DC0DF3" w:rsidRPr="00DC7C06" w:rsidRDefault="00DC0DF3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w przypadku braku możliwości realizacji opieki wytchnieniowej w miejscach, o których mowa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 xml:space="preserve">w lit. </w:t>
      </w:r>
      <w:r w:rsidR="00F072B4" w:rsidRPr="00DC7C06">
        <w:rPr>
          <w:rFonts w:asciiTheme="majorHAnsi" w:hAnsiTheme="majorHAnsi" w:cstheme="majorHAnsi"/>
          <w:sz w:val="24"/>
          <w:szCs w:val="24"/>
        </w:rPr>
        <w:t>a</w:t>
      </w:r>
      <w:r w:rsidRPr="00DC7C06">
        <w:rPr>
          <w:rFonts w:asciiTheme="majorHAnsi" w:hAnsiTheme="majorHAnsi" w:cstheme="majorHAnsi"/>
          <w:sz w:val="24"/>
          <w:szCs w:val="24"/>
        </w:rPr>
        <w:t>-</w:t>
      </w:r>
      <w:r w:rsidR="00F072B4" w:rsidRPr="00DC7C06">
        <w:rPr>
          <w:rFonts w:asciiTheme="majorHAnsi" w:hAnsiTheme="majorHAnsi" w:cstheme="majorHAnsi"/>
          <w:sz w:val="24"/>
          <w:szCs w:val="24"/>
        </w:rPr>
        <w:t>c</w:t>
      </w:r>
      <w:r w:rsidRPr="00DC7C06">
        <w:rPr>
          <w:rFonts w:asciiTheme="majorHAnsi" w:hAnsiTheme="majorHAnsi" w:cstheme="majorHAnsi"/>
          <w:sz w:val="24"/>
          <w:szCs w:val="24"/>
        </w:rPr>
        <w:t xml:space="preserve">, istnieje możliwość zrealizowania opieki wytchnieniowej w centrum opiekuńczo-mieszkalnym (COM), </w:t>
      </w:r>
      <w:r w:rsidR="001A7A30" w:rsidRPr="00DC7C06">
        <w:rPr>
          <w:rFonts w:asciiTheme="majorHAnsi" w:hAnsiTheme="majorHAnsi" w:cstheme="majorHAnsi"/>
          <w:sz w:val="24"/>
          <w:szCs w:val="24"/>
        </w:rPr>
        <w:t>na zasadach określonych w poszczególnych edycjach Programu Centra Opiekuńczo-Mieszkalne</w:t>
      </w:r>
      <w:r w:rsidRPr="00DC7C06">
        <w:rPr>
          <w:rFonts w:asciiTheme="majorHAnsi" w:hAnsiTheme="majorHAnsi" w:cstheme="majorHAnsi"/>
          <w:sz w:val="24"/>
          <w:szCs w:val="24"/>
        </w:rPr>
        <w:t>,</w:t>
      </w:r>
    </w:p>
    <w:p w14:paraId="575D0B31" w14:textId="51B02878" w:rsidR="00F072B4" w:rsidRPr="00DC7C06" w:rsidRDefault="00F072B4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za uprzednią </w:t>
      </w:r>
      <w:r w:rsidR="006B66CA" w:rsidRPr="00DC7C06">
        <w:rPr>
          <w:rFonts w:asciiTheme="majorHAnsi" w:hAnsiTheme="majorHAnsi" w:cstheme="majorHAnsi"/>
          <w:sz w:val="24"/>
          <w:szCs w:val="24"/>
        </w:rPr>
        <w:t xml:space="preserve">pisemną </w:t>
      </w:r>
      <w:r w:rsidRPr="00DC7C06">
        <w:rPr>
          <w:rFonts w:asciiTheme="majorHAnsi" w:hAnsiTheme="majorHAnsi" w:cstheme="majorHAnsi"/>
          <w:sz w:val="24"/>
          <w:szCs w:val="24"/>
        </w:rPr>
        <w:t xml:space="preserve">zgodą gminy/powiatu, miejsce zamieszkania osoby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>z niepełnosprawnością,</w:t>
      </w:r>
    </w:p>
    <w:p w14:paraId="03BA7A44" w14:textId="6E0D642D" w:rsidR="00DC0DF3" w:rsidRPr="00DC7C06" w:rsidRDefault="00DC0DF3" w:rsidP="004B5AF5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za uprzednią </w:t>
      </w:r>
      <w:bookmarkStart w:id="10" w:name="_Hlk208240516"/>
      <w:r w:rsidR="006B66CA" w:rsidRPr="00DC7C06">
        <w:rPr>
          <w:rFonts w:asciiTheme="majorHAnsi" w:hAnsiTheme="majorHAnsi" w:cstheme="majorHAnsi"/>
          <w:sz w:val="24"/>
          <w:szCs w:val="24"/>
        </w:rPr>
        <w:t xml:space="preserve">pisemną </w:t>
      </w:r>
      <w:bookmarkEnd w:id="10"/>
      <w:r w:rsidRPr="00DC7C06">
        <w:rPr>
          <w:rFonts w:asciiTheme="majorHAnsi" w:hAnsiTheme="majorHAnsi" w:cstheme="majorHAnsi"/>
          <w:sz w:val="24"/>
          <w:szCs w:val="24"/>
        </w:rPr>
        <w:t xml:space="preserve">zgodą gminy/powiatu, inne miejsce wskazane przez uczestnika Programu lub realizatora Programu, spełniające kryteria dostępności, o których mowa w ustawie z dnia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>z 19 lipca 2019 r. o zapewnieniu dostępności osobom ze szczególnymi potrzebami (</w:t>
      </w:r>
      <w:r w:rsidR="006B66CA" w:rsidRPr="00DC7C06">
        <w:rPr>
          <w:rFonts w:asciiTheme="majorHAnsi" w:hAnsiTheme="majorHAnsi" w:cstheme="majorHAnsi"/>
          <w:sz w:val="24"/>
          <w:szCs w:val="24"/>
        </w:rPr>
        <w:t xml:space="preserve">Dz. U. z 2024 r. poz. 1411, </w:t>
      </w:r>
      <w:r w:rsidR="00E65BB3" w:rsidRPr="00DC7C06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="00E65BB3" w:rsidRPr="00DC7C06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E65BB3" w:rsidRPr="00DC7C06">
        <w:rPr>
          <w:rFonts w:asciiTheme="majorHAnsi" w:hAnsiTheme="majorHAnsi" w:cstheme="majorHAnsi"/>
          <w:sz w:val="24"/>
          <w:szCs w:val="24"/>
        </w:rPr>
        <w:t>. zm.</w:t>
      </w:r>
      <w:r w:rsidRPr="00DC7C06">
        <w:rPr>
          <w:rFonts w:asciiTheme="majorHAnsi" w:hAnsiTheme="majorHAnsi" w:cstheme="majorHAnsi"/>
          <w:sz w:val="24"/>
          <w:szCs w:val="24"/>
        </w:rPr>
        <w:t>);</w:t>
      </w:r>
    </w:p>
    <w:p w14:paraId="23F12519" w14:textId="77777777" w:rsidR="00DC0DF3" w:rsidRPr="00DC7C06" w:rsidRDefault="00DC0DF3" w:rsidP="004B5AF5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76" w:lineRule="auto"/>
        <w:ind w:left="851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świadczenia usług opieki wytchnieniowej w ramach pobytu całodobowego:</w:t>
      </w:r>
    </w:p>
    <w:p w14:paraId="3ED3BDEC" w14:textId="64D4ED72" w:rsidR="00DC0DF3" w:rsidRPr="00DC7C06" w:rsidRDefault="0008520D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dla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>mieszkanie treningowe lub wspomagane,</w:t>
      </w:r>
    </w:p>
    <w:p w14:paraId="5C29CC57" w14:textId="00B924F9" w:rsidR="00DC0DF3" w:rsidRPr="00DC7C06" w:rsidRDefault="00DC0DF3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ośrodek wsparcia,</w:t>
      </w:r>
    </w:p>
    <w:p w14:paraId="4A911BFE" w14:textId="6A438311" w:rsidR="00DC0DF3" w:rsidRPr="00DC7C06" w:rsidRDefault="0008520D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dla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>rodzinny domu pomocy,</w:t>
      </w:r>
    </w:p>
    <w:p w14:paraId="3BEBB8D0" w14:textId="691F06E7" w:rsidR="00DC0DF3" w:rsidRPr="00DC7C06" w:rsidRDefault="0008520D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dla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>dom pomocy społecznej świadczący usługi wsparcia krótkoterminowego w formie pobytu całodobowego,</w:t>
      </w:r>
    </w:p>
    <w:p w14:paraId="5D1DDFB9" w14:textId="41E01630" w:rsidR="00DC0DF3" w:rsidRPr="00DC7C06" w:rsidRDefault="0008520D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dla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 xml:space="preserve">dom pomocy społecznej prowadzony przez podmioty niepubliczne,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="00DC0DF3" w:rsidRPr="00DC7C06">
        <w:rPr>
          <w:rFonts w:asciiTheme="majorHAnsi" w:hAnsiTheme="majorHAnsi" w:cstheme="majorHAnsi"/>
          <w:sz w:val="24"/>
          <w:szCs w:val="24"/>
        </w:rPr>
        <w:t>o których mowa w art. 57 ust. 1 pkt 2-4 ustawy z dnia 12 marca 2004 r. o pomocy społecznej,</w:t>
      </w:r>
      <w:r w:rsidR="004A579D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="004A579D" w:rsidRPr="00DC7C06">
        <w:rPr>
          <w:rFonts w:asciiTheme="majorHAnsi" w:hAnsiTheme="majorHAnsi" w:cstheme="majorHAnsi"/>
          <w:sz w:val="24"/>
          <w:szCs w:val="24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4CBFF904" w:rsidR="00DC0DF3" w:rsidRPr="00DC7C06" w:rsidRDefault="0008520D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dla osoby pełnoletniej, </w:t>
      </w:r>
      <w:r w:rsidR="00DC0DF3" w:rsidRPr="00DC7C06">
        <w:rPr>
          <w:rFonts w:asciiTheme="majorHAnsi" w:hAnsiTheme="majorHAnsi" w:cstheme="majorHAnsi"/>
          <w:sz w:val="24"/>
          <w:szCs w:val="24"/>
        </w:rPr>
        <w:t xml:space="preserve">placówka zapewniająca całodobową opiekę, o której mowa w ustawie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="00DC0DF3" w:rsidRPr="00DC7C06">
        <w:rPr>
          <w:rFonts w:asciiTheme="majorHAnsi" w:hAnsiTheme="majorHAnsi" w:cstheme="majorHAnsi"/>
          <w:sz w:val="24"/>
          <w:szCs w:val="24"/>
        </w:rPr>
        <w:t>z dnia z dnia 12 marca 2004 r. o pomocy społecznej,</w:t>
      </w:r>
    </w:p>
    <w:p w14:paraId="0C1C405C" w14:textId="7BC0F686" w:rsidR="00DC0DF3" w:rsidRPr="00DC7C06" w:rsidRDefault="00DC0DF3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w przypadku braku możliwości realizacji opieki wytchnieniowej w miejscach, o których mowa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 xml:space="preserve">w lit. </w:t>
      </w:r>
      <w:r w:rsidR="00F072B4" w:rsidRPr="00DC7C06">
        <w:rPr>
          <w:rFonts w:asciiTheme="majorHAnsi" w:hAnsiTheme="majorHAnsi" w:cstheme="majorHAnsi"/>
          <w:sz w:val="24"/>
          <w:szCs w:val="24"/>
        </w:rPr>
        <w:t>a</w:t>
      </w:r>
      <w:r w:rsidRPr="00DC7C06">
        <w:rPr>
          <w:rFonts w:asciiTheme="majorHAnsi" w:hAnsiTheme="majorHAnsi" w:cstheme="majorHAnsi"/>
          <w:sz w:val="24"/>
          <w:szCs w:val="24"/>
        </w:rPr>
        <w:t>-</w:t>
      </w:r>
      <w:r w:rsidR="00F072B4" w:rsidRPr="00DC7C06">
        <w:rPr>
          <w:rFonts w:asciiTheme="majorHAnsi" w:hAnsiTheme="majorHAnsi" w:cstheme="majorHAnsi"/>
          <w:sz w:val="24"/>
          <w:szCs w:val="24"/>
        </w:rPr>
        <w:t>f</w:t>
      </w:r>
      <w:r w:rsidRPr="00DC7C06">
        <w:rPr>
          <w:rFonts w:asciiTheme="majorHAnsi" w:hAnsiTheme="majorHAnsi" w:cstheme="majorHAnsi"/>
          <w:sz w:val="24"/>
          <w:szCs w:val="24"/>
        </w:rPr>
        <w:t>, istnieje możliwość zrealizowania opieki wytchnieniowej w centrum opiekuńczo-mieszkalnym (COM), w przypadku posiadania wolnych miejsc,</w:t>
      </w:r>
    </w:p>
    <w:p w14:paraId="03035A53" w14:textId="62E0E397" w:rsidR="00F072B4" w:rsidRPr="00DC7C06" w:rsidRDefault="00F072B4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 xml:space="preserve">za uprzednią </w:t>
      </w:r>
      <w:r w:rsidR="006B66CA" w:rsidRPr="00DC7C06">
        <w:rPr>
          <w:rFonts w:asciiTheme="majorHAnsi" w:hAnsiTheme="majorHAnsi" w:cstheme="majorHAnsi"/>
          <w:sz w:val="24"/>
          <w:szCs w:val="24"/>
        </w:rPr>
        <w:t xml:space="preserve">pisemną </w:t>
      </w:r>
      <w:r w:rsidRPr="00DC7C06">
        <w:rPr>
          <w:rFonts w:asciiTheme="majorHAnsi" w:hAnsiTheme="majorHAnsi" w:cstheme="majorHAnsi"/>
          <w:sz w:val="24"/>
          <w:szCs w:val="24"/>
        </w:rPr>
        <w:t xml:space="preserve">zgodą gminy/powiatu, miejsce zamieszkania osoby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>z niepełnosprawnością,</w:t>
      </w:r>
    </w:p>
    <w:p w14:paraId="7FC3F41A" w14:textId="6887F909" w:rsidR="00894C77" w:rsidRPr="00DC7C06" w:rsidRDefault="00DC0DF3" w:rsidP="004B5AF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76" w:lineRule="auto"/>
        <w:ind w:left="1276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lastRenderedPageBreak/>
        <w:t xml:space="preserve">za uprzednią </w:t>
      </w:r>
      <w:r w:rsidR="006B66CA" w:rsidRPr="00DC7C06">
        <w:rPr>
          <w:rFonts w:asciiTheme="majorHAnsi" w:hAnsiTheme="majorHAnsi" w:cstheme="majorHAnsi"/>
          <w:sz w:val="24"/>
          <w:szCs w:val="24"/>
        </w:rPr>
        <w:t xml:space="preserve">pisemną </w:t>
      </w:r>
      <w:r w:rsidRPr="00DC7C06">
        <w:rPr>
          <w:rFonts w:asciiTheme="majorHAnsi" w:hAnsiTheme="majorHAnsi" w:cstheme="majorHAnsi"/>
          <w:sz w:val="24"/>
          <w:szCs w:val="24"/>
        </w:rPr>
        <w:t>zgodą gminy/powiatu, inne miejsce wskazan</w:t>
      </w:r>
      <w:r w:rsidR="006F1004" w:rsidRPr="00DC7C06">
        <w:rPr>
          <w:rFonts w:asciiTheme="majorHAnsi" w:hAnsiTheme="majorHAnsi" w:cstheme="majorHAnsi"/>
          <w:sz w:val="24"/>
          <w:szCs w:val="24"/>
        </w:rPr>
        <w:t>e</w:t>
      </w:r>
      <w:r w:rsidRPr="00DC7C06">
        <w:rPr>
          <w:rFonts w:asciiTheme="majorHAnsi" w:hAnsiTheme="majorHAnsi" w:cstheme="majorHAnsi"/>
          <w:sz w:val="24"/>
          <w:szCs w:val="24"/>
        </w:rPr>
        <w:t xml:space="preserve"> przez uczestnika Programu lub realizatora Programu, spełniając</w:t>
      </w:r>
      <w:r w:rsidR="006F1004" w:rsidRPr="00DC7C06">
        <w:rPr>
          <w:rFonts w:asciiTheme="majorHAnsi" w:hAnsiTheme="majorHAnsi" w:cstheme="majorHAnsi"/>
          <w:sz w:val="24"/>
          <w:szCs w:val="24"/>
        </w:rPr>
        <w:t>e</w:t>
      </w:r>
      <w:r w:rsidRPr="00DC7C06">
        <w:rPr>
          <w:rFonts w:asciiTheme="majorHAnsi" w:hAnsiTheme="majorHAnsi" w:cstheme="majorHAnsi"/>
          <w:sz w:val="24"/>
          <w:szCs w:val="24"/>
        </w:rPr>
        <w:t xml:space="preserve"> kryteria dostępności, o których mowa w ustawie z dnia </w:t>
      </w:r>
      <w:r w:rsidR="004B5AF5">
        <w:rPr>
          <w:rFonts w:asciiTheme="majorHAnsi" w:hAnsiTheme="majorHAnsi" w:cstheme="majorHAnsi"/>
          <w:sz w:val="24"/>
          <w:szCs w:val="24"/>
        </w:rPr>
        <w:br/>
      </w:r>
      <w:r w:rsidRPr="00DC7C06">
        <w:rPr>
          <w:rFonts w:asciiTheme="majorHAnsi" w:hAnsiTheme="majorHAnsi" w:cstheme="majorHAnsi"/>
          <w:sz w:val="24"/>
          <w:szCs w:val="24"/>
        </w:rPr>
        <w:t>z 19 lipca 2019 r. o zapewnieniu dostępności osobom ze szczególnymi potrzebami.</w:t>
      </w:r>
    </w:p>
    <w:p w14:paraId="6AA6D048" w14:textId="128FD315" w:rsidR="00B50F3A" w:rsidRPr="00DC7C06" w:rsidRDefault="00CA3709" w:rsidP="004B5AF5">
      <w:pPr>
        <w:spacing w:before="24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**</w:t>
      </w:r>
      <w:r w:rsidR="00DC5676" w:rsidRPr="00DC7C06">
        <w:rPr>
          <w:rFonts w:asciiTheme="majorHAnsi" w:hAnsiTheme="majorHAnsi" w:cstheme="majorHAnsi"/>
          <w:sz w:val="24"/>
          <w:szCs w:val="24"/>
        </w:rPr>
        <w:t xml:space="preserve"> </w:t>
      </w:r>
      <w:r w:rsidRPr="00DC7C06">
        <w:rPr>
          <w:rFonts w:asciiTheme="majorHAnsi" w:hAnsiTheme="majorHAnsi" w:cstheme="majorHAnsi"/>
          <w:sz w:val="24"/>
          <w:szCs w:val="24"/>
        </w:rPr>
        <w:t>d</w:t>
      </w:r>
      <w:r w:rsidR="00FE58CA" w:rsidRPr="00DC7C06">
        <w:rPr>
          <w:rFonts w:asciiTheme="majorHAnsi" w:hAnsiTheme="majorHAnsi" w:cstheme="majorHAnsi"/>
          <w:sz w:val="24"/>
          <w:szCs w:val="24"/>
        </w:rPr>
        <w:t>o Karty zgłoszenia należy dołączyć kserokopię aktualnego orzeczenia o stopniu niepełnosprawności</w:t>
      </w:r>
      <w:r w:rsidR="00E47338" w:rsidRPr="00DC7C06">
        <w:rPr>
          <w:rFonts w:asciiTheme="majorHAnsi" w:hAnsiTheme="majorHAnsi" w:cstheme="majorHAnsi"/>
          <w:sz w:val="24"/>
          <w:szCs w:val="24"/>
        </w:rPr>
        <w:t>/</w:t>
      </w:r>
      <w:r w:rsidR="00FE58CA" w:rsidRPr="00DC7C06">
        <w:rPr>
          <w:rFonts w:asciiTheme="majorHAnsi" w:hAnsiTheme="majorHAnsi" w:cstheme="majorHAnsi"/>
          <w:sz w:val="24"/>
          <w:szCs w:val="24"/>
        </w:rPr>
        <w:t>o niepełnosprawności.</w:t>
      </w:r>
    </w:p>
    <w:p w14:paraId="4A88CD66" w14:textId="3EC5207C" w:rsidR="008D0864" w:rsidRPr="00DC7C06" w:rsidRDefault="00CA3709" w:rsidP="004B5AF5">
      <w:pPr>
        <w:spacing w:before="24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C7C06">
        <w:rPr>
          <w:rFonts w:asciiTheme="majorHAnsi" w:hAnsiTheme="majorHAnsi" w:cstheme="majorHAnsi"/>
          <w:sz w:val="24"/>
          <w:szCs w:val="24"/>
        </w:rPr>
        <w:t>*** o</w:t>
      </w:r>
      <w:r w:rsidR="008D0864" w:rsidRPr="00DC7C06">
        <w:rPr>
          <w:rFonts w:asciiTheme="majorHAnsi" w:hAnsiTheme="majorHAnsi" w:cstheme="majorHAnsi"/>
          <w:sz w:val="24"/>
          <w:szCs w:val="24"/>
        </w:rPr>
        <w:t>dpowiednie skreślić</w:t>
      </w:r>
      <w:r w:rsidR="00DC0DF3" w:rsidRPr="00DC7C06">
        <w:rPr>
          <w:rFonts w:asciiTheme="majorHAnsi" w:hAnsiTheme="majorHAnsi" w:cstheme="majorHAnsi"/>
          <w:sz w:val="24"/>
          <w:szCs w:val="24"/>
        </w:rPr>
        <w:t>.</w:t>
      </w:r>
    </w:p>
    <w:sectPr w:rsidR="008D0864" w:rsidRPr="00DC7C06" w:rsidSect="00DC7C06">
      <w:headerReference w:type="default" r:id="rId8"/>
      <w:footerReference w:type="default" r:id="rId9"/>
      <w:pgSz w:w="11906" w:h="16838"/>
      <w:pgMar w:top="167" w:right="720" w:bottom="284" w:left="720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A9A2" w14:textId="77777777" w:rsidR="007B4779" w:rsidRDefault="007B4779" w:rsidP="00A72C91">
      <w:pPr>
        <w:spacing w:after="0" w:line="240" w:lineRule="auto"/>
      </w:pPr>
      <w:r>
        <w:separator/>
      </w:r>
    </w:p>
  </w:endnote>
  <w:endnote w:type="continuationSeparator" w:id="0">
    <w:p w14:paraId="48950D8E" w14:textId="77777777" w:rsidR="007B4779" w:rsidRDefault="007B477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8BBD" w14:textId="77777777" w:rsidR="007B4779" w:rsidRDefault="007B4779" w:rsidP="00A72C91">
      <w:pPr>
        <w:spacing w:after="0" w:line="240" w:lineRule="auto"/>
      </w:pPr>
      <w:r>
        <w:separator/>
      </w:r>
    </w:p>
  </w:footnote>
  <w:footnote w:type="continuationSeparator" w:id="0">
    <w:p w14:paraId="506E3C32" w14:textId="77777777" w:rsidR="007B4779" w:rsidRDefault="007B4779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852B" w14:textId="3213B117" w:rsidR="00C70276" w:rsidRPr="006D2495" w:rsidRDefault="00C70276" w:rsidP="00C70276">
    <w:pPr>
      <w:spacing w:after="0" w:line="240" w:lineRule="auto"/>
      <w:ind w:left="6237"/>
      <w:jc w:val="both"/>
      <w:rPr>
        <w:rFonts w:eastAsia="Times New Roman" w:cstheme="minorHAnsi"/>
        <w:iCs/>
        <w:color w:val="000000"/>
        <w:sz w:val="20"/>
        <w:szCs w:val="16"/>
        <w:lang w:eastAsia="pl-PL"/>
      </w:rPr>
    </w:pPr>
    <w:r>
      <w:rPr>
        <w:rFonts w:eastAsia="Times New Roman" w:cstheme="minorHAnsi"/>
        <w:color w:val="000000"/>
        <w:sz w:val="20"/>
        <w:szCs w:val="16"/>
        <w:lang w:eastAsia="pl-PL"/>
      </w:rPr>
      <w:tab/>
    </w:r>
    <w:r>
      <w:rPr>
        <w:rFonts w:eastAsia="Times New Roman" w:cstheme="minorHAnsi"/>
        <w:color w:val="000000"/>
        <w:sz w:val="20"/>
        <w:szCs w:val="16"/>
        <w:lang w:eastAsia="pl-PL"/>
      </w:rPr>
      <w:tab/>
    </w:r>
    <w:r>
      <w:rPr>
        <w:rFonts w:eastAsia="Times New Roman" w:cstheme="minorHAnsi"/>
        <w:color w:val="000000"/>
        <w:sz w:val="20"/>
        <w:szCs w:val="16"/>
        <w:lang w:eastAsia="pl-PL"/>
      </w:rPr>
      <w:tab/>
    </w:r>
    <w:r>
      <w:rPr>
        <w:rFonts w:eastAsia="Times New Roman" w:cstheme="minorHAnsi"/>
        <w:color w:val="000000"/>
        <w:sz w:val="20"/>
        <w:szCs w:val="16"/>
        <w:lang w:eastAsia="pl-PL"/>
      </w:rPr>
      <w:tab/>
    </w:r>
    <w:r w:rsidRPr="006D2495">
      <w:rPr>
        <w:rFonts w:eastAsia="Times New Roman" w:cstheme="minorHAnsi"/>
        <w:iCs/>
        <w:color w:val="000000"/>
        <w:sz w:val="20"/>
        <w:szCs w:val="16"/>
        <w:lang w:eastAsia="pl-PL"/>
      </w:rPr>
      <w:t xml:space="preserve"> </w:t>
    </w:r>
  </w:p>
  <w:tbl>
    <w:tblPr>
      <w:tblStyle w:val="Tabela-Siatka"/>
      <w:tblW w:w="10206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961"/>
    </w:tblGrid>
    <w:tr w:rsidR="00C70276" w14:paraId="469CB9A2" w14:textId="77777777" w:rsidTr="00C70276">
      <w:trPr>
        <w:trHeight w:val="1415"/>
      </w:trPr>
      <w:tc>
        <w:tcPr>
          <w:tcW w:w="5245" w:type="dxa"/>
        </w:tcPr>
        <w:p w14:paraId="443E85DD" w14:textId="1D38F599" w:rsidR="00C70276" w:rsidRDefault="00C70276" w:rsidP="00C70276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>
            <w:rPr>
              <w:noProof/>
            </w:rPr>
            <w:drawing>
              <wp:inline distT="0" distB="0" distL="0" distR="0" wp14:anchorId="2D32ADD3" wp14:editId="0C4336D2">
                <wp:extent cx="2427707" cy="828675"/>
                <wp:effectExtent l="0" t="0" r="0" b="0"/>
                <wp:docPr id="2027485574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806252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44" cy="83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354DC30" w14:textId="77777777" w:rsidR="00C70276" w:rsidRDefault="00C70276" w:rsidP="00C70276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 xml:space="preserve">Załącznik nr 7 do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Programu </w:t>
          </w:r>
        </w:p>
        <w:p w14:paraId="452BA7AE" w14:textId="63E27FFC" w:rsidR="00C70276" w:rsidRPr="006D2495" w:rsidRDefault="00C70276" w:rsidP="00C70276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Ministra Rodziny, Pracy</w:t>
          </w:r>
          <w:r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i Polityki Społecznej</w:t>
          </w:r>
        </w:p>
        <w:p w14:paraId="6E6994C6" w14:textId="77777777" w:rsidR="00C70276" w:rsidRDefault="00C70276" w:rsidP="00C70276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„Opieka </w:t>
          </w:r>
          <w:proofErr w:type="spellStart"/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wytchnieniowa</w:t>
          </w:r>
          <w:proofErr w:type="spellEnd"/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” dla Jednostek Samorządu</w:t>
          </w:r>
        </w:p>
        <w:p w14:paraId="2DA24E25" w14:textId="4108B761" w:rsidR="00C70276" w:rsidRDefault="00C70276" w:rsidP="00C70276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Terytorialnego - edycja 2026</w:t>
          </w:r>
        </w:p>
      </w:tc>
    </w:tr>
  </w:tbl>
  <w:p w14:paraId="63F7651D" w14:textId="3FB4CCCC" w:rsidR="00C70276" w:rsidRDefault="00C70276" w:rsidP="00DC7C06">
    <w:pPr>
      <w:tabs>
        <w:tab w:val="left" w:pos="91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51339668">
    <w:abstractNumId w:val="16"/>
  </w:num>
  <w:num w:numId="2" w16cid:durableId="1040981927">
    <w:abstractNumId w:val="18"/>
  </w:num>
  <w:num w:numId="3" w16cid:durableId="552355093">
    <w:abstractNumId w:val="5"/>
  </w:num>
  <w:num w:numId="4" w16cid:durableId="958612855">
    <w:abstractNumId w:val="3"/>
  </w:num>
  <w:num w:numId="5" w16cid:durableId="349530503">
    <w:abstractNumId w:val="13"/>
  </w:num>
  <w:num w:numId="6" w16cid:durableId="421605474">
    <w:abstractNumId w:val="14"/>
  </w:num>
  <w:num w:numId="7" w16cid:durableId="1699693594">
    <w:abstractNumId w:val="15"/>
  </w:num>
  <w:num w:numId="8" w16cid:durableId="447625765">
    <w:abstractNumId w:val="10"/>
  </w:num>
  <w:num w:numId="9" w16cid:durableId="545917497">
    <w:abstractNumId w:val="11"/>
  </w:num>
  <w:num w:numId="10" w16cid:durableId="1751653106">
    <w:abstractNumId w:val="1"/>
  </w:num>
  <w:num w:numId="11" w16cid:durableId="132031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071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094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795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9905856">
    <w:abstractNumId w:val="2"/>
  </w:num>
  <w:num w:numId="16" w16cid:durableId="1315842771">
    <w:abstractNumId w:val="9"/>
  </w:num>
  <w:num w:numId="17" w16cid:durableId="1576161247">
    <w:abstractNumId w:val="8"/>
  </w:num>
  <w:num w:numId="18" w16cid:durableId="1838692114">
    <w:abstractNumId w:val="20"/>
  </w:num>
  <w:num w:numId="19" w16cid:durableId="547884719">
    <w:abstractNumId w:val="12"/>
  </w:num>
  <w:num w:numId="20" w16cid:durableId="799345214">
    <w:abstractNumId w:val="0"/>
  </w:num>
  <w:num w:numId="21" w16cid:durableId="508756177">
    <w:abstractNumId w:val="21"/>
  </w:num>
  <w:num w:numId="22" w16cid:durableId="1245185198">
    <w:abstractNumId w:val="6"/>
  </w:num>
  <w:num w:numId="23" w16cid:durableId="716778036">
    <w:abstractNumId w:val="19"/>
  </w:num>
  <w:num w:numId="24" w16cid:durableId="1750424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D144B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2D6E8C"/>
    <w:rsid w:val="00317AF4"/>
    <w:rsid w:val="00322D4E"/>
    <w:rsid w:val="0032414E"/>
    <w:rsid w:val="00336B5B"/>
    <w:rsid w:val="003429E3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B5AF5"/>
    <w:rsid w:val="004C6D93"/>
    <w:rsid w:val="004C712D"/>
    <w:rsid w:val="004D62BF"/>
    <w:rsid w:val="004E1AE3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77FB5"/>
    <w:rsid w:val="00790F5F"/>
    <w:rsid w:val="007A5624"/>
    <w:rsid w:val="007A601B"/>
    <w:rsid w:val="007B4779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76E64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8F743D"/>
    <w:rsid w:val="00912AC5"/>
    <w:rsid w:val="00927F73"/>
    <w:rsid w:val="00953B26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0276"/>
    <w:rsid w:val="00C7719A"/>
    <w:rsid w:val="00C90827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C7C0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styleId="Tabela-Siatka">
    <w:name w:val="Table Grid"/>
    <w:basedOn w:val="Standardowy"/>
    <w:uiPriority w:val="39"/>
    <w:rsid w:val="00C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8629B"/>
    <w:rsid w:val="002B2E9B"/>
    <w:rsid w:val="002D6E8C"/>
    <w:rsid w:val="00393CE8"/>
    <w:rsid w:val="004552B8"/>
    <w:rsid w:val="004E1AE3"/>
    <w:rsid w:val="00564CEA"/>
    <w:rsid w:val="006456C8"/>
    <w:rsid w:val="006E40E1"/>
    <w:rsid w:val="00702B34"/>
    <w:rsid w:val="00754B65"/>
    <w:rsid w:val="00775977"/>
    <w:rsid w:val="00777FB5"/>
    <w:rsid w:val="007E1222"/>
    <w:rsid w:val="007F04F7"/>
    <w:rsid w:val="00807569"/>
    <w:rsid w:val="0082665C"/>
    <w:rsid w:val="0082691B"/>
    <w:rsid w:val="0089331F"/>
    <w:rsid w:val="00893B69"/>
    <w:rsid w:val="008B09A4"/>
    <w:rsid w:val="009448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90827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Małgorzata Żelazko</cp:lastModifiedBy>
  <cp:revision>7</cp:revision>
  <cp:lastPrinted>2021-10-05T07:26:00Z</cp:lastPrinted>
  <dcterms:created xsi:type="dcterms:W3CDTF">2026-03-05T10:38:00Z</dcterms:created>
  <dcterms:modified xsi:type="dcterms:W3CDTF">2026-03-05T12:58:00Z</dcterms:modified>
</cp:coreProperties>
</file>